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E68E0" w14:textId="50636169" w:rsidR="00387B90" w:rsidRPr="00883A73" w:rsidRDefault="00387B90" w:rsidP="00E50993">
      <w:pPr>
        <w:autoSpaceDE w:val="0"/>
        <w:autoSpaceDN w:val="0"/>
        <w:adjustRightInd w:val="0"/>
        <w:jc w:val="center"/>
        <w:rPr>
          <w:rFonts w:ascii="Eco" w:hAnsi="Eco"/>
          <w:szCs w:val="24"/>
        </w:rPr>
      </w:pPr>
      <w:r w:rsidRPr="00883A73">
        <w:rPr>
          <w:rFonts w:ascii="Eco" w:hAnsi="Eco"/>
          <w:b/>
          <w:szCs w:val="24"/>
        </w:rPr>
        <w:t>CONTRATO DE PRESTAÇÃO DE SERVIÇOS</w:t>
      </w:r>
    </w:p>
    <w:p w14:paraId="3D3A18EA" w14:textId="77777777" w:rsidR="00387B90" w:rsidRPr="00883A73" w:rsidRDefault="00387B90" w:rsidP="00E50993">
      <w:pPr>
        <w:rPr>
          <w:rFonts w:ascii="Eco" w:hAnsi="Eco"/>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tblGrid>
      <w:tr w:rsidR="00883A73" w:rsidRPr="00883A73" w14:paraId="45063CA7" w14:textId="77777777" w:rsidTr="00DE7ACB">
        <w:tc>
          <w:tcPr>
            <w:tcW w:w="5126" w:type="dxa"/>
            <w:shd w:val="clear" w:color="auto" w:fill="BFBFBF"/>
          </w:tcPr>
          <w:p w14:paraId="76D42E6F" w14:textId="3B145206" w:rsidR="00387B90" w:rsidRPr="00883A73" w:rsidRDefault="00387B90" w:rsidP="00E50993">
            <w:pPr>
              <w:rPr>
                <w:rFonts w:ascii="Eco" w:hAnsi="Eco"/>
                <w:b/>
                <w:szCs w:val="24"/>
              </w:rPr>
            </w:pPr>
            <w:r w:rsidRPr="00883A73">
              <w:rPr>
                <w:rFonts w:ascii="Eco" w:hAnsi="Eco"/>
                <w:b/>
                <w:szCs w:val="24"/>
              </w:rPr>
              <w:t xml:space="preserve">CONTRATO EMBRAPII Nº </w:t>
            </w:r>
            <w:r w:rsidR="00D93CBB" w:rsidRPr="00883A73">
              <w:rPr>
                <w:rFonts w:ascii="Eco" w:hAnsi="Eco"/>
                <w:b/>
                <w:szCs w:val="24"/>
                <w:highlight w:val="yellow"/>
              </w:rPr>
              <w:t>XX</w:t>
            </w:r>
            <w:r w:rsidRPr="00883A73">
              <w:rPr>
                <w:rFonts w:ascii="Eco" w:hAnsi="Eco"/>
                <w:b/>
                <w:szCs w:val="24"/>
              </w:rPr>
              <w:t>/</w:t>
            </w:r>
            <w:r w:rsidR="00B552AF" w:rsidRPr="00883A73">
              <w:rPr>
                <w:rFonts w:ascii="Eco" w:hAnsi="Eco"/>
                <w:b/>
                <w:szCs w:val="24"/>
              </w:rPr>
              <w:t>202</w:t>
            </w:r>
            <w:r w:rsidR="00883A73" w:rsidRPr="00883A73">
              <w:rPr>
                <w:rFonts w:ascii="Eco" w:hAnsi="Eco"/>
                <w:b/>
                <w:szCs w:val="24"/>
              </w:rPr>
              <w:t>4</w:t>
            </w:r>
          </w:p>
        </w:tc>
      </w:tr>
    </w:tbl>
    <w:p w14:paraId="7712F2E1" w14:textId="77777777" w:rsidR="00E50993" w:rsidRPr="00883A73" w:rsidRDefault="00E50993" w:rsidP="00E50993">
      <w:pPr>
        <w:widowControl w:val="0"/>
        <w:tabs>
          <w:tab w:val="left" w:pos="709"/>
          <w:tab w:val="left" w:pos="1418"/>
          <w:tab w:val="left" w:pos="2127"/>
          <w:tab w:val="left" w:pos="4254"/>
          <w:tab w:val="left" w:pos="4963"/>
          <w:tab w:val="left" w:pos="5672"/>
          <w:tab w:val="left" w:pos="6381"/>
          <w:tab w:val="left" w:pos="7090"/>
          <w:tab w:val="left" w:pos="7799"/>
          <w:tab w:val="left" w:pos="8508"/>
        </w:tabs>
        <w:rPr>
          <w:rFonts w:ascii="Eco" w:hAnsi="Eco"/>
          <w:szCs w:val="24"/>
        </w:rPr>
      </w:pPr>
    </w:p>
    <w:p w14:paraId="5766C6FD" w14:textId="372DD011" w:rsidR="00900A2C" w:rsidRPr="00883A73" w:rsidRDefault="00900A2C" w:rsidP="00E50993">
      <w:pPr>
        <w:widowControl w:val="0"/>
        <w:tabs>
          <w:tab w:val="left" w:pos="709"/>
          <w:tab w:val="left" w:pos="1418"/>
          <w:tab w:val="left" w:pos="2127"/>
          <w:tab w:val="left" w:pos="4963"/>
          <w:tab w:val="left" w:pos="5672"/>
          <w:tab w:val="left" w:pos="6381"/>
          <w:tab w:val="left" w:pos="7090"/>
          <w:tab w:val="left" w:pos="7799"/>
          <w:tab w:val="left" w:pos="8508"/>
        </w:tabs>
        <w:ind w:left="3969"/>
        <w:rPr>
          <w:rFonts w:ascii="Eco" w:hAnsi="Eco"/>
          <w:b/>
          <w:bCs/>
          <w:szCs w:val="24"/>
        </w:rPr>
      </w:pPr>
      <w:r w:rsidRPr="00883A73">
        <w:rPr>
          <w:rFonts w:ascii="Eco" w:hAnsi="Eco"/>
          <w:szCs w:val="24"/>
        </w:rPr>
        <w:t xml:space="preserve">CONTRATO DE PRESTAÇÃO DE SERVIÇO ESPECIALIZADO QUE ENTRE SI CELEBRAM A </w:t>
      </w:r>
      <w:r w:rsidRPr="00883A73">
        <w:rPr>
          <w:rFonts w:ascii="Eco" w:hAnsi="Eco"/>
          <w:b/>
          <w:bCs/>
          <w:szCs w:val="24"/>
        </w:rPr>
        <w:t>ASSOCIAÇÃO BRASILEIRA DE PESQUISA E INOVAÇÃO INDUSTRIAL – EMBRAPII</w:t>
      </w:r>
      <w:r w:rsidRPr="00883A73">
        <w:rPr>
          <w:rFonts w:ascii="Eco" w:hAnsi="Eco"/>
          <w:szCs w:val="24"/>
        </w:rPr>
        <w:t xml:space="preserve"> </w:t>
      </w:r>
      <w:r w:rsidR="00CB6A77" w:rsidRPr="00883A73">
        <w:rPr>
          <w:rFonts w:ascii="Eco" w:hAnsi="Eco"/>
          <w:szCs w:val="24"/>
        </w:rPr>
        <w:t xml:space="preserve">E A EMPRESA </w:t>
      </w:r>
      <w:r w:rsidR="00240581" w:rsidRPr="00883A73">
        <w:rPr>
          <w:rFonts w:ascii="Eco" w:hAnsi="Eco"/>
          <w:b/>
          <w:bCs/>
          <w:szCs w:val="24"/>
          <w:highlight w:val="yellow"/>
        </w:rPr>
        <w:t>XXXXXXXXXXXXXXXXXXXX</w:t>
      </w:r>
      <w:r w:rsidR="00240581" w:rsidRPr="00883A73">
        <w:rPr>
          <w:rFonts w:ascii="Eco" w:hAnsi="Eco"/>
          <w:b/>
          <w:bCs/>
          <w:szCs w:val="24"/>
        </w:rPr>
        <w:t>.</w:t>
      </w:r>
    </w:p>
    <w:p w14:paraId="7393E275" w14:textId="77777777" w:rsidR="00E50993" w:rsidRPr="00883A73" w:rsidRDefault="00E50993" w:rsidP="00E50993">
      <w:pPr>
        <w:widowControl w:val="0"/>
        <w:tabs>
          <w:tab w:val="left" w:pos="709"/>
          <w:tab w:val="left" w:pos="1418"/>
          <w:tab w:val="left" w:pos="2127"/>
          <w:tab w:val="left" w:pos="4254"/>
          <w:tab w:val="left" w:pos="4963"/>
          <w:tab w:val="left" w:pos="5672"/>
          <w:tab w:val="left" w:pos="6381"/>
          <w:tab w:val="left" w:pos="7090"/>
          <w:tab w:val="left" w:pos="7799"/>
          <w:tab w:val="left" w:pos="8508"/>
        </w:tabs>
        <w:rPr>
          <w:rFonts w:ascii="Eco" w:hAnsi="Eco"/>
          <w:szCs w:val="24"/>
        </w:rPr>
      </w:pPr>
    </w:p>
    <w:p w14:paraId="2895BA6A" w14:textId="2CFCAB15" w:rsidR="00387B90" w:rsidRPr="00883A73" w:rsidRDefault="00387B90" w:rsidP="00E50993">
      <w:pPr>
        <w:widowControl w:val="0"/>
        <w:pBdr>
          <w:bottom w:val="single" w:sz="4" w:space="1" w:color="auto"/>
        </w:pBdr>
        <w:shd w:val="clear" w:color="auto" w:fill="D9D9D9"/>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883A73">
        <w:rPr>
          <w:rFonts w:ascii="Eco" w:hAnsi="Eco"/>
          <w:b/>
          <w:szCs w:val="24"/>
        </w:rPr>
        <w:t>CONTRATANTE</w:t>
      </w:r>
    </w:p>
    <w:p w14:paraId="0E410C98" w14:textId="77777777" w:rsidR="00B30F5E" w:rsidRPr="00883A73" w:rsidRDefault="00B30F5E" w:rsidP="00E50993">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b/>
          <w:szCs w:val="24"/>
          <w:u w:val="single"/>
        </w:rPr>
      </w:pPr>
    </w:p>
    <w:p w14:paraId="131D4CB4" w14:textId="703722DB" w:rsidR="00387B90" w:rsidRPr="00883A73" w:rsidRDefault="00387B90" w:rsidP="00E50993">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883A73">
        <w:rPr>
          <w:rFonts w:ascii="Eco" w:hAnsi="Eco"/>
          <w:b/>
          <w:szCs w:val="24"/>
          <w:u w:val="single"/>
        </w:rPr>
        <w:t>ASSOCIAÇÃO BRASILEIRA DE PESQUISA E INOVAÇÃO INDUSTRIAL - EMBRAPII</w:t>
      </w:r>
      <w:r w:rsidRPr="00883A73">
        <w:rPr>
          <w:rFonts w:ascii="Eco" w:hAnsi="Eco"/>
          <w:b/>
          <w:szCs w:val="24"/>
        </w:rPr>
        <w:t xml:space="preserve">, </w:t>
      </w:r>
      <w:r w:rsidRPr="00883A73">
        <w:rPr>
          <w:rFonts w:ascii="Eco" w:hAnsi="Eco"/>
          <w:szCs w:val="24"/>
        </w:rPr>
        <w:t xml:space="preserve">associação civil sem fins lucrativos, qualificada como </w:t>
      </w:r>
      <w:r w:rsidRPr="00883A73">
        <w:rPr>
          <w:rFonts w:ascii="Eco" w:hAnsi="Eco"/>
          <w:b/>
          <w:szCs w:val="24"/>
        </w:rPr>
        <w:t xml:space="preserve">Organização Social </w:t>
      </w:r>
      <w:r w:rsidRPr="00883A73">
        <w:rPr>
          <w:rFonts w:ascii="Eco" w:hAnsi="Eco"/>
          <w:szCs w:val="24"/>
        </w:rPr>
        <w:t xml:space="preserve">pelo </w:t>
      </w:r>
      <w:r w:rsidRPr="00883A73">
        <w:rPr>
          <w:rFonts w:ascii="Eco" w:hAnsi="Eco"/>
          <w:szCs w:val="24"/>
          <w:u w:val="single"/>
        </w:rPr>
        <w:t>Decreto S/nº</w:t>
      </w:r>
      <w:r w:rsidRPr="00883A73">
        <w:rPr>
          <w:rFonts w:ascii="Eco" w:hAnsi="Eco"/>
          <w:szCs w:val="24"/>
        </w:rPr>
        <w:t xml:space="preserve">, de 03 de setembro de 2013, nos termos da </w:t>
      </w:r>
      <w:r w:rsidRPr="00883A73">
        <w:rPr>
          <w:rFonts w:ascii="Eco" w:hAnsi="Eco"/>
          <w:szCs w:val="24"/>
          <w:u w:val="single"/>
        </w:rPr>
        <w:t>Lei nº 9.637/98</w:t>
      </w:r>
      <w:r w:rsidRPr="00883A73">
        <w:rPr>
          <w:rFonts w:ascii="Eco" w:hAnsi="Eco"/>
          <w:szCs w:val="24"/>
        </w:rPr>
        <w:t>, inscrita no CNPJ sob o nº 18.234.613/0001-59, sediada no SBN Quadra 01, Bloco I, 13° andar, Ed. Armando Monteiro Neto, sala 5, Brasília</w:t>
      </w:r>
      <w:r w:rsidR="008549AA" w:rsidRPr="00883A73">
        <w:rPr>
          <w:rFonts w:ascii="Eco" w:hAnsi="Eco"/>
          <w:szCs w:val="24"/>
        </w:rPr>
        <w:t>/</w:t>
      </w:r>
      <w:r w:rsidRPr="00883A73">
        <w:rPr>
          <w:rFonts w:ascii="Eco" w:hAnsi="Eco"/>
          <w:szCs w:val="24"/>
        </w:rPr>
        <w:t>DF</w:t>
      </w:r>
      <w:r w:rsidR="008549AA" w:rsidRPr="00883A73">
        <w:rPr>
          <w:rFonts w:ascii="Eco" w:hAnsi="Eco"/>
          <w:szCs w:val="24"/>
        </w:rPr>
        <w:t xml:space="preserve">, </w:t>
      </w:r>
      <w:r w:rsidRPr="00883A73">
        <w:rPr>
          <w:rFonts w:ascii="Eco" w:hAnsi="Eco"/>
          <w:szCs w:val="24"/>
        </w:rPr>
        <w:t xml:space="preserve">CEP: 70.040-913, doravante denominada simplesmente </w:t>
      </w:r>
      <w:r w:rsidRPr="00883A73">
        <w:rPr>
          <w:rFonts w:ascii="Eco" w:hAnsi="Eco"/>
          <w:b/>
          <w:szCs w:val="24"/>
        </w:rPr>
        <w:t>CONTRATANTE</w:t>
      </w:r>
      <w:r w:rsidRPr="00883A73">
        <w:rPr>
          <w:rFonts w:ascii="Eco" w:hAnsi="Eco"/>
          <w:szCs w:val="24"/>
        </w:rPr>
        <w:t>, neste ato representada por seus representantes legais, ao final assinados.</w:t>
      </w:r>
    </w:p>
    <w:p w14:paraId="04D3B4A1" w14:textId="77777777" w:rsidR="00E50993" w:rsidRPr="00883A73" w:rsidRDefault="00E50993" w:rsidP="00E50993">
      <w:pPr>
        <w:widowControl w:val="0"/>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661440D9" w14:textId="77777777" w:rsidR="00387B90" w:rsidRPr="00883A73" w:rsidRDefault="00387B90" w:rsidP="00E50993">
      <w:pPr>
        <w:widowControl w:val="0"/>
        <w:pBdr>
          <w:bottom w:val="single" w:sz="4" w:space="1" w:color="auto"/>
        </w:pBdr>
        <w:shd w:val="clear" w:color="auto" w:fill="D9D9D9"/>
        <w:tabs>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883A73">
        <w:rPr>
          <w:rFonts w:ascii="Eco" w:hAnsi="Eco"/>
          <w:b/>
          <w:szCs w:val="24"/>
        </w:rPr>
        <w:t>CONTRATADA</w:t>
      </w:r>
    </w:p>
    <w:p w14:paraId="239A4433" w14:textId="77777777" w:rsidR="00B30F5E" w:rsidRPr="00883A73" w:rsidRDefault="00B30F5E" w:rsidP="00E50993">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b/>
          <w:bCs/>
          <w:szCs w:val="24"/>
        </w:rPr>
      </w:pPr>
    </w:p>
    <w:p w14:paraId="606A20CE" w14:textId="1CF5FA91" w:rsidR="00FE741A" w:rsidRPr="00883A73" w:rsidRDefault="006251A3" w:rsidP="00E50993">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883A73">
        <w:rPr>
          <w:rFonts w:ascii="Eco" w:hAnsi="Eco"/>
          <w:b/>
          <w:bCs/>
          <w:szCs w:val="24"/>
        </w:rPr>
        <w:t>XXXXXXXXXXXXXXXXX</w:t>
      </w:r>
      <w:r w:rsidR="00FE741A" w:rsidRPr="00883A73">
        <w:rPr>
          <w:rFonts w:ascii="Eco" w:hAnsi="Eco"/>
          <w:szCs w:val="24"/>
        </w:rPr>
        <w:t>, inscrita no CNPJ sob o nº </w:t>
      </w:r>
      <w:r w:rsidRPr="00883A73">
        <w:rPr>
          <w:rFonts w:ascii="Eco" w:hAnsi="Eco"/>
          <w:szCs w:val="24"/>
        </w:rPr>
        <w:t>XXXXXXXXX</w:t>
      </w:r>
      <w:r w:rsidR="00FE741A" w:rsidRPr="00883A73">
        <w:rPr>
          <w:rFonts w:ascii="Eco" w:hAnsi="Eco"/>
          <w:szCs w:val="24"/>
        </w:rPr>
        <w:t xml:space="preserve">, sediada </w:t>
      </w:r>
      <w:r w:rsidRPr="00883A73">
        <w:rPr>
          <w:rFonts w:ascii="Eco" w:hAnsi="Eco"/>
          <w:szCs w:val="24"/>
        </w:rPr>
        <w:t>XXXXXXXXXXXXXXX</w:t>
      </w:r>
      <w:r w:rsidR="00BA129A" w:rsidRPr="00883A73">
        <w:rPr>
          <w:rFonts w:ascii="Eco" w:hAnsi="Eco"/>
          <w:szCs w:val="24"/>
        </w:rPr>
        <w:t xml:space="preserve">, </w:t>
      </w:r>
      <w:r w:rsidRPr="00883A73">
        <w:rPr>
          <w:rFonts w:ascii="Eco" w:hAnsi="Eco"/>
          <w:szCs w:val="24"/>
        </w:rPr>
        <w:t>XXXXXXXXX</w:t>
      </w:r>
      <w:r w:rsidR="00BA129A" w:rsidRPr="00883A73">
        <w:rPr>
          <w:rFonts w:ascii="Eco" w:hAnsi="Eco"/>
          <w:szCs w:val="24"/>
        </w:rPr>
        <w:t xml:space="preserve">, </w:t>
      </w:r>
      <w:r w:rsidRPr="00883A73">
        <w:rPr>
          <w:rFonts w:ascii="Eco" w:hAnsi="Eco"/>
          <w:szCs w:val="24"/>
        </w:rPr>
        <w:t>XXXXXX</w:t>
      </w:r>
      <w:r w:rsidR="00FE741A" w:rsidRPr="00883A73">
        <w:rPr>
          <w:rFonts w:ascii="Eco" w:hAnsi="Eco"/>
          <w:szCs w:val="24"/>
        </w:rPr>
        <w:t xml:space="preserve">, CEP: </w:t>
      </w:r>
      <w:r w:rsidRPr="00883A73">
        <w:rPr>
          <w:rFonts w:ascii="Eco" w:hAnsi="Eco"/>
          <w:szCs w:val="24"/>
        </w:rPr>
        <w:t>XXXXXXX</w:t>
      </w:r>
      <w:r w:rsidR="00FE741A" w:rsidRPr="00883A73">
        <w:rPr>
          <w:rFonts w:ascii="Eco" w:hAnsi="Eco"/>
          <w:szCs w:val="24"/>
        </w:rPr>
        <w:t xml:space="preserve">, doravante denominada </w:t>
      </w:r>
      <w:r w:rsidR="00FE741A" w:rsidRPr="00883A73">
        <w:rPr>
          <w:rFonts w:ascii="Eco" w:hAnsi="Eco"/>
          <w:b/>
          <w:szCs w:val="24"/>
        </w:rPr>
        <w:t>CONTRATADA</w:t>
      </w:r>
      <w:r w:rsidR="00FE741A" w:rsidRPr="00883A73">
        <w:rPr>
          <w:rFonts w:ascii="Eco" w:hAnsi="Eco"/>
          <w:szCs w:val="24"/>
        </w:rPr>
        <w:t xml:space="preserve">, neste ato representada por </w:t>
      </w:r>
      <w:r w:rsidRPr="00883A73">
        <w:rPr>
          <w:rFonts w:ascii="Eco" w:hAnsi="Eco"/>
          <w:b/>
          <w:bCs/>
          <w:szCs w:val="24"/>
        </w:rPr>
        <w:t>XXXXXXXXXXXX</w:t>
      </w:r>
      <w:r w:rsidR="00FE741A" w:rsidRPr="00883A73">
        <w:rPr>
          <w:rFonts w:ascii="Eco" w:hAnsi="Eco"/>
          <w:szCs w:val="24"/>
        </w:rPr>
        <w:t xml:space="preserve">, CPF </w:t>
      </w:r>
      <w:r w:rsidR="007D0684" w:rsidRPr="00883A73">
        <w:rPr>
          <w:rFonts w:ascii="Eco" w:hAnsi="Eco"/>
          <w:szCs w:val="24"/>
          <w:highlight w:val="yellow"/>
        </w:rPr>
        <w:t>XXXXXXXXXXXXX</w:t>
      </w:r>
      <w:r w:rsidR="00FE741A" w:rsidRPr="00883A73">
        <w:rPr>
          <w:rFonts w:ascii="Eco" w:hAnsi="Eco"/>
          <w:szCs w:val="24"/>
        </w:rPr>
        <w:t>, ao final assinado.</w:t>
      </w:r>
    </w:p>
    <w:p w14:paraId="52E69A8C" w14:textId="77777777" w:rsidR="00E50993" w:rsidRPr="00883A73" w:rsidRDefault="00E50993" w:rsidP="00E50993">
      <w:pPr>
        <w:widowControl w:val="0"/>
        <w:tabs>
          <w:tab w:val="left" w:pos="709"/>
          <w:tab w:val="left" w:pos="1050"/>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11C166E1" w14:textId="77777777" w:rsidR="00387B90" w:rsidRPr="00883A73" w:rsidRDefault="00387B90" w:rsidP="00E50993">
      <w:pPr>
        <w:widowControl w:val="0"/>
        <w:pBdr>
          <w:bottom w:val="single" w:sz="18" w:space="1" w:color="auto"/>
        </w:pBdr>
        <w:shd w:val="clear" w:color="auto" w:fill="D9D9D9"/>
        <w:tabs>
          <w:tab w:val="left" w:pos="426"/>
        </w:tabs>
        <w:rPr>
          <w:rFonts w:ascii="Eco" w:hAnsi="Eco"/>
          <w:b/>
          <w:szCs w:val="24"/>
        </w:rPr>
      </w:pPr>
      <w:r w:rsidRPr="00883A73">
        <w:rPr>
          <w:rFonts w:ascii="Eco" w:hAnsi="Eco"/>
          <w:b/>
          <w:szCs w:val="24"/>
        </w:rPr>
        <w:t>DISPOSIÇÕES CONTRATUAIS</w:t>
      </w:r>
    </w:p>
    <w:p w14:paraId="37B63DB1" w14:textId="77777777" w:rsidR="00E50993" w:rsidRPr="00883A73" w:rsidRDefault="00E50993" w:rsidP="00E50993">
      <w:pPr>
        <w:widowControl w:val="0"/>
        <w:tabs>
          <w:tab w:val="left" w:pos="426"/>
        </w:tabs>
        <w:rPr>
          <w:rFonts w:ascii="Eco" w:hAnsi="Eco"/>
          <w:bCs/>
          <w:szCs w:val="24"/>
        </w:rPr>
      </w:pPr>
    </w:p>
    <w:p w14:paraId="17212F2E" w14:textId="08BA8E22" w:rsidR="00900A2C" w:rsidRPr="00883A73" w:rsidRDefault="00900A2C" w:rsidP="00E50993">
      <w:pPr>
        <w:widowControl w:val="0"/>
        <w:tabs>
          <w:tab w:val="left" w:pos="426"/>
        </w:tabs>
        <w:rPr>
          <w:rFonts w:ascii="Eco" w:hAnsi="Eco"/>
          <w:bCs/>
          <w:szCs w:val="24"/>
        </w:rPr>
      </w:pPr>
      <w:r w:rsidRPr="00883A73">
        <w:rPr>
          <w:rFonts w:ascii="Eco" w:hAnsi="Eco"/>
          <w:bCs/>
          <w:szCs w:val="24"/>
        </w:rPr>
        <w:t xml:space="preserve">Pelo presente instrumento particular e na melhor forma de direito, as partes anteriormente individuadas e devidamente qualificadas, resolvem celebrar o presente </w:t>
      </w:r>
      <w:r w:rsidRPr="00883A73">
        <w:rPr>
          <w:rFonts w:ascii="Eco" w:hAnsi="Eco"/>
          <w:szCs w:val="24"/>
        </w:rPr>
        <w:t xml:space="preserve">Contrato </w:t>
      </w:r>
      <w:r w:rsidR="00CE01C0" w:rsidRPr="00883A73">
        <w:rPr>
          <w:rFonts w:ascii="Eco" w:hAnsi="Eco"/>
          <w:szCs w:val="24"/>
        </w:rPr>
        <w:t xml:space="preserve">com vistas </w:t>
      </w:r>
      <w:r w:rsidR="00B01E42" w:rsidRPr="00883A73">
        <w:rPr>
          <w:rFonts w:ascii="Eco" w:hAnsi="Eco"/>
          <w:szCs w:val="24"/>
        </w:rPr>
        <w:t xml:space="preserve">a </w:t>
      </w:r>
      <w:r w:rsidR="00601E66" w:rsidRPr="00883A73">
        <w:rPr>
          <w:rFonts w:ascii="Eco" w:hAnsi="Eco"/>
          <w:szCs w:val="24"/>
        </w:rPr>
        <w:t xml:space="preserve">execução de </w:t>
      </w:r>
      <w:r w:rsidR="00B01E42" w:rsidRPr="00883A73">
        <w:rPr>
          <w:rFonts w:ascii="Eco" w:hAnsi="Eco"/>
          <w:b/>
          <w:bCs/>
          <w:i/>
          <w:iCs/>
          <w:szCs w:val="24"/>
        </w:rPr>
        <w:t>“</w:t>
      </w:r>
      <w:r w:rsidR="008853DF" w:rsidRPr="00883A73">
        <w:rPr>
          <w:rFonts w:ascii="Eco" w:hAnsi="Eco"/>
          <w:b/>
          <w:bCs/>
          <w:i/>
          <w:iCs/>
          <w:szCs w:val="24"/>
        </w:rPr>
        <w:t xml:space="preserve">assessoria de imprensa e comunicação corporativa para colaborar com a Gerência de Comunicação da </w:t>
      </w:r>
      <w:proofErr w:type="spellStart"/>
      <w:r w:rsidR="008853DF" w:rsidRPr="00883A73">
        <w:rPr>
          <w:rFonts w:ascii="Eco" w:hAnsi="Eco"/>
          <w:b/>
          <w:bCs/>
          <w:i/>
          <w:iCs/>
          <w:szCs w:val="24"/>
        </w:rPr>
        <w:t>Embrapii</w:t>
      </w:r>
      <w:proofErr w:type="spellEnd"/>
      <w:r w:rsidR="008853DF" w:rsidRPr="00883A73">
        <w:rPr>
          <w:rFonts w:ascii="Eco" w:hAnsi="Eco"/>
          <w:b/>
          <w:bCs/>
          <w:i/>
          <w:iCs/>
          <w:szCs w:val="24"/>
        </w:rPr>
        <w:t xml:space="preserve"> na construção e no fortalecimento da imagem e da reputação da instituição</w:t>
      </w:r>
      <w:r w:rsidR="00B01E42" w:rsidRPr="00883A73">
        <w:rPr>
          <w:rFonts w:ascii="Eco" w:hAnsi="Eco"/>
          <w:b/>
          <w:bCs/>
          <w:i/>
          <w:iCs/>
          <w:szCs w:val="24"/>
        </w:rPr>
        <w:t xml:space="preserve">”, </w:t>
      </w:r>
      <w:r w:rsidR="00B01E42" w:rsidRPr="00883A73">
        <w:rPr>
          <w:rFonts w:ascii="Eco" w:hAnsi="Eco"/>
          <w:szCs w:val="24"/>
        </w:rPr>
        <w:t>conforme especificações contidas neste Contrato e na proposta da Contratada</w:t>
      </w:r>
      <w:r w:rsidRPr="00883A73">
        <w:rPr>
          <w:rFonts w:ascii="Eco" w:hAnsi="Eco"/>
          <w:b/>
          <w:bCs/>
          <w:i/>
          <w:iCs/>
          <w:szCs w:val="24"/>
        </w:rPr>
        <w:t xml:space="preserve"> </w:t>
      </w:r>
      <w:r w:rsidR="008853DF" w:rsidRPr="00883A73">
        <w:rPr>
          <w:rFonts w:ascii="Eco" w:hAnsi="Eco"/>
          <w:bCs/>
          <w:szCs w:val="24"/>
        </w:rPr>
        <w:t xml:space="preserve">que será em tudo regido pelas disposições do Código Civil brasileiro, por normas aplicáveis à hipótese e, em especial, pelas condições constantes das cláusulas que, a seguir, mutuamente se outorgam e aceitam nos termos dos autos do processo eletrônico nº </w:t>
      </w:r>
      <w:r w:rsidR="008853DF" w:rsidRPr="00883A73">
        <w:rPr>
          <w:rFonts w:ascii="Eco" w:hAnsi="Eco"/>
          <w:bCs/>
          <w:szCs w:val="24"/>
          <w:highlight w:val="yellow"/>
        </w:rPr>
        <w:t>00100.XXXXXXX/202</w:t>
      </w:r>
      <w:r w:rsidR="00883A73" w:rsidRPr="00883A73">
        <w:rPr>
          <w:rFonts w:ascii="Eco" w:hAnsi="Eco"/>
          <w:bCs/>
          <w:szCs w:val="24"/>
          <w:highlight w:val="yellow"/>
        </w:rPr>
        <w:t>4</w:t>
      </w:r>
      <w:r w:rsidR="008853DF" w:rsidRPr="00883A73">
        <w:rPr>
          <w:rFonts w:ascii="Eco" w:hAnsi="Eco"/>
          <w:bCs/>
          <w:szCs w:val="24"/>
          <w:highlight w:val="yellow"/>
        </w:rPr>
        <w:t>-41</w:t>
      </w:r>
      <w:r w:rsidRPr="00883A73">
        <w:rPr>
          <w:rFonts w:ascii="Eco" w:hAnsi="Eco"/>
          <w:bCs/>
          <w:szCs w:val="24"/>
        </w:rPr>
        <w:t>:</w:t>
      </w:r>
    </w:p>
    <w:p w14:paraId="65CC7B89" w14:textId="77777777" w:rsidR="00C438D5" w:rsidRPr="00883A73" w:rsidRDefault="00C438D5" w:rsidP="00E50993">
      <w:pPr>
        <w:jc w:val="center"/>
        <w:rPr>
          <w:rFonts w:ascii="Eco" w:hAnsi="Eco"/>
          <w:b/>
          <w:szCs w:val="24"/>
          <w:u w:val="single"/>
        </w:rPr>
      </w:pPr>
    </w:p>
    <w:p w14:paraId="70AC3565" w14:textId="77777777" w:rsidR="006E2603" w:rsidRPr="00883A73" w:rsidRDefault="006E2603" w:rsidP="00E50993">
      <w:pPr>
        <w:shd w:val="clear" w:color="auto" w:fill="DBE5F1" w:themeFill="accent1" w:themeFillTint="33"/>
        <w:jc w:val="left"/>
        <w:rPr>
          <w:rFonts w:ascii="Eco" w:hAnsi="Eco"/>
          <w:b/>
          <w:szCs w:val="24"/>
          <w:u w:val="single"/>
        </w:rPr>
      </w:pPr>
      <w:r w:rsidRPr="00883A73">
        <w:rPr>
          <w:rFonts w:ascii="Eco" w:hAnsi="Eco"/>
          <w:b/>
          <w:szCs w:val="24"/>
          <w:u w:val="single"/>
        </w:rPr>
        <w:t>CLÁUSULA PRIMEIRA</w:t>
      </w:r>
      <w:r w:rsidR="007E1A12" w:rsidRPr="00883A73">
        <w:rPr>
          <w:rFonts w:ascii="Eco" w:hAnsi="Eco"/>
          <w:b/>
          <w:szCs w:val="24"/>
          <w:u w:val="single"/>
        </w:rPr>
        <w:t xml:space="preserve"> </w:t>
      </w:r>
      <w:r w:rsidR="0069479C" w:rsidRPr="00883A73">
        <w:rPr>
          <w:rFonts w:ascii="Eco" w:hAnsi="Eco"/>
          <w:b/>
          <w:szCs w:val="24"/>
          <w:u w:val="single"/>
        </w:rPr>
        <w:t>–</w:t>
      </w:r>
      <w:r w:rsidR="007E1A12" w:rsidRPr="00883A73">
        <w:rPr>
          <w:rFonts w:ascii="Eco" w:hAnsi="Eco"/>
          <w:b/>
          <w:szCs w:val="24"/>
          <w:u w:val="single"/>
        </w:rPr>
        <w:t xml:space="preserve"> </w:t>
      </w:r>
      <w:r w:rsidR="0069479C" w:rsidRPr="00883A73">
        <w:rPr>
          <w:rFonts w:ascii="Eco" w:hAnsi="Eco"/>
          <w:b/>
          <w:szCs w:val="24"/>
          <w:u w:val="single"/>
        </w:rPr>
        <w:t xml:space="preserve">DO </w:t>
      </w:r>
      <w:r w:rsidR="00817908" w:rsidRPr="00883A73">
        <w:rPr>
          <w:rFonts w:ascii="Eco" w:hAnsi="Eco"/>
          <w:b/>
          <w:szCs w:val="24"/>
          <w:u w:val="single"/>
        </w:rPr>
        <w:t>OBJETO</w:t>
      </w:r>
    </w:p>
    <w:p w14:paraId="198962D9" w14:textId="77777777" w:rsidR="006E2603" w:rsidRPr="00883A73" w:rsidRDefault="006E2603" w:rsidP="00E50993">
      <w:pPr>
        <w:rPr>
          <w:rFonts w:ascii="Eco" w:hAnsi="Eco"/>
          <w:szCs w:val="24"/>
        </w:rPr>
      </w:pPr>
    </w:p>
    <w:p w14:paraId="1950BE41" w14:textId="641A1E95" w:rsidR="00B62580" w:rsidRPr="00883A73" w:rsidRDefault="00900A2C" w:rsidP="00D30253">
      <w:pPr>
        <w:pStyle w:val="PargrafodaLista"/>
        <w:numPr>
          <w:ilvl w:val="1"/>
          <w:numId w:val="18"/>
        </w:numPr>
        <w:ind w:left="0" w:firstLine="0"/>
        <w:rPr>
          <w:rFonts w:ascii="Eco" w:hAnsi="Eco"/>
          <w:szCs w:val="24"/>
        </w:rPr>
      </w:pPr>
      <w:r w:rsidRPr="00883A73">
        <w:rPr>
          <w:rFonts w:ascii="Eco" w:hAnsi="Eco"/>
          <w:szCs w:val="24"/>
        </w:rPr>
        <w:t xml:space="preserve">Constitui objeto do presente </w:t>
      </w:r>
      <w:r w:rsidR="007D0684" w:rsidRPr="00883A73">
        <w:rPr>
          <w:rFonts w:ascii="Eco" w:hAnsi="Eco"/>
          <w:szCs w:val="24"/>
        </w:rPr>
        <w:t xml:space="preserve">a </w:t>
      </w:r>
      <w:r w:rsidR="008853DF" w:rsidRPr="00883A73">
        <w:rPr>
          <w:rFonts w:ascii="Eco" w:hAnsi="Eco"/>
          <w:szCs w:val="24"/>
        </w:rPr>
        <w:t>“</w:t>
      </w:r>
      <w:r w:rsidR="008853DF" w:rsidRPr="00883A73">
        <w:rPr>
          <w:rFonts w:ascii="Eco" w:hAnsi="Eco"/>
          <w:b/>
          <w:bCs/>
          <w:i/>
          <w:iCs/>
          <w:szCs w:val="24"/>
        </w:rPr>
        <w:t xml:space="preserve">Contratação de uma empresa especializada em assessoria de imprensa e comunicação corporativa para colaborar com a Gerência de Comunicação da </w:t>
      </w:r>
      <w:proofErr w:type="spellStart"/>
      <w:r w:rsidR="008853DF" w:rsidRPr="00883A73">
        <w:rPr>
          <w:rFonts w:ascii="Eco" w:hAnsi="Eco"/>
          <w:b/>
          <w:bCs/>
          <w:i/>
          <w:iCs/>
          <w:szCs w:val="24"/>
        </w:rPr>
        <w:t>Embrapii</w:t>
      </w:r>
      <w:proofErr w:type="spellEnd"/>
      <w:r w:rsidR="008853DF" w:rsidRPr="00883A73">
        <w:rPr>
          <w:rFonts w:ascii="Eco" w:hAnsi="Eco"/>
          <w:b/>
          <w:bCs/>
          <w:i/>
          <w:iCs/>
          <w:szCs w:val="24"/>
        </w:rPr>
        <w:t xml:space="preserve"> na construção e no fortalecimento da imagem e da reputação da instituição”</w:t>
      </w:r>
      <w:r w:rsidR="00601E66" w:rsidRPr="00883A73">
        <w:rPr>
          <w:rFonts w:ascii="Eco" w:hAnsi="Eco"/>
          <w:b/>
          <w:bCs/>
          <w:szCs w:val="24"/>
        </w:rPr>
        <w:t>,</w:t>
      </w:r>
      <w:r w:rsidR="00E50993" w:rsidRPr="00883A73">
        <w:rPr>
          <w:rFonts w:ascii="Eco" w:hAnsi="Eco"/>
          <w:szCs w:val="24"/>
        </w:rPr>
        <w:t xml:space="preserve"> </w:t>
      </w:r>
      <w:r w:rsidR="00B62580" w:rsidRPr="00883A73">
        <w:rPr>
          <w:rFonts w:ascii="Eco" w:hAnsi="Eco"/>
          <w:szCs w:val="24"/>
        </w:rPr>
        <w:t>conforme condições contidas neste documento.</w:t>
      </w:r>
    </w:p>
    <w:p w14:paraId="32E9ED52" w14:textId="77777777" w:rsidR="00601E66" w:rsidRPr="00883A73" w:rsidRDefault="00601E66" w:rsidP="00601E66">
      <w:pPr>
        <w:pStyle w:val="PargrafodaLista"/>
        <w:ind w:left="0"/>
        <w:rPr>
          <w:rFonts w:ascii="Eco" w:hAnsi="Eco"/>
          <w:szCs w:val="24"/>
        </w:rPr>
      </w:pPr>
    </w:p>
    <w:p w14:paraId="6762AD55" w14:textId="1CC14BEE" w:rsidR="00B30F5E" w:rsidRPr="00883A73" w:rsidRDefault="001C335F" w:rsidP="00E50993">
      <w:pPr>
        <w:pStyle w:val="PargrafodaLista"/>
        <w:numPr>
          <w:ilvl w:val="1"/>
          <w:numId w:val="18"/>
        </w:numPr>
        <w:ind w:left="0" w:firstLine="0"/>
        <w:rPr>
          <w:rFonts w:ascii="Eco" w:hAnsi="Eco"/>
          <w:szCs w:val="24"/>
        </w:rPr>
      </w:pPr>
      <w:r w:rsidRPr="00883A73">
        <w:rPr>
          <w:rFonts w:ascii="Eco" w:hAnsi="Eco"/>
          <w:szCs w:val="24"/>
        </w:rPr>
        <w:t xml:space="preserve">Integra o presente </w:t>
      </w:r>
      <w:r w:rsidR="006E2603" w:rsidRPr="00883A73">
        <w:rPr>
          <w:rFonts w:ascii="Eco" w:hAnsi="Eco"/>
          <w:szCs w:val="24"/>
        </w:rPr>
        <w:t>instrumento, independentemente de transcrição</w:t>
      </w:r>
      <w:r w:rsidRPr="00883A73">
        <w:rPr>
          <w:rFonts w:ascii="Eco" w:hAnsi="Eco"/>
          <w:szCs w:val="24"/>
        </w:rPr>
        <w:t xml:space="preserve">, </w:t>
      </w:r>
      <w:r w:rsidR="00123253" w:rsidRPr="00883A73">
        <w:rPr>
          <w:rFonts w:ascii="Eco" w:hAnsi="Eco"/>
          <w:szCs w:val="24"/>
        </w:rPr>
        <w:t xml:space="preserve">a Proposta da </w:t>
      </w:r>
      <w:r w:rsidR="00A62039" w:rsidRPr="00883A73">
        <w:rPr>
          <w:rFonts w:ascii="Eco" w:hAnsi="Eco"/>
          <w:b/>
          <w:szCs w:val="24"/>
        </w:rPr>
        <w:t>CONTRATADA</w:t>
      </w:r>
      <w:r w:rsidR="00315991" w:rsidRPr="00883A73">
        <w:rPr>
          <w:rFonts w:ascii="Eco" w:hAnsi="Eco"/>
          <w:b/>
          <w:szCs w:val="24"/>
        </w:rPr>
        <w:t>,</w:t>
      </w:r>
      <w:r w:rsidR="00123253" w:rsidRPr="00883A73">
        <w:rPr>
          <w:rFonts w:ascii="Eco" w:hAnsi="Eco"/>
          <w:szCs w:val="24"/>
        </w:rPr>
        <w:t xml:space="preserve"> datada de </w:t>
      </w:r>
      <w:proofErr w:type="spellStart"/>
      <w:r w:rsidR="00D56FBE" w:rsidRPr="00883A73">
        <w:rPr>
          <w:rFonts w:ascii="Eco" w:hAnsi="Eco"/>
          <w:szCs w:val="24"/>
          <w:highlight w:val="yellow"/>
        </w:rPr>
        <w:t>xx</w:t>
      </w:r>
      <w:proofErr w:type="spellEnd"/>
      <w:r w:rsidR="00D56FBE" w:rsidRPr="00883A73">
        <w:rPr>
          <w:rFonts w:ascii="Eco" w:hAnsi="Eco"/>
          <w:szCs w:val="24"/>
          <w:highlight w:val="yellow"/>
        </w:rPr>
        <w:t>/</w:t>
      </w:r>
      <w:proofErr w:type="spellStart"/>
      <w:r w:rsidR="00D56FBE" w:rsidRPr="00883A73">
        <w:rPr>
          <w:rFonts w:ascii="Eco" w:hAnsi="Eco"/>
          <w:szCs w:val="24"/>
          <w:highlight w:val="yellow"/>
        </w:rPr>
        <w:t>xx</w:t>
      </w:r>
      <w:proofErr w:type="spellEnd"/>
      <w:r w:rsidR="00123253" w:rsidRPr="00883A73">
        <w:rPr>
          <w:rFonts w:ascii="Eco" w:hAnsi="Eco"/>
          <w:szCs w:val="24"/>
          <w:highlight w:val="yellow"/>
        </w:rPr>
        <w:t>/20</w:t>
      </w:r>
      <w:r w:rsidR="00B552AF" w:rsidRPr="00883A73">
        <w:rPr>
          <w:rFonts w:ascii="Eco" w:hAnsi="Eco"/>
          <w:szCs w:val="24"/>
          <w:highlight w:val="yellow"/>
        </w:rPr>
        <w:t>2</w:t>
      </w:r>
      <w:r w:rsidR="00883A73" w:rsidRPr="00883A73">
        <w:rPr>
          <w:rFonts w:ascii="Eco" w:hAnsi="Eco"/>
          <w:szCs w:val="24"/>
        </w:rPr>
        <w:t>4</w:t>
      </w:r>
      <w:r w:rsidR="00123253" w:rsidRPr="00883A73">
        <w:rPr>
          <w:rFonts w:ascii="Eco" w:hAnsi="Eco"/>
          <w:szCs w:val="24"/>
        </w:rPr>
        <w:t xml:space="preserve">. </w:t>
      </w:r>
    </w:p>
    <w:p w14:paraId="4FA08419" w14:textId="77777777" w:rsidR="00B30F5E" w:rsidRPr="00883A73" w:rsidRDefault="00B30F5E" w:rsidP="00B30F5E">
      <w:pPr>
        <w:pStyle w:val="PargrafodaLista"/>
        <w:rPr>
          <w:rFonts w:ascii="Eco" w:hAnsi="Eco"/>
          <w:szCs w:val="24"/>
        </w:rPr>
      </w:pPr>
    </w:p>
    <w:p w14:paraId="7DC01E1F" w14:textId="708CDF62" w:rsidR="001C335F" w:rsidRPr="00883A73" w:rsidRDefault="00123253" w:rsidP="00B30F5E">
      <w:pPr>
        <w:pStyle w:val="PargrafodaLista"/>
        <w:numPr>
          <w:ilvl w:val="2"/>
          <w:numId w:val="18"/>
        </w:numPr>
        <w:rPr>
          <w:rFonts w:ascii="Eco" w:hAnsi="Eco"/>
          <w:szCs w:val="24"/>
        </w:rPr>
      </w:pPr>
      <w:r w:rsidRPr="00883A73">
        <w:rPr>
          <w:rFonts w:ascii="Eco" w:hAnsi="Eco"/>
          <w:szCs w:val="24"/>
        </w:rPr>
        <w:t>Em caso de conflito entre os documentos, prevalecerá a seguinte ordem:</w:t>
      </w:r>
    </w:p>
    <w:p w14:paraId="4E5088B1" w14:textId="77777777" w:rsidR="00123253" w:rsidRPr="00883A73" w:rsidRDefault="00123253" w:rsidP="00E50993">
      <w:pPr>
        <w:pStyle w:val="PargrafodaLista"/>
        <w:tabs>
          <w:tab w:val="left" w:pos="6336"/>
        </w:tabs>
        <w:ind w:left="0"/>
        <w:rPr>
          <w:rFonts w:ascii="Eco" w:hAnsi="Eco"/>
          <w:szCs w:val="24"/>
        </w:rPr>
      </w:pPr>
    </w:p>
    <w:p w14:paraId="0298CAD7" w14:textId="71789478" w:rsidR="00123253" w:rsidRPr="00883A73" w:rsidRDefault="00123253" w:rsidP="00E50993">
      <w:pPr>
        <w:pStyle w:val="PargrafodaLista"/>
        <w:numPr>
          <w:ilvl w:val="0"/>
          <w:numId w:val="19"/>
        </w:numPr>
        <w:tabs>
          <w:tab w:val="left" w:pos="1418"/>
        </w:tabs>
        <w:ind w:left="0" w:firstLine="851"/>
        <w:rPr>
          <w:rFonts w:ascii="Eco" w:hAnsi="Eco"/>
          <w:szCs w:val="24"/>
        </w:rPr>
      </w:pPr>
      <w:r w:rsidRPr="00883A73">
        <w:rPr>
          <w:rFonts w:ascii="Eco" w:hAnsi="Eco"/>
          <w:szCs w:val="24"/>
        </w:rPr>
        <w:t>Contrato</w:t>
      </w:r>
      <w:r w:rsidR="00CB6A77" w:rsidRPr="00883A73">
        <w:rPr>
          <w:rFonts w:ascii="Eco" w:hAnsi="Eco"/>
          <w:szCs w:val="24"/>
        </w:rPr>
        <w:t>;</w:t>
      </w:r>
    </w:p>
    <w:p w14:paraId="39E4BF6C" w14:textId="77777777" w:rsidR="00CB6A77" w:rsidRPr="00883A73" w:rsidRDefault="00CB6A77" w:rsidP="00E50993">
      <w:pPr>
        <w:pStyle w:val="PargrafodaLista"/>
        <w:tabs>
          <w:tab w:val="left" w:pos="6336"/>
        </w:tabs>
        <w:ind w:left="0" w:firstLine="851"/>
        <w:rPr>
          <w:rFonts w:ascii="Eco" w:hAnsi="Eco"/>
          <w:szCs w:val="24"/>
        </w:rPr>
      </w:pPr>
    </w:p>
    <w:p w14:paraId="344F2935" w14:textId="5B80C973" w:rsidR="006E2603" w:rsidRPr="00883A73" w:rsidRDefault="006E2603" w:rsidP="00E50993">
      <w:pPr>
        <w:pStyle w:val="PargrafodaLista"/>
        <w:numPr>
          <w:ilvl w:val="0"/>
          <w:numId w:val="19"/>
        </w:numPr>
        <w:tabs>
          <w:tab w:val="left" w:pos="1418"/>
        </w:tabs>
        <w:ind w:left="0" w:firstLine="851"/>
        <w:rPr>
          <w:rFonts w:ascii="Eco" w:hAnsi="Eco"/>
          <w:szCs w:val="24"/>
        </w:rPr>
      </w:pPr>
      <w:r w:rsidRPr="00883A73">
        <w:rPr>
          <w:rFonts w:ascii="Eco" w:hAnsi="Eco"/>
          <w:szCs w:val="24"/>
        </w:rPr>
        <w:t xml:space="preserve">Proposta </w:t>
      </w:r>
      <w:r w:rsidR="00F27E48" w:rsidRPr="00883A73">
        <w:rPr>
          <w:rFonts w:ascii="Eco" w:hAnsi="Eco"/>
          <w:szCs w:val="24"/>
        </w:rPr>
        <w:t xml:space="preserve">Comercial </w:t>
      </w:r>
      <w:r w:rsidR="00D56FBE" w:rsidRPr="00883A73">
        <w:rPr>
          <w:rFonts w:ascii="Eco" w:hAnsi="Eco"/>
          <w:szCs w:val="24"/>
          <w:highlight w:val="yellow"/>
        </w:rPr>
        <w:t>XXXXXXXXXXX</w:t>
      </w:r>
      <w:r w:rsidR="00123253" w:rsidRPr="00883A73">
        <w:rPr>
          <w:rFonts w:ascii="Eco" w:hAnsi="Eco"/>
          <w:szCs w:val="24"/>
        </w:rPr>
        <w:t>;</w:t>
      </w:r>
      <w:r w:rsidR="00D93CBB" w:rsidRPr="00883A73">
        <w:rPr>
          <w:rFonts w:ascii="Eco" w:hAnsi="Eco"/>
          <w:szCs w:val="24"/>
        </w:rPr>
        <w:t xml:space="preserve"> e </w:t>
      </w:r>
    </w:p>
    <w:p w14:paraId="19E26E56" w14:textId="77777777" w:rsidR="00CB6A77" w:rsidRPr="00883A73" w:rsidRDefault="00CB6A77" w:rsidP="00E50993">
      <w:pPr>
        <w:tabs>
          <w:tab w:val="left" w:pos="6336"/>
        </w:tabs>
        <w:ind w:firstLine="851"/>
        <w:rPr>
          <w:rFonts w:ascii="Eco" w:hAnsi="Eco"/>
          <w:szCs w:val="24"/>
        </w:rPr>
      </w:pPr>
    </w:p>
    <w:p w14:paraId="5BECA29B" w14:textId="77777777" w:rsidR="00123253" w:rsidRPr="00883A73" w:rsidRDefault="00123253" w:rsidP="00E50993">
      <w:pPr>
        <w:pStyle w:val="PargrafodaLista"/>
        <w:numPr>
          <w:ilvl w:val="0"/>
          <w:numId w:val="19"/>
        </w:numPr>
        <w:tabs>
          <w:tab w:val="left" w:pos="1418"/>
        </w:tabs>
        <w:ind w:left="0" w:firstLine="851"/>
        <w:rPr>
          <w:rFonts w:ascii="Eco" w:hAnsi="Eco"/>
          <w:szCs w:val="24"/>
        </w:rPr>
      </w:pPr>
      <w:r w:rsidRPr="00883A73">
        <w:rPr>
          <w:rFonts w:ascii="Eco" w:hAnsi="Eco"/>
          <w:szCs w:val="24"/>
        </w:rPr>
        <w:t>Regulamento de Compras, Contratação de Obras e Serviços e Alienação de Bens</w:t>
      </w:r>
      <w:r w:rsidR="004E5C8B" w:rsidRPr="00883A73">
        <w:rPr>
          <w:rFonts w:ascii="Eco" w:hAnsi="Eco"/>
          <w:szCs w:val="24"/>
        </w:rPr>
        <w:t xml:space="preserve"> da EMBRAPII</w:t>
      </w:r>
      <w:r w:rsidRPr="00883A73">
        <w:rPr>
          <w:rFonts w:ascii="Eco" w:hAnsi="Eco"/>
          <w:szCs w:val="24"/>
        </w:rPr>
        <w:t>.</w:t>
      </w:r>
    </w:p>
    <w:p w14:paraId="11121367" w14:textId="77777777" w:rsidR="004A06F7" w:rsidRPr="00883A73" w:rsidRDefault="004A06F7" w:rsidP="00E50993">
      <w:pPr>
        <w:pStyle w:val="PargrafodaLista"/>
        <w:tabs>
          <w:tab w:val="left" w:pos="6336"/>
        </w:tabs>
        <w:ind w:left="0"/>
        <w:rPr>
          <w:rFonts w:ascii="Eco" w:hAnsi="Eco"/>
          <w:szCs w:val="24"/>
        </w:rPr>
      </w:pPr>
    </w:p>
    <w:p w14:paraId="7D7F0791" w14:textId="77777777" w:rsidR="007E1A12" w:rsidRPr="00883A73" w:rsidRDefault="006E2603" w:rsidP="00E50993">
      <w:pPr>
        <w:shd w:val="clear" w:color="auto" w:fill="DBE5F1" w:themeFill="accent1" w:themeFillTint="33"/>
        <w:jc w:val="left"/>
        <w:rPr>
          <w:rFonts w:ascii="Eco" w:hAnsi="Eco"/>
          <w:b/>
          <w:szCs w:val="24"/>
          <w:u w:val="single"/>
        </w:rPr>
      </w:pPr>
      <w:r w:rsidRPr="00883A73">
        <w:rPr>
          <w:rFonts w:ascii="Eco" w:hAnsi="Eco"/>
          <w:b/>
          <w:szCs w:val="24"/>
          <w:u w:val="single"/>
        </w:rPr>
        <w:t>CLÁUSULA SEGUNDA</w:t>
      </w:r>
      <w:r w:rsidR="007E1A12" w:rsidRPr="00883A73">
        <w:rPr>
          <w:rFonts w:ascii="Eco" w:hAnsi="Eco"/>
          <w:b/>
          <w:szCs w:val="24"/>
          <w:u w:val="single"/>
        </w:rPr>
        <w:t xml:space="preserve"> </w:t>
      </w:r>
      <w:r w:rsidR="0069479C" w:rsidRPr="00883A73">
        <w:rPr>
          <w:rFonts w:ascii="Eco" w:hAnsi="Eco"/>
          <w:b/>
          <w:szCs w:val="24"/>
          <w:u w:val="single"/>
        </w:rPr>
        <w:t>–</w:t>
      </w:r>
      <w:r w:rsidR="007E1A12" w:rsidRPr="00883A73">
        <w:rPr>
          <w:rFonts w:ascii="Eco" w:hAnsi="Eco"/>
          <w:b/>
          <w:szCs w:val="24"/>
          <w:u w:val="single"/>
        </w:rPr>
        <w:t xml:space="preserve"> </w:t>
      </w:r>
      <w:bookmarkStart w:id="0" w:name="_Toc219023885"/>
      <w:bookmarkStart w:id="1" w:name="_Toc341791016"/>
      <w:bookmarkStart w:id="2" w:name="_Toc420330618"/>
      <w:bookmarkStart w:id="3" w:name="_Toc420331131"/>
      <w:bookmarkStart w:id="4" w:name="_Toc448149540"/>
      <w:bookmarkStart w:id="5" w:name="_Toc453693019"/>
      <w:bookmarkStart w:id="6" w:name="_Toc453693134"/>
      <w:bookmarkStart w:id="7" w:name="_Toc453693812"/>
      <w:r w:rsidR="0069479C" w:rsidRPr="00883A73">
        <w:rPr>
          <w:rFonts w:ascii="Eco" w:hAnsi="Eco"/>
          <w:b/>
          <w:szCs w:val="24"/>
          <w:u w:val="single"/>
        </w:rPr>
        <w:t xml:space="preserve">DAS </w:t>
      </w:r>
      <w:r w:rsidR="007E1A12" w:rsidRPr="00883A73">
        <w:rPr>
          <w:rFonts w:ascii="Eco" w:hAnsi="Eco"/>
          <w:b/>
          <w:szCs w:val="24"/>
          <w:u w:val="single"/>
        </w:rPr>
        <w:t>CONDIÇÕES DE PRESTAÇÃO DOS SERVIÇO</w:t>
      </w:r>
      <w:bookmarkEnd w:id="0"/>
      <w:bookmarkEnd w:id="1"/>
      <w:bookmarkEnd w:id="2"/>
      <w:bookmarkEnd w:id="3"/>
      <w:r w:rsidR="007E1A12" w:rsidRPr="00883A73">
        <w:rPr>
          <w:rFonts w:ascii="Eco" w:hAnsi="Eco"/>
          <w:b/>
          <w:szCs w:val="24"/>
          <w:u w:val="single"/>
        </w:rPr>
        <w:t>S</w:t>
      </w:r>
      <w:bookmarkEnd w:id="4"/>
      <w:bookmarkEnd w:id="5"/>
      <w:bookmarkEnd w:id="6"/>
      <w:bookmarkEnd w:id="7"/>
    </w:p>
    <w:p w14:paraId="0D524BE0" w14:textId="77777777" w:rsidR="006E2603" w:rsidRPr="00883A73" w:rsidRDefault="006E2603" w:rsidP="00E50993">
      <w:pPr>
        <w:rPr>
          <w:rFonts w:ascii="Eco" w:hAnsi="Eco"/>
          <w:szCs w:val="24"/>
        </w:rPr>
      </w:pPr>
    </w:p>
    <w:p w14:paraId="29359024" w14:textId="4A8E8DF4" w:rsidR="007E1A12" w:rsidRPr="00883A73" w:rsidRDefault="00BD4176" w:rsidP="00E50993">
      <w:pPr>
        <w:rPr>
          <w:rFonts w:ascii="Eco" w:hAnsi="Eco"/>
          <w:szCs w:val="24"/>
        </w:rPr>
      </w:pPr>
      <w:r w:rsidRPr="00883A73">
        <w:rPr>
          <w:rFonts w:ascii="Eco" w:hAnsi="Eco"/>
          <w:szCs w:val="24"/>
        </w:rPr>
        <w:t>2</w:t>
      </w:r>
      <w:r w:rsidR="007E1A12" w:rsidRPr="00883A73">
        <w:rPr>
          <w:rFonts w:ascii="Eco" w:hAnsi="Eco"/>
          <w:szCs w:val="24"/>
        </w:rPr>
        <w:t>.1</w:t>
      </w:r>
      <w:r w:rsidR="00E50993" w:rsidRPr="00883A73">
        <w:rPr>
          <w:rFonts w:ascii="Eco" w:hAnsi="Eco"/>
          <w:szCs w:val="24"/>
        </w:rPr>
        <w:t>.</w:t>
      </w:r>
      <w:r w:rsidR="003575AA" w:rsidRPr="00883A73">
        <w:rPr>
          <w:rFonts w:ascii="Eco" w:hAnsi="Eco"/>
          <w:szCs w:val="24"/>
        </w:rPr>
        <w:t xml:space="preserve"> </w:t>
      </w:r>
      <w:r w:rsidR="007E1A12" w:rsidRPr="00883A73">
        <w:rPr>
          <w:rFonts w:ascii="Eco" w:hAnsi="Eco"/>
          <w:szCs w:val="24"/>
        </w:rPr>
        <w:t xml:space="preserve">Os serviços deverão ser executados rigorosamente conforme estabelecido </w:t>
      </w:r>
      <w:r w:rsidR="00D93CBB" w:rsidRPr="00883A73">
        <w:rPr>
          <w:rFonts w:ascii="Eco" w:hAnsi="Eco"/>
          <w:szCs w:val="24"/>
        </w:rPr>
        <w:t>na Coleta de Preços</w:t>
      </w:r>
      <w:r w:rsidR="00F37BC9" w:rsidRPr="00883A73">
        <w:rPr>
          <w:rFonts w:ascii="Eco" w:hAnsi="Eco"/>
          <w:szCs w:val="24"/>
        </w:rPr>
        <w:t xml:space="preserve"> nº </w:t>
      </w:r>
      <w:r w:rsidR="00883A73" w:rsidRPr="00883A73">
        <w:rPr>
          <w:rFonts w:ascii="Eco" w:hAnsi="Eco"/>
          <w:szCs w:val="24"/>
        </w:rPr>
        <w:t>03</w:t>
      </w:r>
      <w:r w:rsidR="00F37BC9" w:rsidRPr="00883A73">
        <w:rPr>
          <w:rFonts w:ascii="Eco" w:hAnsi="Eco"/>
          <w:szCs w:val="24"/>
        </w:rPr>
        <w:t>/202</w:t>
      </w:r>
      <w:r w:rsidR="00883A73" w:rsidRPr="00883A73">
        <w:rPr>
          <w:rFonts w:ascii="Eco" w:hAnsi="Eco"/>
          <w:szCs w:val="24"/>
        </w:rPr>
        <w:t>4</w:t>
      </w:r>
      <w:r w:rsidR="00D93CBB" w:rsidRPr="00883A73">
        <w:rPr>
          <w:rFonts w:ascii="Eco" w:hAnsi="Eco"/>
          <w:szCs w:val="24"/>
        </w:rPr>
        <w:t xml:space="preserve">, </w:t>
      </w:r>
      <w:r w:rsidR="007E1A12" w:rsidRPr="00883A73">
        <w:rPr>
          <w:rFonts w:ascii="Eco" w:hAnsi="Eco"/>
          <w:szCs w:val="24"/>
        </w:rPr>
        <w:t>neste Contrato</w:t>
      </w:r>
      <w:r w:rsidR="00086B68" w:rsidRPr="00883A73">
        <w:rPr>
          <w:rFonts w:ascii="Eco" w:hAnsi="Eco"/>
          <w:szCs w:val="24"/>
        </w:rPr>
        <w:t xml:space="preserve"> </w:t>
      </w:r>
      <w:r w:rsidR="007E1A12" w:rsidRPr="00883A73">
        <w:rPr>
          <w:rFonts w:ascii="Eco" w:hAnsi="Eco"/>
          <w:szCs w:val="24"/>
        </w:rPr>
        <w:t>e nas especificações constantes na proposta</w:t>
      </w:r>
      <w:r w:rsidR="00D93CBB" w:rsidRPr="00883A73">
        <w:rPr>
          <w:rFonts w:ascii="Eco" w:hAnsi="Eco"/>
          <w:szCs w:val="24"/>
        </w:rPr>
        <w:t xml:space="preserve"> de preços</w:t>
      </w:r>
      <w:r w:rsidR="007E1A12" w:rsidRPr="00883A73">
        <w:rPr>
          <w:rFonts w:ascii="Eco" w:hAnsi="Eco"/>
          <w:szCs w:val="24"/>
        </w:rPr>
        <w:t xml:space="preserve"> da </w:t>
      </w:r>
      <w:r w:rsidR="007E1A12" w:rsidRPr="00883A73">
        <w:rPr>
          <w:rFonts w:ascii="Eco" w:hAnsi="Eco"/>
          <w:b/>
          <w:szCs w:val="24"/>
        </w:rPr>
        <w:t>CONTRATADA</w:t>
      </w:r>
      <w:r w:rsidR="007E1A12" w:rsidRPr="00883A73">
        <w:rPr>
          <w:rFonts w:ascii="Eco" w:hAnsi="Eco"/>
          <w:szCs w:val="24"/>
        </w:rPr>
        <w:t xml:space="preserve">, sendo que a inobservância de qualquer condição poderá acarretar a não aceitação </w:t>
      </w:r>
      <w:r w:rsidR="00E50993" w:rsidRPr="00883A73">
        <w:rPr>
          <w:rFonts w:ascii="Eco" w:hAnsi="Eco"/>
          <w:szCs w:val="24"/>
        </w:rPr>
        <w:t>deles</w:t>
      </w:r>
      <w:r w:rsidR="007E1A12" w:rsidRPr="00883A73">
        <w:rPr>
          <w:rFonts w:ascii="Eco" w:hAnsi="Eco"/>
          <w:szCs w:val="24"/>
        </w:rPr>
        <w:t>.</w:t>
      </w:r>
    </w:p>
    <w:p w14:paraId="06E77EA9" w14:textId="77777777" w:rsidR="007E1A12" w:rsidRPr="00883A73" w:rsidRDefault="007E1A12" w:rsidP="00E50993">
      <w:pPr>
        <w:widowControl w:val="0"/>
        <w:rPr>
          <w:rFonts w:ascii="Eco" w:hAnsi="Eco"/>
          <w:szCs w:val="24"/>
        </w:rPr>
      </w:pPr>
    </w:p>
    <w:p w14:paraId="456C01E8" w14:textId="5C7524F3" w:rsidR="00F27E48" w:rsidRPr="00883A73" w:rsidRDefault="00BD4176" w:rsidP="00E50993">
      <w:pPr>
        <w:rPr>
          <w:rFonts w:ascii="Eco" w:hAnsi="Eco"/>
          <w:szCs w:val="24"/>
        </w:rPr>
      </w:pPr>
      <w:r w:rsidRPr="00883A73">
        <w:rPr>
          <w:rFonts w:ascii="Eco" w:hAnsi="Eco"/>
          <w:szCs w:val="24"/>
        </w:rPr>
        <w:t>2</w:t>
      </w:r>
      <w:r w:rsidR="007E1A12" w:rsidRPr="00883A73">
        <w:rPr>
          <w:rFonts w:ascii="Eco" w:hAnsi="Eco"/>
          <w:szCs w:val="24"/>
        </w:rPr>
        <w:t>.2</w:t>
      </w:r>
      <w:r w:rsidR="00E50993" w:rsidRPr="00883A73">
        <w:rPr>
          <w:rFonts w:ascii="Eco" w:hAnsi="Eco"/>
          <w:szCs w:val="24"/>
        </w:rPr>
        <w:t xml:space="preserve">. </w:t>
      </w:r>
      <w:r w:rsidR="00F27E48" w:rsidRPr="00883A73">
        <w:rPr>
          <w:rFonts w:ascii="Eco" w:hAnsi="Eco"/>
          <w:szCs w:val="24"/>
        </w:rPr>
        <w:t xml:space="preserve">A </w:t>
      </w:r>
      <w:r w:rsidR="00F27E48" w:rsidRPr="00883A73">
        <w:rPr>
          <w:rFonts w:ascii="Eco" w:hAnsi="Eco"/>
          <w:b/>
          <w:bCs/>
          <w:szCs w:val="24"/>
        </w:rPr>
        <w:t>CONTRATADA</w:t>
      </w:r>
      <w:r w:rsidR="00F27E48" w:rsidRPr="00883A73">
        <w:rPr>
          <w:rFonts w:ascii="Eco" w:hAnsi="Eco"/>
          <w:szCs w:val="24"/>
        </w:rPr>
        <w:t xml:space="preserve"> não terá horário fixo nem subordinação hierárquica à </w:t>
      </w:r>
      <w:r w:rsidR="00F27E48" w:rsidRPr="00883A73">
        <w:rPr>
          <w:rFonts w:ascii="Eco" w:hAnsi="Eco"/>
          <w:b/>
          <w:bCs/>
          <w:szCs w:val="24"/>
        </w:rPr>
        <w:t>CONTRATANTE</w:t>
      </w:r>
      <w:r w:rsidR="00F27E48" w:rsidRPr="00883A73">
        <w:rPr>
          <w:rFonts w:ascii="Eco" w:hAnsi="Eco"/>
          <w:szCs w:val="24"/>
        </w:rPr>
        <w:t xml:space="preserve">, devendo, no entanto, cumprir os serviços contratados dentro dos prazos acordados, atendendo a eventuais convocações da </w:t>
      </w:r>
      <w:r w:rsidR="00F27E48" w:rsidRPr="00883A73">
        <w:rPr>
          <w:rFonts w:ascii="Eco" w:hAnsi="Eco"/>
          <w:b/>
          <w:bCs/>
          <w:szCs w:val="24"/>
        </w:rPr>
        <w:t>CONTRATANTE</w:t>
      </w:r>
      <w:r w:rsidR="00F27E48" w:rsidRPr="00883A73">
        <w:rPr>
          <w:rFonts w:ascii="Eco" w:hAnsi="Eco"/>
          <w:szCs w:val="24"/>
        </w:rPr>
        <w:t>.</w:t>
      </w:r>
    </w:p>
    <w:p w14:paraId="2E6303C3" w14:textId="77777777" w:rsidR="00F27E48" w:rsidRPr="00883A73" w:rsidRDefault="00F27E48" w:rsidP="00E50993">
      <w:pPr>
        <w:rPr>
          <w:rFonts w:ascii="Eco" w:hAnsi="Eco"/>
          <w:szCs w:val="24"/>
        </w:rPr>
      </w:pPr>
    </w:p>
    <w:p w14:paraId="79F2DB1A" w14:textId="2A0AF61E" w:rsidR="007E1A12" w:rsidRPr="00883A73" w:rsidRDefault="00F27E48" w:rsidP="00E50993">
      <w:pPr>
        <w:rPr>
          <w:rFonts w:ascii="Eco" w:hAnsi="Eco"/>
          <w:szCs w:val="24"/>
        </w:rPr>
      </w:pPr>
      <w:r w:rsidRPr="00883A73">
        <w:rPr>
          <w:rFonts w:ascii="Eco" w:hAnsi="Eco"/>
          <w:szCs w:val="24"/>
        </w:rPr>
        <w:t>2.3</w:t>
      </w:r>
      <w:r w:rsidR="00E50993" w:rsidRPr="00883A73">
        <w:rPr>
          <w:rFonts w:ascii="Eco" w:hAnsi="Eco"/>
          <w:szCs w:val="24"/>
        </w:rPr>
        <w:t>.</w:t>
      </w:r>
      <w:r w:rsidRPr="00883A73">
        <w:rPr>
          <w:rFonts w:ascii="Eco" w:hAnsi="Eco"/>
          <w:szCs w:val="24"/>
        </w:rPr>
        <w:t xml:space="preserve"> </w:t>
      </w:r>
      <w:r w:rsidR="007E1A12" w:rsidRPr="00883A73">
        <w:rPr>
          <w:rFonts w:ascii="Eco" w:hAnsi="Eco"/>
          <w:szCs w:val="24"/>
        </w:rPr>
        <w:t xml:space="preserve">Todos os recursos técnicos necessários ao perfeito atendimento dos serviços demandados correrão por conta da </w:t>
      </w:r>
      <w:r w:rsidR="007E1A12" w:rsidRPr="00883A73">
        <w:rPr>
          <w:rFonts w:ascii="Eco" w:hAnsi="Eco"/>
          <w:b/>
          <w:szCs w:val="24"/>
        </w:rPr>
        <w:t>CONTRATADA</w:t>
      </w:r>
      <w:r w:rsidR="007E1A12" w:rsidRPr="00883A73">
        <w:rPr>
          <w:rFonts w:ascii="Eco" w:hAnsi="Eco"/>
          <w:szCs w:val="24"/>
        </w:rPr>
        <w:t xml:space="preserve">. </w:t>
      </w:r>
    </w:p>
    <w:p w14:paraId="74CC801C" w14:textId="77777777" w:rsidR="007E1A12" w:rsidRPr="00883A73" w:rsidRDefault="007E1A12" w:rsidP="00E50993">
      <w:pPr>
        <w:suppressAutoHyphens/>
        <w:autoSpaceDE w:val="0"/>
        <w:autoSpaceDN w:val="0"/>
        <w:adjustRightInd w:val="0"/>
        <w:rPr>
          <w:rFonts w:ascii="Eco" w:hAnsi="Eco"/>
          <w:bCs/>
          <w:iCs/>
          <w:szCs w:val="24"/>
        </w:rPr>
      </w:pPr>
    </w:p>
    <w:p w14:paraId="645BA230" w14:textId="7DA9B592" w:rsidR="007E1A12" w:rsidRPr="00883A73" w:rsidRDefault="00BD4176" w:rsidP="00E50993">
      <w:pPr>
        <w:rPr>
          <w:rFonts w:ascii="Eco" w:hAnsi="Eco"/>
          <w:bCs/>
          <w:szCs w:val="24"/>
        </w:rPr>
      </w:pPr>
      <w:r w:rsidRPr="00883A73">
        <w:rPr>
          <w:rFonts w:ascii="Eco" w:hAnsi="Eco"/>
          <w:bCs/>
          <w:iCs/>
          <w:szCs w:val="24"/>
        </w:rPr>
        <w:t>2</w:t>
      </w:r>
      <w:r w:rsidR="007E1A12" w:rsidRPr="00883A73">
        <w:rPr>
          <w:rFonts w:ascii="Eco" w:hAnsi="Eco"/>
          <w:bCs/>
          <w:iCs/>
          <w:szCs w:val="24"/>
        </w:rPr>
        <w:t>.</w:t>
      </w:r>
      <w:r w:rsidR="00F27E48" w:rsidRPr="00883A73">
        <w:rPr>
          <w:rFonts w:ascii="Eco" w:hAnsi="Eco"/>
          <w:bCs/>
          <w:iCs/>
          <w:szCs w:val="24"/>
        </w:rPr>
        <w:t>4</w:t>
      </w:r>
      <w:r w:rsidR="00E50993" w:rsidRPr="00883A73">
        <w:rPr>
          <w:rFonts w:ascii="Eco" w:hAnsi="Eco"/>
          <w:bCs/>
          <w:iCs/>
          <w:szCs w:val="24"/>
        </w:rPr>
        <w:t>.</w:t>
      </w:r>
      <w:r w:rsidR="007E1A12" w:rsidRPr="00883A73">
        <w:rPr>
          <w:rFonts w:ascii="Eco" w:hAnsi="Eco"/>
          <w:bCs/>
          <w:iCs/>
          <w:szCs w:val="24"/>
        </w:rPr>
        <w:t xml:space="preserve"> </w:t>
      </w:r>
      <w:r w:rsidR="007E1A12" w:rsidRPr="00883A73">
        <w:rPr>
          <w:rFonts w:ascii="Eco" w:hAnsi="Eco"/>
          <w:szCs w:val="24"/>
        </w:rPr>
        <w:t xml:space="preserve">Para a prestação dos serviços objeto deste Contrato, a </w:t>
      </w:r>
      <w:r w:rsidR="007E1A12" w:rsidRPr="00883A73">
        <w:rPr>
          <w:rFonts w:ascii="Eco" w:hAnsi="Eco"/>
          <w:b/>
          <w:szCs w:val="24"/>
        </w:rPr>
        <w:t>CONTRATADA</w:t>
      </w:r>
      <w:r w:rsidR="007E1A12" w:rsidRPr="00883A73">
        <w:rPr>
          <w:rFonts w:ascii="Eco" w:hAnsi="Eco"/>
          <w:szCs w:val="24"/>
        </w:rPr>
        <w:t xml:space="preserve"> utilizará profissionais devidamente qualificados para as funções que exercerão</w:t>
      </w:r>
      <w:r w:rsidR="007E1A12" w:rsidRPr="00883A73">
        <w:rPr>
          <w:rFonts w:ascii="Eco" w:hAnsi="Eco"/>
          <w:bCs/>
          <w:szCs w:val="24"/>
        </w:rPr>
        <w:t>.</w:t>
      </w:r>
    </w:p>
    <w:p w14:paraId="2A69FA8F" w14:textId="77777777" w:rsidR="007E1A12" w:rsidRPr="00883A73" w:rsidRDefault="007E1A12" w:rsidP="00E50993">
      <w:pPr>
        <w:suppressAutoHyphens/>
        <w:autoSpaceDE w:val="0"/>
        <w:autoSpaceDN w:val="0"/>
        <w:adjustRightInd w:val="0"/>
        <w:rPr>
          <w:rFonts w:ascii="Eco" w:hAnsi="Eco"/>
          <w:bCs/>
          <w:szCs w:val="24"/>
        </w:rPr>
      </w:pPr>
    </w:p>
    <w:p w14:paraId="43ED9EE5" w14:textId="1C29D148" w:rsidR="00F27E48" w:rsidRPr="00883A73" w:rsidRDefault="00BD4176" w:rsidP="00E50993">
      <w:pPr>
        <w:pStyle w:val="Corpodetexto"/>
        <w:jc w:val="both"/>
        <w:rPr>
          <w:rFonts w:ascii="Eco" w:hAnsi="Eco"/>
          <w:bCs/>
          <w:iCs/>
          <w:color w:val="auto"/>
          <w:szCs w:val="24"/>
        </w:rPr>
      </w:pPr>
      <w:r w:rsidRPr="00883A73">
        <w:rPr>
          <w:rFonts w:ascii="Eco" w:hAnsi="Eco"/>
          <w:bCs/>
          <w:iCs/>
          <w:color w:val="auto"/>
          <w:szCs w:val="24"/>
        </w:rPr>
        <w:t>2.</w:t>
      </w:r>
      <w:r w:rsidR="00F27E48" w:rsidRPr="00883A73">
        <w:rPr>
          <w:rFonts w:ascii="Eco" w:hAnsi="Eco"/>
          <w:bCs/>
          <w:iCs/>
          <w:color w:val="auto"/>
          <w:szCs w:val="24"/>
        </w:rPr>
        <w:t>5</w:t>
      </w:r>
      <w:r w:rsidR="00E50993" w:rsidRPr="00883A73">
        <w:rPr>
          <w:rFonts w:ascii="Eco" w:hAnsi="Eco"/>
          <w:bCs/>
          <w:iCs/>
          <w:color w:val="auto"/>
          <w:szCs w:val="24"/>
        </w:rPr>
        <w:t>.</w:t>
      </w:r>
      <w:r w:rsidR="007E1A12" w:rsidRPr="00883A73">
        <w:rPr>
          <w:rFonts w:ascii="Eco" w:hAnsi="Eco"/>
          <w:bCs/>
          <w:iCs/>
          <w:color w:val="auto"/>
          <w:szCs w:val="24"/>
        </w:rPr>
        <w:t xml:space="preserve"> </w:t>
      </w:r>
      <w:r w:rsidR="00F27E48" w:rsidRPr="00883A73">
        <w:rPr>
          <w:rFonts w:ascii="Eco" w:hAnsi="Eco"/>
          <w:bCs/>
          <w:iCs/>
          <w:color w:val="auto"/>
          <w:szCs w:val="24"/>
        </w:rPr>
        <w:t xml:space="preserve">A </w:t>
      </w:r>
      <w:r w:rsidR="00F27E48" w:rsidRPr="00883A73">
        <w:rPr>
          <w:rFonts w:ascii="Eco" w:hAnsi="Eco"/>
          <w:b/>
          <w:iCs/>
          <w:color w:val="auto"/>
          <w:szCs w:val="24"/>
        </w:rPr>
        <w:t>CONTRATADA</w:t>
      </w:r>
      <w:r w:rsidR="00F27E48" w:rsidRPr="00883A73">
        <w:rPr>
          <w:rFonts w:ascii="Eco" w:hAnsi="Eco"/>
          <w:bCs/>
          <w:iCs/>
          <w:color w:val="auto"/>
          <w:szCs w:val="24"/>
        </w:rPr>
        <w:t xml:space="preserve"> deverá prestar, sempre que solicitado, esclarecimentos sobre o andamento dos serviços, objeto da presente contratação.</w:t>
      </w:r>
    </w:p>
    <w:p w14:paraId="173A0113" w14:textId="77777777" w:rsidR="00EC62CA" w:rsidRPr="00883A73" w:rsidRDefault="00EC62CA" w:rsidP="00E50993">
      <w:pPr>
        <w:jc w:val="left"/>
        <w:rPr>
          <w:rFonts w:ascii="Eco" w:hAnsi="Eco"/>
          <w:b/>
          <w:szCs w:val="24"/>
          <w:u w:val="single"/>
        </w:rPr>
      </w:pPr>
    </w:p>
    <w:p w14:paraId="2AD6FB76" w14:textId="53341090" w:rsidR="007E7D49" w:rsidRPr="00883A73" w:rsidRDefault="006E2603" w:rsidP="00E50993">
      <w:pPr>
        <w:shd w:val="clear" w:color="auto" w:fill="DBE5F1" w:themeFill="accent1" w:themeFillTint="33"/>
        <w:jc w:val="left"/>
        <w:rPr>
          <w:rFonts w:ascii="Eco" w:hAnsi="Eco"/>
          <w:b/>
          <w:szCs w:val="24"/>
          <w:u w:val="single"/>
        </w:rPr>
      </w:pPr>
      <w:r w:rsidRPr="00883A73">
        <w:rPr>
          <w:rFonts w:ascii="Eco" w:hAnsi="Eco"/>
          <w:b/>
          <w:szCs w:val="24"/>
          <w:u w:val="single"/>
        </w:rPr>
        <w:t>CLÁUSULA TERCEIRA</w:t>
      </w:r>
      <w:r w:rsidR="007E7D49" w:rsidRPr="00883A73">
        <w:rPr>
          <w:rFonts w:ascii="Eco" w:hAnsi="Eco"/>
          <w:b/>
          <w:szCs w:val="24"/>
          <w:u w:val="single"/>
        </w:rPr>
        <w:t xml:space="preserve"> </w:t>
      </w:r>
      <w:r w:rsidR="00FD1459" w:rsidRPr="00883A73">
        <w:rPr>
          <w:rFonts w:ascii="Eco" w:hAnsi="Eco"/>
          <w:b/>
          <w:szCs w:val="24"/>
          <w:u w:val="single"/>
        </w:rPr>
        <w:t>–</w:t>
      </w:r>
      <w:r w:rsidR="007E7D49" w:rsidRPr="00883A73">
        <w:rPr>
          <w:rFonts w:ascii="Eco" w:hAnsi="Eco"/>
          <w:b/>
          <w:szCs w:val="24"/>
          <w:u w:val="single"/>
        </w:rPr>
        <w:t xml:space="preserve"> </w:t>
      </w:r>
      <w:r w:rsidR="0069479C" w:rsidRPr="00883A73">
        <w:rPr>
          <w:rFonts w:ascii="Eco" w:hAnsi="Eco"/>
          <w:b/>
          <w:szCs w:val="24"/>
          <w:u w:val="single"/>
        </w:rPr>
        <w:t xml:space="preserve">DO </w:t>
      </w:r>
      <w:r w:rsidR="00FD1459" w:rsidRPr="00883A73">
        <w:rPr>
          <w:rFonts w:ascii="Eco" w:hAnsi="Eco"/>
          <w:b/>
          <w:szCs w:val="24"/>
          <w:u w:val="single"/>
        </w:rPr>
        <w:t>VALOR</w:t>
      </w:r>
      <w:r w:rsidR="00AF02AE" w:rsidRPr="00883A73">
        <w:rPr>
          <w:rFonts w:ascii="Eco" w:hAnsi="Eco"/>
          <w:b/>
          <w:szCs w:val="24"/>
          <w:u w:val="single"/>
        </w:rPr>
        <w:t xml:space="preserve"> E DA REMUNERAÇÃO</w:t>
      </w:r>
    </w:p>
    <w:p w14:paraId="1479952B" w14:textId="77777777" w:rsidR="00C438D5" w:rsidRPr="00883A73" w:rsidRDefault="00C438D5" w:rsidP="00E50993">
      <w:pPr>
        <w:tabs>
          <w:tab w:val="left" w:pos="1500"/>
        </w:tabs>
        <w:rPr>
          <w:rFonts w:ascii="Eco" w:hAnsi="Eco"/>
          <w:szCs w:val="24"/>
        </w:rPr>
      </w:pPr>
    </w:p>
    <w:p w14:paraId="175C480C" w14:textId="02A13B16" w:rsidR="006E2603" w:rsidRPr="00883A73" w:rsidRDefault="007E5077" w:rsidP="00E50993">
      <w:pPr>
        <w:rPr>
          <w:rFonts w:ascii="Eco" w:hAnsi="Eco"/>
          <w:b/>
          <w:bCs/>
          <w:szCs w:val="24"/>
        </w:rPr>
      </w:pPr>
      <w:r w:rsidRPr="00883A73">
        <w:rPr>
          <w:rFonts w:ascii="Eco" w:hAnsi="Eco"/>
          <w:szCs w:val="24"/>
        </w:rPr>
        <w:t>3</w:t>
      </w:r>
      <w:r w:rsidR="006E2603" w:rsidRPr="00883A73">
        <w:rPr>
          <w:rFonts w:ascii="Eco" w:hAnsi="Eco"/>
          <w:szCs w:val="24"/>
        </w:rPr>
        <w:t xml:space="preserve">.1 </w:t>
      </w:r>
      <w:r w:rsidRPr="00883A73">
        <w:rPr>
          <w:rFonts w:ascii="Eco" w:hAnsi="Eco"/>
          <w:szCs w:val="24"/>
        </w:rPr>
        <w:t>–</w:t>
      </w:r>
      <w:r w:rsidR="006E2603" w:rsidRPr="00883A73">
        <w:rPr>
          <w:rFonts w:ascii="Eco" w:hAnsi="Eco"/>
          <w:szCs w:val="24"/>
        </w:rPr>
        <w:t xml:space="preserve"> </w:t>
      </w:r>
      <w:r w:rsidR="00F27E48" w:rsidRPr="00883A73">
        <w:rPr>
          <w:rFonts w:ascii="Eco" w:hAnsi="Eco"/>
          <w:szCs w:val="24"/>
        </w:rPr>
        <w:t>A</w:t>
      </w:r>
      <w:r w:rsidRPr="00883A73">
        <w:rPr>
          <w:rFonts w:ascii="Eco" w:hAnsi="Eco"/>
          <w:szCs w:val="24"/>
        </w:rPr>
        <w:t xml:space="preserve"> </w:t>
      </w:r>
      <w:r w:rsidRPr="00883A73">
        <w:rPr>
          <w:rFonts w:ascii="Eco" w:hAnsi="Eco"/>
          <w:b/>
          <w:bCs/>
          <w:szCs w:val="24"/>
        </w:rPr>
        <w:t>CONTRATANTE</w:t>
      </w:r>
      <w:r w:rsidRPr="00883A73">
        <w:rPr>
          <w:rFonts w:ascii="Eco" w:hAnsi="Eco"/>
          <w:szCs w:val="24"/>
        </w:rPr>
        <w:t xml:space="preserve"> pagará à </w:t>
      </w:r>
      <w:r w:rsidRPr="00883A73">
        <w:rPr>
          <w:rFonts w:ascii="Eco" w:hAnsi="Eco"/>
          <w:b/>
          <w:szCs w:val="24"/>
        </w:rPr>
        <w:t>CONTRATADA</w:t>
      </w:r>
      <w:r w:rsidRPr="00883A73">
        <w:rPr>
          <w:rFonts w:ascii="Eco" w:hAnsi="Eco"/>
          <w:szCs w:val="24"/>
        </w:rPr>
        <w:t>, pela prestação dos serviços objeto deste Contrato, o valor total</w:t>
      </w:r>
      <w:r w:rsidR="00F27E48" w:rsidRPr="00883A73">
        <w:rPr>
          <w:rFonts w:ascii="Eco" w:hAnsi="Eco"/>
          <w:szCs w:val="24"/>
        </w:rPr>
        <w:t xml:space="preserve"> </w:t>
      </w:r>
      <w:r w:rsidRPr="00883A73">
        <w:rPr>
          <w:rFonts w:ascii="Eco" w:hAnsi="Eco"/>
          <w:szCs w:val="24"/>
        </w:rPr>
        <w:t>de</w:t>
      </w:r>
      <w:r w:rsidR="00F27E48" w:rsidRPr="00883A73">
        <w:rPr>
          <w:rFonts w:ascii="Eco" w:hAnsi="Eco"/>
          <w:szCs w:val="24"/>
        </w:rPr>
        <w:t xml:space="preserve"> </w:t>
      </w:r>
      <w:r w:rsidR="007D0684" w:rsidRPr="00883A73">
        <w:rPr>
          <w:rFonts w:ascii="Eco" w:hAnsi="Eco"/>
          <w:szCs w:val="24"/>
          <w:highlight w:val="yellow"/>
        </w:rPr>
        <w:t xml:space="preserve">R$ </w:t>
      </w:r>
      <w:r w:rsidR="00D56FBE" w:rsidRPr="00883A73">
        <w:rPr>
          <w:rFonts w:ascii="Eco" w:hAnsi="Eco"/>
          <w:szCs w:val="24"/>
          <w:highlight w:val="yellow"/>
        </w:rPr>
        <w:t>XXXXX</w:t>
      </w:r>
      <w:r w:rsidR="009B33C6" w:rsidRPr="00883A73">
        <w:rPr>
          <w:rFonts w:ascii="Eco" w:hAnsi="Eco"/>
          <w:szCs w:val="24"/>
          <w:highlight w:val="yellow"/>
        </w:rPr>
        <w:t xml:space="preserve"> (</w:t>
      </w:r>
      <w:r w:rsidR="00D56FBE" w:rsidRPr="00883A73">
        <w:rPr>
          <w:rFonts w:ascii="Eco" w:hAnsi="Eco"/>
          <w:szCs w:val="24"/>
          <w:highlight w:val="yellow"/>
        </w:rPr>
        <w:t>XXXXXXX</w:t>
      </w:r>
      <w:r w:rsidR="007D0684" w:rsidRPr="00883A73">
        <w:rPr>
          <w:rFonts w:ascii="Eco" w:hAnsi="Eco"/>
          <w:szCs w:val="24"/>
          <w:highlight w:val="yellow"/>
        </w:rPr>
        <w:t>)</w:t>
      </w:r>
      <w:r w:rsidR="003F290F" w:rsidRPr="00883A73">
        <w:rPr>
          <w:rFonts w:ascii="Eco" w:hAnsi="Eco"/>
          <w:szCs w:val="24"/>
          <w:highlight w:val="yellow"/>
        </w:rPr>
        <w:t>,</w:t>
      </w:r>
      <w:r w:rsidR="003F290F" w:rsidRPr="00883A73">
        <w:rPr>
          <w:rFonts w:ascii="Eco" w:hAnsi="Eco"/>
          <w:szCs w:val="24"/>
        </w:rPr>
        <w:t xml:space="preserve"> </w:t>
      </w:r>
      <w:r w:rsidRPr="00883A73">
        <w:rPr>
          <w:rFonts w:ascii="Eco" w:hAnsi="Eco"/>
          <w:szCs w:val="24"/>
        </w:rPr>
        <w:t>na forma constante na</w:t>
      </w:r>
      <w:r w:rsidR="006E2603" w:rsidRPr="00883A73">
        <w:rPr>
          <w:rFonts w:ascii="Eco" w:hAnsi="Eco"/>
          <w:szCs w:val="24"/>
        </w:rPr>
        <w:t xml:space="preserve"> Proposta </w:t>
      </w:r>
      <w:r w:rsidRPr="00883A73">
        <w:rPr>
          <w:rFonts w:ascii="Eco" w:hAnsi="Eco"/>
          <w:szCs w:val="24"/>
        </w:rPr>
        <w:t>apresentada pela</w:t>
      </w:r>
      <w:r w:rsidR="006E2603" w:rsidRPr="00883A73">
        <w:rPr>
          <w:rFonts w:ascii="Eco" w:hAnsi="Eco"/>
          <w:szCs w:val="24"/>
        </w:rPr>
        <w:t xml:space="preserve"> </w:t>
      </w:r>
      <w:r w:rsidR="006E2603" w:rsidRPr="00883A73">
        <w:rPr>
          <w:rFonts w:ascii="Eco" w:hAnsi="Eco"/>
          <w:b/>
          <w:szCs w:val="24"/>
        </w:rPr>
        <w:t>CONTRATADA</w:t>
      </w:r>
      <w:r w:rsidR="00DD6AEE" w:rsidRPr="00883A73">
        <w:rPr>
          <w:rFonts w:ascii="Eco" w:hAnsi="Eco"/>
          <w:b/>
          <w:szCs w:val="24"/>
        </w:rPr>
        <w:t xml:space="preserve"> e </w:t>
      </w:r>
      <w:r w:rsidR="00836197" w:rsidRPr="00883A73">
        <w:rPr>
          <w:rFonts w:ascii="Eco" w:hAnsi="Eco"/>
          <w:szCs w:val="24"/>
        </w:rPr>
        <w:t>n</w:t>
      </w:r>
      <w:r w:rsidR="00EC62CA" w:rsidRPr="00883A73">
        <w:rPr>
          <w:rFonts w:ascii="Eco" w:hAnsi="Eco"/>
          <w:szCs w:val="24"/>
        </w:rPr>
        <w:t xml:space="preserve">o </w:t>
      </w:r>
      <w:r w:rsidR="00630CF6" w:rsidRPr="00883A73">
        <w:rPr>
          <w:rFonts w:ascii="Eco" w:hAnsi="Eco"/>
          <w:szCs w:val="24"/>
        </w:rPr>
        <w:t>I</w:t>
      </w:r>
      <w:r w:rsidR="00EC62CA" w:rsidRPr="00883A73">
        <w:rPr>
          <w:rFonts w:ascii="Eco" w:hAnsi="Eco"/>
          <w:szCs w:val="24"/>
        </w:rPr>
        <w:t>tem 3.2</w:t>
      </w:r>
      <w:r w:rsidR="00836197" w:rsidRPr="00883A73">
        <w:rPr>
          <w:rFonts w:ascii="Eco" w:hAnsi="Eco"/>
          <w:szCs w:val="24"/>
        </w:rPr>
        <w:t xml:space="preserve"> d</w:t>
      </w:r>
      <w:r w:rsidR="001A3D71" w:rsidRPr="00883A73">
        <w:rPr>
          <w:rFonts w:ascii="Eco" w:hAnsi="Eco"/>
          <w:szCs w:val="24"/>
        </w:rPr>
        <w:t>este</w:t>
      </w:r>
      <w:r w:rsidR="00836197" w:rsidRPr="00883A73">
        <w:rPr>
          <w:rFonts w:ascii="Eco" w:hAnsi="Eco"/>
          <w:szCs w:val="24"/>
        </w:rPr>
        <w:t xml:space="preserve"> Contrato</w:t>
      </w:r>
      <w:r w:rsidR="007261AF" w:rsidRPr="00883A73">
        <w:rPr>
          <w:rFonts w:ascii="Eco" w:hAnsi="Eco"/>
          <w:szCs w:val="24"/>
        </w:rPr>
        <w:t xml:space="preserve">, sumarizado no quadro a seguir: </w:t>
      </w:r>
    </w:p>
    <w:p w14:paraId="2BB2715D" w14:textId="3F67ED07" w:rsidR="004C4192" w:rsidRPr="00883A73" w:rsidRDefault="004C4192" w:rsidP="00E50993">
      <w:pPr>
        <w:rPr>
          <w:rFonts w:ascii="Eco" w:hAnsi="Eco"/>
          <w:szCs w:val="24"/>
        </w:rPr>
      </w:pP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76"/>
        <w:gridCol w:w="2302"/>
        <w:gridCol w:w="2135"/>
      </w:tblGrid>
      <w:tr w:rsidR="00883A73" w:rsidRPr="00883A73" w14:paraId="06E8012A" w14:textId="77777777" w:rsidTr="007261AF">
        <w:trPr>
          <w:trHeight w:val="249"/>
        </w:trPr>
        <w:tc>
          <w:tcPr>
            <w:tcW w:w="2673" w:type="pct"/>
            <w:shd w:val="clear" w:color="auto" w:fill="E7E6E6"/>
            <w:noWrap/>
            <w:hideMark/>
          </w:tcPr>
          <w:p w14:paraId="557C3ADB" w14:textId="77777777" w:rsidR="007261AF" w:rsidRPr="00883A73" w:rsidRDefault="007261AF" w:rsidP="001A726C">
            <w:pPr>
              <w:pStyle w:val="Ttulo9"/>
              <w:spacing w:after="200" w:line="276" w:lineRule="auto"/>
              <w:rPr>
                <w:rFonts w:ascii="Eco" w:hAnsi="Eco"/>
                <w:szCs w:val="24"/>
              </w:rPr>
            </w:pPr>
            <w:r w:rsidRPr="00883A73">
              <w:rPr>
                <w:rFonts w:ascii="Eco" w:hAnsi="Eco"/>
                <w:szCs w:val="24"/>
              </w:rPr>
              <w:t>SERVIÇOS CONTINUADOS</w:t>
            </w:r>
          </w:p>
        </w:tc>
        <w:tc>
          <w:tcPr>
            <w:tcW w:w="1330" w:type="pct"/>
            <w:shd w:val="clear" w:color="auto" w:fill="E7E6E6"/>
            <w:noWrap/>
          </w:tcPr>
          <w:p w14:paraId="19EAC588" w14:textId="5CB87C92" w:rsidR="007261AF" w:rsidRPr="00883A73" w:rsidRDefault="007261AF" w:rsidP="001A726C">
            <w:pPr>
              <w:jc w:val="center"/>
              <w:rPr>
                <w:rFonts w:ascii="Eco" w:hAnsi="Eco"/>
                <w:b/>
                <w:szCs w:val="24"/>
              </w:rPr>
            </w:pPr>
            <w:r w:rsidRPr="00883A73">
              <w:rPr>
                <w:rFonts w:ascii="Eco" w:hAnsi="Eco"/>
                <w:b/>
                <w:szCs w:val="24"/>
              </w:rPr>
              <w:t xml:space="preserve">VALOR MENSAL </w:t>
            </w:r>
          </w:p>
        </w:tc>
        <w:tc>
          <w:tcPr>
            <w:tcW w:w="997" w:type="pct"/>
            <w:shd w:val="clear" w:color="auto" w:fill="E7E6E6"/>
            <w:noWrap/>
            <w:hideMark/>
          </w:tcPr>
          <w:p w14:paraId="5EA8A5A8" w14:textId="77777777" w:rsidR="007261AF" w:rsidRPr="00883A73" w:rsidRDefault="007261AF" w:rsidP="001A726C">
            <w:pPr>
              <w:jc w:val="center"/>
              <w:rPr>
                <w:rFonts w:ascii="Eco" w:hAnsi="Eco"/>
                <w:b/>
                <w:szCs w:val="24"/>
              </w:rPr>
            </w:pPr>
            <w:r w:rsidRPr="00883A73">
              <w:rPr>
                <w:rFonts w:ascii="Eco" w:hAnsi="Eco"/>
                <w:b/>
                <w:szCs w:val="24"/>
              </w:rPr>
              <w:t>VALOR ANUAL (A)</w:t>
            </w:r>
          </w:p>
        </w:tc>
      </w:tr>
      <w:tr w:rsidR="00883A73" w:rsidRPr="00883A73" w14:paraId="2DF128FF" w14:textId="77777777" w:rsidTr="007261AF">
        <w:trPr>
          <w:trHeight w:val="249"/>
        </w:trPr>
        <w:tc>
          <w:tcPr>
            <w:tcW w:w="2673" w:type="pct"/>
            <w:tcBorders>
              <w:top w:val="single" w:sz="4" w:space="0" w:color="auto"/>
              <w:left w:val="single" w:sz="4" w:space="0" w:color="auto"/>
              <w:bottom w:val="single" w:sz="4" w:space="0" w:color="auto"/>
              <w:right w:val="single" w:sz="4" w:space="0" w:color="auto"/>
            </w:tcBorders>
            <w:shd w:val="clear" w:color="auto" w:fill="E7E6E6"/>
            <w:noWrap/>
            <w:hideMark/>
          </w:tcPr>
          <w:p w14:paraId="66A4C974" w14:textId="6B02926E" w:rsidR="007261AF" w:rsidRPr="00883A73" w:rsidRDefault="007261AF" w:rsidP="001A726C">
            <w:pPr>
              <w:pStyle w:val="Ttulo9"/>
              <w:spacing w:after="200" w:line="276" w:lineRule="auto"/>
              <w:rPr>
                <w:rFonts w:ascii="Eco" w:hAnsi="Eco"/>
                <w:szCs w:val="24"/>
              </w:rPr>
            </w:pPr>
            <w:r w:rsidRPr="00883A73">
              <w:rPr>
                <w:rFonts w:ascii="Eco" w:hAnsi="Eco"/>
                <w:szCs w:val="24"/>
              </w:rPr>
              <w:t xml:space="preserve">SERVIÇOS SOB DEMANDA </w:t>
            </w:r>
          </w:p>
        </w:tc>
        <w:tc>
          <w:tcPr>
            <w:tcW w:w="1330" w:type="pct"/>
            <w:tcBorders>
              <w:top w:val="single" w:sz="4" w:space="0" w:color="auto"/>
              <w:left w:val="single" w:sz="4" w:space="0" w:color="auto"/>
              <w:bottom w:val="single" w:sz="4" w:space="0" w:color="auto"/>
              <w:right w:val="single" w:sz="4" w:space="0" w:color="auto"/>
            </w:tcBorders>
            <w:shd w:val="clear" w:color="auto" w:fill="E7E6E6"/>
            <w:noWrap/>
          </w:tcPr>
          <w:p w14:paraId="5AD15F19" w14:textId="2C8FDB8F" w:rsidR="007261AF" w:rsidRPr="00883A73" w:rsidRDefault="007261AF" w:rsidP="001A726C">
            <w:pPr>
              <w:jc w:val="center"/>
              <w:rPr>
                <w:rFonts w:ascii="Eco" w:hAnsi="Eco"/>
                <w:b/>
                <w:szCs w:val="24"/>
              </w:rPr>
            </w:pPr>
            <w:r w:rsidRPr="00883A73">
              <w:rPr>
                <w:rFonts w:ascii="Eco" w:hAnsi="Eco"/>
                <w:b/>
                <w:szCs w:val="24"/>
              </w:rPr>
              <w:t xml:space="preserve">VALOR MENSAL </w:t>
            </w:r>
          </w:p>
        </w:tc>
        <w:tc>
          <w:tcPr>
            <w:tcW w:w="997" w:type="pct"/>
            <w:tcBorders>
              <w:top w:val="single" w:sz="4" w:space="0" w:color="auto"/>
              <w:left w:val="single" w:sz="4" w:space="0" w:color="auto"/>
              <w:bottom w:val="single" w:sz="4" w:space="0" w:color="auto"/>
              <w:right w:val="single" w:sz="4" w:space="0" w:color="auto"/>
            </w:tcBorders>
            <w:shd w:val="clear" w:color="auto" w:fill="E7E6E6"/>
            <w:noWrap/>
            <w:hideMark/>
          </w:tcPr>
          <w:p w14:paraId="2D3A3ADE" w14:textId="2CE94E96" w:rsidR="007261AF" w:rsidRPr="00883A73" w:rsidRDefault="007261AF" w:rsidP="001A726C">
            <w:pPr>
              <w:jc w:val="center"/>
              <w:rPr>
                <w:rFonts w:ascii="Eco" w:hAnsi="Eco"/>
                <w:b/>
                <w:szCs w:val="24"/>
              </w:rPr>
            </w:pPr>
            <w:r w:rsidRPr="00883A73">
              <w:rPr>
                <w:rFonts w:ascii="Eco" w:hAnsi="Eco"/>
                <w:b/>
                <w:szCs w:val="24"/>
              </w:rPr>
              <w:t>VALOR ANUAL (B)</w:t>
            </w:r>
          </w:p>
        </w:tc>
      </w:tr>
      <w:tr w:rsidR="00883A73" w:rsidRPr="00883A73" w:rsidDel="00536B52" w14:paraId="46815BA4" w14:textId="77777777" w:rsidTr="007261AF">
        <w:trPr>
          <w:trHeight w:val="423"/>
        </w:trPr>
        <w:tc>
          <w:tcPr>
            <w:tcW w:w="4000" w:type="pct"/>
            <w:gridSpan w:val="2"/>
            <w:shd w:val="clear" w:color="auto" w:fill="F2DBDB" w:themeFill="accent2" w:themeFillTint="33"/>
            <w:noWrap/>
            <w:vAlign w:val="center"/>
          </w:tcPr>
          <w:p w14:paraId="10B2717C" w14:textId="77777777" w:rsidR="007261AF" w:rsidRPr="00883A73" w:rsidDel="00536B52" w:rsidRDefault="007261AF" w:rsidP="001A726C">
            <w:pPr>
              <w:jc w:val="right"/>
              <w:rPr>
                <w:rFonts w:ascii="Eco" w:hAnsi="Eco"/>
                <w:b/>
                <w:szCs w:val="24"/>
              </w:rPr>
            </w:pPr>
            <w:r w:rsidRPr="00883A73">
              <w:rPr>
                <w:rFonts w:ascii="Eco" w:hAnsi="Eco"/>
                <w:b/>
                <w:szCs w:val="24"/>
              </w:rPr>
              <w:t>VALOR TOTAL DA PROPOSTA (A*3) (B)</w:t>
            </w:r>
          </w:p>
        </w:tc>
        <w:tc>
          <w:tcPr>
            <w:tcW w:w="1000" w:type="pct"/>
            <w:shd w:val="clear" w:color="auto" w:fill="F2DBDB" w:themeFill="accent2" w:themeFillTint="33"/>
            <w:noWrap/>
            <w:vAlign w:val="center"/>
          </w:tcPr>
          <w:p w14:paraId="28B86EDA" w14:textId="77777777" w:rsidR="007261AF" w:rsidRPr="00883A73" w:rsidDel="00536B52" w:rsidRDefault="007261AF" w:rsidP="001A726C">
            <w:pPr>
              <w:jc w:val="center"/>
              <w:rPr>
                <w:rFonts w:ascii="Eco" w:hAnsi="Eco"/>
                <w:b/>
                <w:szCs w:val="24"/>
              </w:rPr>
            </w:pPr>
          </w:p>
        </w:tc>
      </w:tr>
    </w:tbl>
    <w:p w14:paraId="03FE7FDF" w14:textId="77777777" w:rsidR="007261AF" w:rsidRPr="00883A73" w:rsidRDefault="007261AF" w:rsidP="00E50993">
      <w:pPr>
        <w:rPr>
          <w:rFonts w:ascii="Eco" w:hAnsi="Eco"/>
          <w:szCs w:val="24"/>
        </w:rPr>
      </w:pPr>
    </w:p>
    <w:p w14:paraId="685D99F3" w14:textId="22F833AB" w:rsidR="00601E66" w:rsidRPr="00883A73" w:rsidRDefault="004C4192" w:rsidP="00E50993">
      <w:pPr>
        <w:rPr>
          <w:rFonts w:ascii="Eco" w:hAnsi="Eco" w:cs="Calibri"/>
          <w:szCs w:val="24"/>
        </w:rPr>
      </w:pPr>
      <w:r w:rsidRPr="00883A73">
        <w:rPr>
          <w:rFonts w:ascii="Eco" w:hAnsi="Eco"/>
          <w:szCs w:val="24"/>
        </w:rPr>
        <w:t xml:space="preserve">3.2 – </w:t>
      </w:r>
      <w:r w:rsidR="007544E2" w:rsidRPr="00883A73">
        <w:rPr>
          <w:rFonts w:ascii="Eco" w:hAnsi="Eco" w:cs="Calibri"/>
          <w:szCs w:val="24"/>
        </w:rPr>
        <w:t xml:space="preserve">O pagamento </w:t>
      </w:r>
      <w:r w:rsidR="007544E2" w:rsidRPr="00883A73">
        <w:rPr>
          <w:rFonts w:ascii="Eco" w:hAnsi="Eco" w:cs="Calibri"/>
          <w:szCs w:val="24"/>
          <w:highlight w:val="yellow"/>
        </w:rPr>
        <w:t xml:space="preserve">dos serviços </w:t>
      </w:r>
      <w:r w:rsidR="007544E2" w:rsidRPr="00883A73">
        <w:rPr>
          <w:rFonts w:ascii="Eco" w:hAnsi="Eco" w:cs="Calibri"/>
          <w:szCs w:val="24"/>
        </w:rPr>
        <w:t>contratados ocorrerá</w:t>
      </w:r>
      <w:r w:rsidR="00D56FBE" w:rsidRPr="00883A73">
        <w:rPr>
          <w:rFonts w:ascii="Eco" w:hAnsi="Eco" w:cs="Calibri"/>
          <w:szCs w:val="24"/>
        </w:rPr>
        <w:t xml:space="preserve"> mediante recebimento da Nota Fiscal/Fatura, e considerará os serviços e produtos solicitados formalmente, desenvolvidos e aprovados </w:t>
      </w:r>
      <w:r w:rsidR="00B30F5E" w:rsidRPr="00883A73">
        <w:rPr>
          <w:rFonts w:ascii="Eco" w:hAnsi="Eco" w:cs="Calibri"/>
          <w:szCs w:val="24"/>
        </w:rPr>
        <w:t xml:space="preserve">nos termos da </w:t>
      </w:r>
      <w:r w:rsidR="00DD6AEE" w:rsidRPr="00883A73">
        <w:rPr>
          <w:rFonts w:ascii="Eco" w:hAnsi="Eco" w:cs="Calibri"/>
          <w:szCs w:val="24"/>
        </w:rPr>
        <w:t>C</w:t>
      </w:r>
      <w:r w:rsidR="00B30F5E" w:rsidRPr="00883A73">
        <w:rPr>
          <w:rFonts w:ascii="Eco" w:hAnsi="Eco" w:cs="Calibri"/>
          <w:szCs w:val="24"/>
        </w:rPr>
        <w:t>l</w:t>
      </w:r>
      <w:r w:rsidR="00DD6AEE" w:rsidRPr="00883A73">
        <w:rPr>
          <w:rFonts w:ascii="Eco" w:hAnsi="Eco" w:cs="Calibri"/>
          <w:szCs w:val="24"/>
        </w:rPr>
        <w:t>á</w:t>
      </w:r>
      <w:r w:rsidR="00B30F5E" w:rsidRPr="00883A73">
        <w:rPr>
          <w:rFonts w:ascii="Eco" w:hAnsi="Eco" w:cs="Calibri"/>
          <w:szCs w:val="24"/>
        </w:rPr>
        <w:t xml:space="preserve">usula </w:t>
      </w:r>
      <w:r w:rsidR="00DD6AEE" w:rsidRPr="00883A73">
        <w:rPr>
          <w:rFonts w:ascii="Eco" w:hAnsi="Eco" w:cs="Calibri"/>
          <w:szCs w:val="24"/>
        </w:rPr>
        <w:t>Q</w:t>
      </w:r>
      <w:r w:rsidR="00B30F5E" w:rsidRPr="00883A73">
        <w:rPr>
          <w:rFonts w:ascii="Eco" w:hAnsi="Eco" w:cs="Calibri"/>
          <w:szCs w:val="24"/>
        </w:rPr>
        <w:t>uinta deste Contrato.</w:t>
      </w:r>
    </w:p>
    <w:p w14:paraId="688A2607" w14:textId="0E337D61" w:rsidR="00D56FBE" w:rsidRPr="00883A73" w:rsidRDefault="00B01E42" w:rsidP="00E50993">
      <w:pPr>
        <w:rPr>
          <w:rFonts w:ascii="Eco" w:hAnsi="Eco" w:cs="Calibri"/>
          <w:szCs w:val="24"/>
        </w:rPr>
      </w:pPr>
      <w:r w:rsidRPr="00883A73">
        <w:rPr>
          <w:rFonts w:ascii="Eco" w:hAnsi="Eco" w:cs="Calibri"/>
          <w:szCs w:val="24"/>
        </w:rPr>
        <w:t xml:space="preserve"> </w:t>
      </w:r>
    </w:p>
    <w:p w14:paraId="49D5CCA9" w14:textId="26AA9524" w:rsidR="006E2603" w:rsidRPr="00883A73" w:rsidRDefault="003A53D7" w:rsidP="00E50993">
      <w:pPr>
        <w:rPr>
          <w:rFonts w:ascii="Eco" w:hAnsi="Eco"/>
          <w:szCs w:val="24"/>
        </w:rPr>
      </w:pPr>
      <w:r w:rsidRPr="00883A73">
        <w:rPr>
          <w:rFonts w:ascii="Eco" w:hAnsi="Eco"/>
          <w:szCs w:val="24"/>
        </w:rPr>
        <w:lastRenderedPageBreak/>
        <w:t>3.</w:t>
      </w:r>
      <w:r w:rsidR="00EC62CA" w:rsidRPr="00883A73">
        <w:rPr>
          <w:rFonts w:ascii="Eco" w:hAnsi="Eco"/>
          <w:szCs w:val="24"/>
        </w:rPr>
        <w:t>3</w:t>
      </w:r>
      <w:r w:rsidRPr="00883A73">
        <w:rPr>
          <w:rFonts w:ascii="Eco" w:hAnsi="Eco"/>
          <w:szCs w:val="24"/>
        </w:rPr>
        <w:t xml:space="preserve"> - N</w:t>
      </w:r>
      <w:r w:rsidR="006E2603" w:rsidRPr="00883A73">
        <w:rPr>
          <w:rFonts w:ascii="Eco" w:hAnsi="Eco"/>
          <w:szCs w:val="24"/>
        </w:rPr>
        <w:t xml:space="preserve">o preço citado em </w:t>
      </w:r>
      <w:r w:rsidRPr="00883A73">
        <w:rPr>
          <w:rFonts w:ascii="Eco" w:hAnsi="Eco"/>
          <w:szCs w:val="24"/>
        </w:rPr>
        <w:t>3</w:t>
      </w:r>
      <w:r w:rsidR="006E2603" w:rsidRPr="00883A73">
        <w:rPr>
          <w:rFonts w:ascii="Eco" w:hAnsi="Eco"/>
          <w:szCs w:val="24"/>
        </w:rPr>
        <w:t xml:space="preserve">.1 </w:t>
      </w:r>
      <w:r w:rsidR="00B130D3" w:rsidRPr="00883A73">
        <w:rPr>
          <w:rFonts w:ascii="Eco" w:hAnsi="Eco"/>
          <w:szCs w:val="24"/>
        </w:rPr>
        <w:t xml:space="preserve">estão inclusos todos os custos e despesas, tais como: </w:t>
      </w:r>
      <w:r w:rsidR="00636883" w:rsidRPr="00883A73">
        <w:rPr>
          <w:rFonts w:ascii="Eco" w:hAnsi="Eco"/>
          <w:szCs w:val="24"/>
        </w:rPr>
        <w:t>custos diretos e indiretos, tributos, encargos sociais, trabalhistas e previdenciários, seguros, taxas, lucro e todos os outros necessários ao cumprimento integral do objeto.</w:t>
      </w:r>
    </w:p>
    <w:p w14:paraId="2895D17B" w14:textId="77777777" w:rsidR="00EC62CA" w:rsidRPr="00883A73" w:rsidRDefault="00EC62CA" w:rsidP="00E50993">
      <w:pPr>
        <w:jc w:val="center"/>
        <w:rPr>
          <w:rFonts w:ascii="Eco" w:hAnsi="Eco"/>
          <w:b/>
          <w:szCs w:val="24"/>
          <w:u w:val="single"/>
        </w:rPr>
      </w:pPr>
    </w:p>
    <w:p w14:paraId="0321F094" w14:textId="53291F20" w:rsidR="00630CF6" w:rsidRPr="00883A73" w:rsidRDefault="006E2603" w:rsidP="008853DF">
      <w:pPr>
        <w:shd w:val="clear" w:color="auto" w:fill="DBE5F1" w:themeFill="accent1" w:themeFillTint="33"/>
        <w:rPr>
          <w:rFonts w:ascii="Eco" w:hAnsi="Eco"/>
          <w:b/>
          <w:szCs w:val="24"/>
          <w:u w:val="single"/>
        </w:rPr>
      </w:pPr>
      <w:r w:rsidRPr="00883A73">
        <w:rPr>
          <w:rFonts w:ascii="Eco" w:hAnsi="Eco"/>
          <w:b/>
          <w:szCs w:val="24"/>
          <w:u w:val="single"/>
        </w:rPr>
        <w:t>CLÁUSULA QU</w:t>
      </w:r>
      <w:r w:rsidR="00564DDD" w:rsidRPr="00883A73">
        <w:rPr>
          <w:rFonts w:ascii="Eco" w:hAnsi="Eco"/>
          <w:b/>
          <w:szCs w:val="24"/>
          <w:u w:val="single"/>
        </w:rPr>
        <w:t>AR</w:t>
      </w:r>
      <w:r w:rsidRPr="00883A73">
        <w:rPr>
          <w:rFonts w:ascii="Eco" w:hAnsi="Eco"/>
          <w:b/>
          <w:szCs w:val="24"/>
          <w:u w:val="single"/>
        </w:rPr>
        <w:t>TA</w:t>
      </w:r>
      <w:r w:rsidR="00564DDD" w:rsidRPr="00883A73">
        <w:rPr>
          <w:rFonts w:ascii="Eco" w:hAnsi="Eco"/>
          <w:b/>
          <w:szCs w:val="24"/>
          <w:u w:val="single"/>
        </w:rPr>
        <w:t xml:space="preserve"> </w:t>
      </w:r>
      <w:r w:rsidR="0069479C" w:rsidRPr="00883A73">
        <w:rPr>
          <w:rFonts w:ascii="Eco" w:hAnsi="Eco"/>
          <w:b/>
          <w:szCs w:val="24"/>
          <w:u w:val="single"/>
        </w:rPr>
        <w:t>–</w:t>
      </w:r>
      <w:r w:rsidR="00564DDD" w:rsidRPr="00883A73">
        <w:rPr>
          <w:rFonts w:ascii="Eco" w:hAnsi="Eco"/>
          <w:b/>
          <w:szCs w:val="24"/>
          <w:u w:val="single"/>
        </w:rPr>
        <w:t xml:space="preserve"> </w:t>
      </w:r>
      <w:r w:rsidR="008853DF" w:rsidRPr="00883A73">
        <w:rPr>
          <w:rFonts w:ascii="Eco" w:hAnsi="Eco"/>
          <w:b/>
          <w:szCs w:val="24"/>
          <w:u w:val="single"/>
        </w:rPr>
        <w:t>DA EXECUÇÃO CONTRATUAL</w:t>
      </w:r>
      <w:bookmarkStart w:id="8" w:name="_Hlk135386189"/>
    </w:p>
    <w:p w14:paraId="56C793B0" w14:textId="77777777" w:rsidR="008853DF" w:rsidRPr="00883A73" w:rsidRDefault="008853DF" w:rsidP="008853DF">
      <w:pPr>
        <w:shd w:val="clear" w:color="auto" w:fill="FFFFFF" w:themeFill="background1"/>
        <w:rPr>
          <w:rFonts w:ascii="Eco" w:hAnsi="Eco"/>
          <w:b/>
          <w:szCs w:val="24"/>
          <w:u w:val="single"/>
        </w:rPr>
      </w:pPr>
    </w:p>
    <w:p w14:paraId="189E1748" w14:textId="3645220F"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r w:rsidRPr="00883A73">
        <w:rPr>
          <w:rFonts w:ascii="Eco" w:hAnsi="Eco"/>
          <w:szCs w:val="24"/>
        </w:rPr>
        <w:t>4.1</w:t>
      </w:r>
      <w:r w:rsidRPr="00883A73">
        <w:rPr>
          <w:rFonts w:ascii="Eco" w:eastAsia="Calibri" w:hAnsi="Eco"/>
          <w:szCs w:val="24"/>
        </w:rPr>
        <w:t xml:space="preserve"> A execução contratual dar-se-á por meio da prestação de serviços continuados e sob demanda, estes solicitados via </w:t>
      </w:r>
      <w:r w:rsidRPr="00883A73">
        <w:rPr>
          <w:rFonts w:ascii="Eco" w:hAnsi="Eco"/>
          <w:szCs w:val="24"/>
        </w:rPr>
        <w:t xml:space="preserve">e-mail, WhatsApp, ou plataforma de gestão de projetos/tarefas definida pela Gerência de Comunicação da </w:t>
      </w:r>
      <w:r w:rsidR="002E637D" w:rsidRPr="00883A73">
        <w:rPr>
          <w:rFonts w:ascii="Eco" w:eastAsia="Calibri" w:hAnsi="Eco"/>
          <w:szCs w:val="24"/>
        </w:rPr>
        <w:t>CONTRATANTE</w:t>
      </w:r>
      <w:r w:rsidRPr="00883A73">
        <w:rPr>
          <w:rFonts w:ascii="Eco" w:eastAsia="Calibri" w:hAnsi="Eco"/>
          <w:szCs w:val="24"/>
        </w:rPr>
        <w:t>.</w:t>
      </w:r>
    </w:p>
    <w:p w14:paraId="19A10B3B" w14:textId="77777777" w:rsidR="00B30F5E" w:rsidRPr="00883A73" w:rsidRDefault="00B30F5E" w:rsidP="008853DF">
      <w:pPr>
        <w:pBdr>
          <w:top w:val="nil"/>
          <w:left w:val="nil"/>
          <w:bottom w:val="nil"/>
          <w:right w:val="nil"/>
          <w:between w:val="nil"/>
        </w:pBdr>
        <w:tabs>
          <w:tab w:val="left" w:pos="709"/>
          <w:tab w:val="left" w:pos="851"/>
        </w:tabs>
        <w:rPr>
          <w:rFonts w:ascii="Eco" w:eastAsia="Calibri" w:hAnsi="Eco"/>
          <w:szCs w:val="24"/>
        </w:rPr>
      </w:pPr>
    </w:p>
    <w:p w14:paraId="03EFDCAF" w14:textId="26E2E397" w:rsidR="008853DF" w:rsidRPr="00883A73" w:rsidRDefault="008853DF" w:rsidP="008853DF">
      <w:pPr>
        <w:tabs>
          <w:tab w:val="left" w:pos="709"/>
          <w:tab w:val="left" w:pos="851"/>
        </w:tabs>
        <w:rPr>
          <w:rFonts w:ascii="Eco" w:eastAsia="Calibri" w:hAnsi="Eco"/>
          <w:szCs w:val="24"/>
        </w:rPr>
      </w:pPr>
      <w:bookmarkStart w:id="9" w:name="_heading=h.30j0zll" w:colFirst="0" w:colLast="0"/>
      <w:bookmarkEnd w:id="9"/>
      <w:r w:rsidRPr="00883A73">
        <w:rPr>
          <w:rFonts w:ascii="Eco" w:hAnsi="Eco"/>
          <w:szCs w:val="24"/>
        </w:rPr>
        <w:t xml:space="preserve">4.2 </w:t>
      </w:r>
      <w:r w:rsidRPr="00883A73">
        <w:rPr>
          <w:rFonts w:ascii="Eco" w:eastAsia="Calibri" w:hAnsi="Eco"/>
          <w:szCs w:val="24"/>
        </w:rPr>
        <w:t xml:space="preserve">Os Serviços Continuados devem ser prestados de forma contínua, </w:t>
      </w:r>
      <w:r w:rsidR="006D613A" w:rsidRPr="00883A73">
        <w:rPr>
          <w:rFonts w:ascii="Eco" w:eastAsia="Calibri" w:hAnsi="Eco"/>
          <w:szCs w:val="24"/>
        </w:rPr>
        <w:t>cabendo à CONTRATANTE</w:t>
      </w:r>
      <w:r w:rsidRPr="00883A73">
        <w:rPr>
          <w:rFonts w:ascii="Eco" w:eastAsia="Calibri" w:hAnsi="Eco"/>
          <w:szCs w:val="24"/>
        </w:rPr>
        <w:t xml:space="preserve"> cabe a escolha de ter prestadores em suas dependências. </w:t>
      </w:r>
    </w:p>
    <w:p w14:paraId="23F1C98B" w14:textId="77777777"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p>
    <w:p w14:paraId="0DCD942B" w14:textId="69DE6B06" w:rsidR="008853DF" w:rsidRPr="00883A73" w:rsidRDefault="008853DF" w:rsidP="008853DF">
      <w:pPr>
        <w:pBdr>
          <w:top w:val="nil"/>
          <w:left w:val="nil"/>
          <w:bottom w:val="nil"/>
          <w:right w:val="nil"/>
          <w:between w:val="nil"/>
        </w:pBdr>
        <w:tabs>
          <w:tab w:val="left" w:pos="709"/>
          <w:tab w:val="left" w:pos="851"/>
        </w:tabs>
        <w:ind w:left="567"/>
        <w:rPr>
          <w:rFonts w:ascii="Eco" w:hAnsi="Eco"/>
          <w:szCs w:val="24"/>
        </w:rPr>
      </w:pPr>
      <w:r w:rsidRPr="00883A73">
        <w:rPr>
          <w:rFonts w:ascii="Eco" w:hAnsi="Eco"/>
          <w:szCs w:val="24"/>
        </w:rPr>
        <w:t xml:space="preserve">4.2.1 </w:t>
      </w:r>
      <w:r w:rsidRPr="00883A73">
        <w:rPr>
          <w:rFonts w:ascii="Eco" w:eastAsia="Calibri" w:hAnsi="Eco"/>
          <w:szCs w:val="24"/>
        </w:rPr>
        <w:t xml:space="preserve">A execução contratual tem como regra a prestação dos serviços nas dependências da </w:t>
      </w:r>
      <w:r w:rsidR="002E637D" w:rsidRPr="00883A73">
        <w:rPr>
          <w:rFonts w:ascii="Eco" w:eastAsia="Calibri" w:hAnsi="Eco"/>
          <w:szCs w:val="24"/>
        </w:rPr>
        <w:t>CONTRATANTE</w:t>
      </w:r>
      <w:r w:rsidRPr="00883A73">
        <w:rPr>
          <w:rFonts w:ascii="Eco" w:eastAsia="Calibri" w:hAnsi="Eco"/>
          <w:szCs w:val="24"/>
        </w:rPr>
        <w:t>.</w:t>
      </w:r>
    </w:p>
    <w:p w14:paraId="22B9F1B7"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p>
    <w:p w14:paraId="527AC6E1" w14:textId="4D0D327D" w:rsidR="008853DF" w:rsidRPr="00883A73" w:rsidRDefault="008853DF" w:rsidP="008853DF">
      <w:pPr>
        <w:pBdr>
          <w:top w:val="nil"/>
          <w:left w:val="nil"/>
          <w:bottom w:val="nil"/>
          <w:right w:val="nil"/>
          <w:between w:val="nil"/>
        </w:pBdr>
        <w:tabs>
          <w:tab w:val="left" w:pos="709"/>
          <w:tab w:val="left" w:pos="851"/>
        </w:tabs>
        <w:ind w:left="567"/>
        <w:rPr>
          <w:rFonts w:ascii="Eco" w:eastAsia="Calibri" w:hAnsi="Eco"/>
          <w:szCs w:val="24"/>
        </w:rPr>
      </w:pPr>
      <w:r w:rsidRPr="00883A73">
        <w:rPr>
          <w:rFonts w:ascii="Eco" w:hAnsi="Eco"/>
          <w:szCs w:val="24"/>
        </w:rPr>
        <w:t xml:space="preserve">4.2.2 </w:t>
      </w:r>
      <w:r w:rsidRPr="00883A73">
        <w:rPr>
          <w:rFonts w:ascii="Eco" w:eastAsia="Calibri" w:hAnsi="Eco"/>
          <w:szCs w:val="24"/>
        </w:rPr>
        <w:t xml:space="preserve">A execução de serviços pela contratada nas dependências da CONTRATANTE pode ser </w:t>
      </w:r>
      <w:r w:rsidRPr="00883A73">
        <w:rPr>
          <w:rFonts w:ascii="Eco" w:hAnsi="Eco"/>
          <w:szCs w:val="24"/>
        </w:rPr>
        <w:t>requerida</w:t>
      </w:r>
      <w:r w:rsidRPr="00883A73">
        <w:rPr>
          <w:rFonts w:ascii="Eco" w:eastAsia="Calibri" w:hAnsi="Eco"/>
          <w:szCs w:val="24"/>
        </w:rPr>
        <w:t>, sem custos adicionais, caso haja necessidade de maior proximidade entre as equipes ou de um atendimento contínuo não passível de ser prestado à distância pela contratada.</w:t>
      </w:r>
    </w:p>
    <w:p w14:paraId="4B2C97EE" w14:textId="77777777"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p>
    <w:p w14:paraId="08CD5869" w14:textId="301C2188"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0" w:name="_heading=h.9nnc5h354reh" w:colFirst="0" w:colLast="0"/>
      <w:bookmarkEnd w:id="10"/>
      <w:r w:rsidRPr="00883A73">
        <w:rPr>
          <w:rFonts w:ascii="Eco" w:hAnsi="Eco"/>
          <w:szCs w:val="24"/>
        </w:rPr>
        <w:t xml:space="preserve">4.3 A </w:t>
      </w:r>
      <w:r w:rsidR="002E637D" w:rsidRPr="00883A73">
        <w:rPr>
          <w:rFonts w:ascii="Eco" w:hAnsi="Eco"/>
          <w:szCs w:val="24"/>
        </w:rPr>
        <w:t xml:space="preserve">CONTRATADA </w:t>
      </w:r>
      <w:r w:rsidRPr="00883A73">
        <w:rPr>
          <w:rFonts w:ascii="Eco" w:hAnsi="Eco"/>
          <w:szCs w:val="24"/>
        </w:rPr>
        <w:t>deverá alocar prepostos para garantir a melhor intermediação com a contratante, observados os perfis definidos para as atividades e o atendimento das demandas da contratante.</w:t>
      </w:r>
    </w:p>
    <w:p w14:paraId="48C56A8B"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1" w:name="_heading=h.ae36qq8pgjkq" w:colFirst="0" w:colLast="0"/>
      <w:bookmarkEnd w:id="11"/>
    </w:p>
    <w:p w14:paraId="58952B64" w14:textId="6941E1BC"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2" w:name="_heading=h.80ayexj5ytgo" w:colFirst="0" w:colLast="0"/>
      <w:bookmarkEnd w:id="12"/>
      <w:r w:rsidRPr="00883A73">
        <w:rPr>
          <w:rFonts w:ascii="Eco" w:hAnsi="Eco"/>
          <w:szCs w:val="24"/>
        </w:rPr>
        <w:t xml:space="preserve">4.4 </w:t>
      </w:r>
      <w:r w:rsidRPr="00883A73">
        <w:rPr>
          <w:rFonts w:ascii="Eco" w:eastAsia="Calibri" w:hAnsi="Eco"/>
          <w:szCs w:val="24"/>
        </w:rPr>
        <w:t xml:space="preserve">A empresa </w:t>
      </w:r>
      <w:r w:rsidR="002E637D" w:rsidRPr="00883A73">
        <w:rPr>
          <w:rFonts w:ascii="Eco" w:eastAsia="Calibri" w:hAnsi="Eco"/>
          <w:szCs w:val="24"/>
        </w:rPr>
        <w:t>CONTRATADA</w:t>
      </w:r>
      <w:r w:rsidRPr="00883A73">
        <w:rPr>
          <w:rFonts w:ascii="Eco" w:eastAsia="Calibri" w:hAnsi="Eco"/>
          <w:szCs w:val="24"/>
        </w:rPr>
        <w:t>, em razão de novo contrato e da continuidade dos trabalhos em andamento, poderá contratar os profissionais da empresa anterior, respeitando todas as estabilidades legais, sem descontinuidade quanto ao pagamento dos salários e a prestação dos serviços.</w:t>
      </w:r>
    </w:p>
    <w:p w14:paraId="6DAE6D72"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3" w:name="_heading=h.m1hr25rbjizx" w:colFirst="0" w:colLast="0"/>
      <w:bookmarkEnd w:id="13"/>
    </w:p>
    <w:p w14:paraId="57A9B19D" w14:textId="4AC08B5A"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bookmarkStart w:id="14" w:name="_heading=h.7ar538jini7h" w:colFirst="0" w:colLast="0"/>
      <w:bookmarkEnd w:id="14"/>
      <w:r w:rsidRPr="00883A73">
        <w:rPr>
          <w:rFonts w:ascii="Eco" w:hAnsi="Eco"/>
          <w:szCs w:val="24"/>
        </w:rPr>
        <w:t xml:space="preserve">4.5 </w:t>
      </w:r>
      <w:r w:rsidRPr="00883A73">
        <w:rPr>
          <w:rFonts w:ascii="Eco" w:eastAsia="Calibri" w:hAnsi="Eco"/>
          <w:szCs w:val="24"/>
        </w:rPr>
        <w:t xml:space="preserve">Será de responsabilidade da CONTRATADA prover aos profissionais envolvidos na execução contratual, dentro e fora de suas dependências, de forma a garantir a perfeita execução dos produtos e serviços definidos neste Termo de Referência, a infraestrutura necessária de equipamentos e suprimentos, constituída de: </w:t>
      </w:r>
    </w:p>
    <w:p w14:paraId="240FAFF9" w14:textId="77777777"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p>
    <w:p w14:paraId="08DEB86E" w14:textId="1F7DC6E2" w:rsidR="008853DF" w:rsidRPr="00883A73" w:rsidRDefault="008853DF" w:rsidP="008853DF">
      <w:pPr>
        <w:pStyle w:val="PargrafodaLista"/>
        <w:numPr>
          <w:ilvl w:val="0"/>
          <w:numId w:val="33"/>
        </w:numPr>
        <w:pBdr>
          <w:top w:val="nil"/>
          <w:left w:val="nil"/>
          <w:bottom w:val="nil"/>
          <w:right w:val="nil"/>
          <w:between w:val="nil"/>
        </w:pBdr>
        <w:tabs>
          <w:tab w:val="left" w:pos="709"/>
          <w:tab w:val="left" w:pos="851"/>
        </w:tabs>
        <w:suppressAutoHyphens w:val="0"/>
        <w:contextualSpacing/>
        <w:rPr>
          <w:rFonts w:ascii="Eco" w:hAnsi="Eco"/>
          <w:szCs w:val="24"/>
        </w:rPr>
      </w:pPr>
      <w:r w:rsidRPr="00883A73">
        <w:rPr>
          <w:rFonts w:ascii="Eco" w:hAnsi="Eco"/>
          <w:szCs w:val="24"/>
        </w:rPr>
        <w:t xml:space="preserve">acesso à Internet por meio de banda larga (com e </w:t>
      </w:r>
      <w:r w:rsidR="00F35A86" w:rsidRPr="00883A73">
        <w:rPr>
          <w:rFonts w:ascii="Eco" w:hAnsi="Eco"/>
          <w:szCs w:val="24"/>
        </w:rPr>
        <w:t>sem fio</w:t>
      </w:r>
      <w:r w:rsidRPr="00883A73">
        <w:rPr>
          <w:rFonts w:ascii="Eco" w:hAnsi="Eco"/>
          <w:szCs w:val="24"/>
        </w:rPr>
        <w:t xml:space="preserve">); </w:t>
      </w:r>
    </w:p>
    <w:p w14:paraId="635606B0" w14:textId="77777777" w:rsidR="008853DF" w:rsidRPr="00883A73" w:rsidRDefault="008853DF" w:rsidP="008853DF">
      <w:pPr>
        <w:pStyle w:val="PargrafodaLista"/>
        <w:pBdr>
          <w:top w:val="nil"/>
          <w:left w:val="nil"/>
          <w:bottom w:val="nil"/>
          <w:right w:val="nil"/>
          <w:between w:val="nil"/>
        </w:pBdr>
        <w:tabs>
          <w:tab w:val="left" w:pos="709"/>
          <w:tab w:val="left" w:pos="851"/>
        </w:tabs>
        <w:ind w:left="1070"/>
        <w:rPr>
          <w:rFonts w:ascii="Eco" w:hAnsi="Eco"/>
          <w:szCs w:val="24"/>
        </w:rPr>
      </w:pPr>
    </w:p>
    <w:p w14:paraId="764B66A6" w14:textId="77777777" w:rsidR="008853DF" w:rsidRPr="00883A73" w:rsidRDefault="008853DF" w:rsidP="008853DF">
      <w:pPr>
        <w:pStyle w:val="PargrafodaLista"/>
        <w:numPr>
          <w:ilvl w:val="0"/>
          <w:numId w:val="33"/>
        </w:numPr>
        <w:pBdr>
          <w:top w:val="nil"/>
          <w:left w:val="nil"/>
          <w:bottom w:val="nil"/>
          <w:right w:val="nil"/>
          <w:between w:val="nil"/>
        </w:pBdr>
        <w:tabs>
          <w:tab w:val="left" w:pos="709"/>
          <w:tab w:val="left" w:pos="851"/>
        </w:tabs>
        <w:suppressAutoHyphens w:val="0"/>
        <w:contextualSpacing/>
        <w:rPr>
          <w:rFonts w:ascii="Eco" w:hAnsi="Eco"/>
          <w:szCs w:val="24"/>
        </w:rPr>
      </w:pPr>
      <w:r w:rsidRPr="00883A73">
        <w:rPr>
          <w:rFonts w:ascii="Eco" w:hAnsi="Eco"/>
          <w:szCs w:val="24"/>
        </w:rPr>
        <w:t xml:space="preserve">microcomputadores; </w:t>
      </w:r>
    </w:p>
    <w:p w14:paraId="45ADF0E8" w14:textId="77777777" w:rsidR="008853DF" w:rsidRPr="00883A73" w:rsidRDefault="008853DF" w:rsidP="008853DF">
      <w:pPr>
        <w:pStyle w:val="PargrafodaLista"/>
        <w:pBdr>
          <w:top w:val="nil"/>
          <w:left w:val="nil"/>
          <w:bottom w:val="nil"/>
          <w:right w:val="nil"/>
          <w:between w:val="nil"/>
        </w:pBdr>
        <w:tabs>
          <w:tab w:val="left" w:pos="709"/>
          <w:tab w:val="left" w:pos="851"/>
        </w:tabs>
        <w:ind w:left="1070"/>
        <w:rPr>
          <w:rFonts w:ascii="Eco" w:hAnsi="Eco"/>
          <w:szCs w:val="24"/>
        </w:rPr>
      </w:pPr>
    </w:p>
    <w:p w14:paraId="3CFFBED6" w14:textId="77777777" w:rsidR="008853DF" w:rsidRPr="00883A73" w:rsidRDefault="008853DF" w:rsidP="008853DF">
      <w:pPr>
        <w:pStyle w:val="PargrafodaLista"/>
        <w:numPr>
          <w:ilvl w:val="0"/>
          <w:numId w:val="33"/>
        </w:numPr>
        <w:pBdr>
          <w:top w:val="nil"/>
          <w:left w:val="nil"/>
          <w:bottom w:val="nil"/>
          <w:right w:val="nil"/>
          <w:between w:val="nil"/>
        </w:pBdr>
        <w:tabs>
          <w:tab w:val="left" w:pos="709"/>
          <w:tab w:val="left" w:pos="851"/>
        </w:tabs>
        <w:suppressAutoHyphens w:val="0"/>
        <w:contextualSpacing/>
        <w:rPr>
          <w:rFonts w:ascii="Eco" w:hAnsi="Eco"/>
          <w:szCs w:val="24"/>
        </w:rPr>
      </w:pPr>
      <w:r w:rsidRPr="00883A73">
        <w:rPr>
          <w:rFonts w:ascii="Eco" w:hAnsi="Eco"/>
          <w:szCs w:val="24"/>
        </w:rPr>
        <w:t xml:space="preserve">softwares; </w:t>
      </w:r>
    </w:p>
    <w:p w14:paraId="3A48E751" w14:textId="77777777" w:rsidR="008853DF" w:rsidRPr="00883A73" w:rsidRDefault="008853DF" w:rsidP="008853DF">
      <w:pPr>
        <w:pStyle w:val="PargrafodaLista"/>
        <w:pBdr>
          <w:top w:val="nil"/>
          <w:left w:val="nil"/>
          <w:bottom w:val="nil"/>
          <w:right w:val="nil"/>
          <w:between w:val="nil"/>
        </w:pBdr>
        <w:tabs>
          <w:tab w:val="left" w:pos="709"/>
          <w:tab w:val="left" w:pos="851"/>
        </w:tabs>
        <w:ind w:left="1070"/>
        <w:rPr>
          <w:rFonts w:ascii="Eco" w:hAnsi="Eco"/>
          <w:szCs w:val="24"/>
        </w:rPr>
      </w:pPr>
    </w:p>
    <w:p w14:paraId="19DEE485" w14:textId="77777777" w:rsidR="008853DF" w:rsidRPr="00883A73" w:rsidRDefault="008853DF" w:rsidP="008853DF">
      <w:pPr>
        <w:pStyle w:val="PargrafodaLista"/>
        <w:numPr>
          <w:ilvl w:val="0"/>
          <w:numId w:val="33"/>
        </w:numPr>
        <w:pBdr>
          <w:top w:val="nil"/>
          <w:left w:val="nil"/>
          <w:bottom w:val="nil"/>
          <w:right w:val="nil"/>
          <w:between w:val="nil"/>
        </w:pBdr>
        <w:tabs>
          <w:tab w:val="left" w:pos="709"/>
          <w:tab w:val="left" w:pos="851"/>
        </w:tabs>
        <w:suppressAutoHyphens w:val="0"/>
        <w:contextualSpacing/>
        <w:rPr>
          <w:rFonts w:ascii="Eco" w:hAnsi="Eco"/>
          <w:szCs w:val="24"/>
        </w:rPr>
      </w:pPr>
      <w:r w:rsidRPr="00883A73">
        <w:rPr>
          <w:rFonts w:ascii="Eco" w:hAnsi="Eco"/>
          <w:szCs w:val="24"/>
        </w:rPr>
        <w:t>equipamento de videoconferência; e</w:t>
      </w:r>
    </w:p>
    <w:p w14:paraId="16F190D8" w14:textId="77777777" w:rsidR="008853DF" w:rsidRPr="00883A73" w:rsidRDefault="008853DF" w:rsidP="008853DF">
      <w:pPr>
        <w:pStyle w:val="PargrafodaLista"/>
        <w:pBdr>
          <w:top w:val="nil"/>
          <w:left w:val="nil"/>
          <w:bottom w:val="nil"/>
          <w:right w:val="nil"/>
          <w:between w:val="nil"/>
        </w:pBdr>
        <w:tabs>
          <w:tab w:val="left" w:pos="709"/>
          <w:tab w:val="left" w:pos="851"/>
        </w:tabs>
        <w:ind w:left="1070"/>
        <w:rPr>
          <w:rFonts w:ascii="Eco" w:hAnsi="Eco"/>
          <w:szCs w:val="24"/>
        </w:rPr>
      </w:pPr>
    </w:p>
    <w:p w14:paraId="4C4E6FBB" w14:textId="77777777" w:rsidR="008853DF" w:rsidRPr="00883A73" w:rsidRDefault="008853DF" w:rsidP="008853DF">
      <w:pPr>
        <w:pStyle w:val="PargrafodaLista"/>
        <w:numPr>
          <w:ilvl w:val="0"/>
          <w:numId w:val="33"/>
        </w:numPr>
        <w:pBdr>
          <w:top w:val="nil"/>
          <w:left w:val="nil"/>
          <w:bottom w:val="nil"/>
          <w:right w:val="nil"/>
          <w:between w:val="nil"/>
        </w:pBdr>
        <w:tabs>
          <w:tab w:val="left" w:pos="709"/>
          <w:tab w:val="left" w:pos="851"/>
        </w:tabs>
        <w:suppressAutoHyphens w:val="0"/>
        <w:contextualSpacing/>
        <w:rPr>
          <w:rFonts w:ascii="Eco" w:hAnsi="Eco"/>
          <w:szCs w:val="24"/>
        </w:rPr>
      </w:pPr>
      <w:r w:rsidRPr="00883A73">
        <w:rPr>
          <w:rFonts w:ascii="Eco" w:hAnsi="Eco"/>
          <w:szCs w:val="24"/>
        </w:rPr>
        <w:t>ferramentas tecnológicas e demais recursos.</w:t>
      </w:r>
    </w:p>
    <w:p w14:paraId="78213AC9"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5" w:name="_heading=h.u8zdcr4yjqa0" w:colFirst="0" w:colLast="0"/>
      <w:bookmarkEnd w:id="15"/>
    </w:p>
    <w:p w14:paraId="2DD939C4" w14:textId="6B1A253B"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6" w:name="_heading=h.49e53zic6nfd" w:colFirst="0" w:colLast="0"/>
      <w:bookmarkEnd w:id="16"/>
      <w:r w:rsidRPr="00883A73">
        <w:rPr>
          <w:rFonts w:ascii="Eco" w:hAnsi="Eco"/>
          <w:szCs w:val="24"/>
        </w:rPr>
        <w:t xml:space="preserve">4.6 </w:t>
      </w:r>
      <w:r w:rsidRPr="00883A73">
        <w:rPr>
          <w:rFonts w:ascii="Eco" w:eastAsia="Calibri" w:hAnsi="Eco"/>
          <w:szCs w:val="24"/>
        </w:rPr>
        <w:t xml:space="preserve">Caso haja necessidade de serviços na sede da contratante, será provida infraestrutura básica para execução desses serviços que serão prestados em suas dependências, quanto ao espaço físico e mobiliário. </w:t>
      </w:r>
    </w:p>
    <w:p w14:paraId="1AA79AEF"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7" w:name="_heading=h.5q779xizvnff" w:colFirst="0" w:colLast="0"/>
      <w:bookmarkEnd w:id="17"/>
    </w:p>
    <w:p w14:paraId="0189DAB7" w14:textId="3743A0EC" w:rsidR="008853DF" w:rsidRPr="00883A73" w:rsidRDefault="008853DF" w:rsidP="008853DF">
      <w:pPr>
        <w:pBdr>
          <w:top w:val="nil"/>
          <w:left w:val="nil"/>
          <w:bottom w:val="nil"/>
          <w:right w:val="nil"/>
          <w:between w:val="nil"/>
        </w:pBdr>
        <w:tabs>
          <w:tab w:val="left" w:pos="709"/>
          <w:tab w:val="left" w:pos="851"/>
        </w:tabs>
        <w:rPr>
          <w:rFonts w:ascii="Eco" w:hAnsi="Eco"/>
          <w:szCs w:val="24"/>
        </w:rPr>
      </w:pPr>
      <w:r w:rsidRPr="00883A73">
        <w:rPr>
          <w:rFonts w:ascii="Eco" w:hAnsi="Eco"/>
          <w:szCs w:val="24"/>
        </w:rPr>
        <w:t xml:space="preserve">4.7 </w:t>
      </w:r>
      <w:r w:rsidRPr="00883A73">
        <w:rPr>
          <w:rFonts w:ascii="Eco" w:eastAsia="Calibri" w:hAnsi="Eco"/>
          <w:szCs w:val="24"/>
        </w:rPr>
        <w:t>A CONTRATANTE poderá solicitar da CONTRATADA a prestação dos serviços fora do horário comercial (</w:t>
      </w:r>
      <w:r w:rsidR="00F35A86" w:rsidRPr="00883A73">
        <w:rPr>
          <w:rFonts w:ascii="Eco" w:eastAsia="Calibri" w:hAnsi="Eco"/>
          <w:szCs w:val="24"/>
        </w:rPr>
        <w:t>0</w:t>
      </w:r>
      <w:r w:rsidRPr="00883A73">
        <w:rPr>
          <w:rFonts w:ascii="Eco" w:eastAsia="Calibri" w:hAnsi="Eco"/>
          <w:szCs w:val="24"/>
        </w:rPr>
        <w:t xml:space="preserve">9h às 19h) </w:t>
      </w:r>
    </w:p>
    <w:p w14:paraId="20984F09"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18" w:name="_heading=h.cps5yzz7i1qu" w:colFirst="0" w:colLast="0"/>
      <w:bookmarkEnd w:id="18"/>
    </w:p>
    <w:p w14:paraId="0E1CDAB9" w14:textId="1FB31AFB"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bookmarkStart w:id="19" w:name="_heading=h.80oxdlxf2bcy" w:colFirst="0" w:colLast="0"/>
      <w:bookmarkEnd w:id="19"/>
      <w:r w:rsidRPr="00883A73">
        <w:rPr>
          <w:rFonts w:ascii="Eco" w:hAnsi="Eco"/>
          <w:szCs w:val="24"/>
        </w:rPr>
        <w:t xml:space="preserve">4.8 </w:t>
      </w:r>
      <w:r w:rsidRPr="00883A73">
        <w:rPr>
          <w:rFonts w:ascii="Eco" w:eastAsia="Calibri" w:hAnsi="Eco"/>
          <w:szCs w:val="24"/>
        </w:rPr>
        <w:t xml:space="preserve">Os serviços não detalhados no </w:t>
      </w:r>
      <w:r w:rsidRPr="00883A73">
        <w:rPr>
          <w:rFonts w:ascii="Eco" w:eastAsia="Calibri" w:hAnsi="Eco"/>
          <w:b/>
          <w:bCs/>
          <w:szCs w:val="24"/>
          <w:shd w:val="clear" w:color="auto" w:fill="F2DBDB" w:themeFill="accent2" w:themeFillTint="33"/>
        </w:rPr>
        <w:t>APÊNDICE I</w:t>
      </w:r>
      <w:r w:rsidRPr="00883A73">
        <w:rPr>
          <w:rFonts w:ascii="Eco" w:eastAsia="Calibri" w:hAnsi="Eco"/>
          <w:szCs w:val="24"/>
        </w:rPr>
        <w:t xml:space="preserve">, do </w:t>
      </w:r>
      <w:r w:rsidR="00D61AA5" w:rsidRPr="00883A73">
        <w:rPr>
          <w:rFonts w:ascii="Eco" w:eastAsia="Calibri" w:hAnsi="Eco"/>
          <w:szCs w:val="24"/>
        </w:rPr>
        <w:t xml:space="preserve">Anexo I - </w:t>
      </w:r>
      <w:r w:rsidRPr="00883A73">
        <w:rPr>
          <w:rFonts w:ascii="Eco" w:eastAsia="Calibri" w:hAnsi="Eco"/>
          <w:szCs w:val="24"/>
        </w:rPr>
        <w:t>Termo de Referência</w:t>
      </w:r>
      <w:r w:rsidR="00F35A86" w:rsidRPr="00883A73">
        <w:rPr>
          <w:rFonts w:ascii="Eco" w:eastAsia="Calibri" w:hAnsi="Eco"/>
          <w:szCs w:val="24"/>
        </w:rPr>
        <w:t xml:space="preserve"> da Coleta de Preços nº </w:t>
      </w:r>
      <w:r w:rsidR="00883A73" w:rsidRPr="00883A73">
        <w:rPr>
          <w:rFonts w:ascii="Eco" w:eastAsia="Calibri" w:hAnsi="Eco"/>
          <w:szCs w:val="24"/>
        </w:rPr>
        <w:t>03</w:t>
      </w:r>
      <w:r w:rsidR="00F35A86" w:rsidRPr="00883A73">
        <w:rPr>
          <w:rFonts w:ascii="Eco" w:eastAsia="Calibri" w:hAnsi="Eco"/>
          <w:szCs w:val="24"/>
        </w:rPr>
        <w:t>/202</w:t>
      </w:r>
      <w:r w:rsidR="00883A73" w:rsidRPr="00883A73">
        <w:rPr>
          <w:rFonts w:ascii="Eco" w:eastAsia="Calibri" w:hAnsi="Eco"/>
          <w:szCs w:val="24"/>
        </w:rPr>
        <w:t>4</w:t>
      </w:r>
      <w:r w:rsidRPr="00883A73">
        <w:rPr>
          <w:rFonts w:ascii="Eco" w:eastAsia="Calibri" w:hAnsi="Eco"/>
          <w:szCs w:val="24"/>
        </w:rPr>
        <w:t xml:space="preserve">, relacionados à comunicação da </w:t>
      </w:r>
      <w:r w:rsidR="00F1157B" w:rsidRPr="00883A73">
        <w:rPr>
          <w:rFonts w:ascii="Eco" w:eastAsia="Calibri" w:hAnsi="Eco"/>
          <w:b/>
          <w:bCs/>
          <w:szCs w:val="24"/>
        </w:rPr>
        <w:t>CONTRATANTE</w:t>
      </w:r>
      <w:r w:rsidRPr="00883A73">
        <w:rPr>
          <w:rFonts w:ascii="Eco" w:eastAsia="Calibri" w:hAnsi="Eco"/>
          <w:szCs w:val="24"/>
        </w:rPr>
        <w:t>, poderão ser objeto de subcontratação</w:t>
      </w:r>
      <w:r w:rsidR="00B87C44" w:rsidRPr="00883A73">
        <w:rPr>
          <w:rFonts w:ascii="Eco" w:eastAsia="Calibri" w:hAnsi="Eco"/>
          <w:szCs w:val="24"/>
        </w:rPr>
        <w:t xml:space="preserve">, </w:t>
      </w:r>
      <w:r w:rsidR="00B87C44" w:rsidRPr="00883A73">
        <w:rPr>
          <w:rFonts w:ascii="Eco" w:eastAsia="Calibri" w:hAnsi="Eco"/>
        </w:rPr>
        <w:t>devendo a subcontratada manter as condições de regularidade previstas na Coleta de Preços</w:t>
      </w:r>
      <w:r w:rsidRPr="00883A73">
        <w:rPr>
          <w:rFonts w:ascii="Eco" w:eastAsia="Calibri" w:hAnsi="Eco"/>
          <w:szCs w:val="24"/>
        </w:rPr>
        <w:t xml:space="preserve">. </w:t>
      </w:r>
    </w:p>
    <w:p w14:paraId="03FFB102" w14:textId="77777777"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p>
    <w:p w14:paraId="033641A1" w14:textId="272D9252" w:rsidR="008853DF" w:rsidRPr="00883A73" w:rsidRDefault="008853DF" w:rsidP="008853DF">
      <w:pPr>
        <w:pStyle w:val="Recuodecorpodetexto"/>
        <w:rPr>
          <w:rFonts w:ascii="Eco" w:hAnsi="Eco"/>
          <w:szCs w:val="24"/>
        </w:rPr>
      </w:pPr>
      <w:r w:rsidRPr="00883A73">
        <w:rPr>
          <w:rFonts w:ascii="Eco" w:hAnsi="Eco"/>
          <w:szCs w:val="24"/>
        </w:rPr>
        <w:t xml:space="preserve">4.8.1. Neste caso, os serviços poderão ser objeto de ressarcimento e deverão ser discriminados, analisados e aprovados pelo fiscal do contrato, com base na apresentação de, no mínimo, 03 (três) orçamentos. </w:t>
      </w:r>
    </w:p>
    <w:p w14:paraId="5380798B"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bookmarkStart w:id="20" w:name="_heading=h.e9az81e5ol55" w:colFirst="0" w:colLast="0"/>
      <w:bookmarkEnd w:id="20"/>
    </w:p>
    <w:p w14:paraId="02C3A69A" w14:textId="02D0F943"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bookmarkStart w:id="21" w:name="_heading=h.sh8g34di8tps" w:colFirst="0" w:colLast="0"/>
      <w:bookmarkEnd w:id="21"/>
      <w:r w:rsidRPr="00883A73">
        <w:rPr>
          <w:rFonts w:ascii="Eco" w:hAnsi="Eco"/>
          <w:szCs w:val="24"/>
        </w:rPr>
        <w:t xml:space="preserve">4.9 </w:t>
      </w:r>
      <w:r w:rsidRPr="00883A73">
        <w:rPr>
          <w:rFonts w:ascii="Eco" w:eastAsia="Calibri" w:hAnsi="Eco"/>
          <w:szCs w:val="24"/>
        </w:rPr>
        <w:t>Na impossibilidade de apresentação de 03 (três) orçamentos, a contratada deverá apresentar justificativa por escrito, a qual também será apreciada pelo fiscal do contrato.</w:t>
      </w:r>
      <w:r w:rsidRPr="00883A73">
        <w:rPr>
          <w:rFonts w:ascii="Eco" w:eastAsia="Calibri" w:hAnsi="Eco"/>
          <w:szCs w:val="24"/>
        </w:rPr>
        <w:br/>
      </w:r>
    </w:p>
    <w:p w14:paraId="26DB0D41" w14:textId="4E0EB484" w:rsidR="008853DF" w:rsidRPr="00883A73" w:rsidRDefault="008853DF" w:rsidP="008853DF">
      <w:pPr>
        <w:pBdr>
          <w:top w:val="nil"/>
          <w:left w:val="nil"/>
          <w:bottom w:val="nil"/>
          <w:right w:val="nil"/>
          <w:between w:val="nil"/>
        </w:pBdr>
        <w:tabs>
          <w:tab w:val="left" w:pos="709"/>
          <w:tab w:val="left" w:pos="851"/>
        </w:tabs>
        <w:ind w:left="567"/>
        <w:rPr>
          <w:rFonts w:ascii="Eco" w:hAnsi="Eco"/>
          <w:szCs w:val="24"/>
        </w:rPr>
      </w:pPr>
      <w:r w:rsidRPr="00883A73">
        <w:rPr>
          <w:rFonts w:ascii="Eco" w:hAnsi="Eco"/>
          <w:szCs w:val="24"/>
        </w:rPr>
        <w:t xml:space="preserve">4.9.1 </w:t>
      </w:r>
      <w:r w:rsidRPr="00883A73">
        <w:rPr>
          <w:rFonts w:ascii="Eco" w:eastAsia="Calibri" w:hAnsi="Eco"/>
          <w:szCs w:val="24"/>
        </w:rPr>
        <w:t xml:space="preserve">A subcontratação de serviços, conforme mencionada acima, não implica exclusividade em favor da contratada para a realização dos serviços relacionados à comunicação da </w:t>
      </w:r>
      <w:r w:rsidR="002E637D" w:rsidRPr="00883A73">
        <w:rPr>
          <w:rFonts w:ascii="Eco" w:eastAsia="Calibri" w:hAnsi="Eco"/>
          <w:b/>
          <w:bCs/>
          <w:szCs w:val="24"/>
        </w:rPr>
        <w:t>CONTRATANTE</w:t>
      </w:r>
      <w:r w:rsidRPr="00883A73">
        <w:rPr>
          <w:rFonts w:ascii="Eco" w:eastAsia="Calibri" w:hAnsi="Eco"/>
          <w:szCs w:val="24"/>
        </w:rPr>
        <w:t xml:space="preserve">. </w:t>
      </w:r>
    </w:p>
    <w:p w14:paraId="3C985001"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p>
    <w:p w14:paraId="3A421B98" w14:textId="7C7889B9" w:rsidR="008853DF" w:rsidRPr="00883A73" w:rsidRDefault="008853DF" w:rsidP="008853DF">
      <w:pPr>
        <w:pBdr>
          <w:top w:val="nil"/>
          <w:left w:val="nil"/>
          <w:bottom w:val="nil"/>
          <w:right w:val="nil"/>
          <w:between w:val="nil"/>
        </w:pBdr>
        <w:tabs>
          <w:tab w:val="left" w:pos="709"/>
          <w:tab w:val="left" w:pos="851"/>
        </w:tabs>
        <w:ind w:left="567"/>
        <w:rPr>
          <w:rFonts w:ascii="Eco" w:eastAsia="Calibri" w:hAnsi="Eco"/>
          <w:szCs w:val="24"/>
        </w:rPr>
      </w:pPr>
      <w:r w:rsidRPr="00883A73">
        <w:rPr>
          <w:rFonts w:ascii="Eco" w:hAnsi="Eco"/>
          <w:szCs w:val="24"/>
        </w:rPr>
        <w:t xml:space="preserve">4.9.2 </w:t>
      </w:r>
      <w:r w:rsidRPr="00883A73">
        <w:rPr>
          <w:rFonts w:ascii="Eco" w:eastAsia="Calibri" w:hAnsi="Eco"/>
          <w:szCs w:val="24"/>
        </w:rPr>
        <w:t xml:space="preserve">A </w:t>
      </w:r>
      <w:r w:rsidR="00F1157B" w:rsidRPr="00883A73">
        <w:rPr>
          <w:rFonts w:ascii="Eco" w:eastAsia="Calibri" w:hAnsi="Eco"/>
          <w:b/>
          <w:bCs/>
          <w:szCs w:val="24"/>
        </w:rPr>
        <w:t>CONTRATANTE</w:t>
      </w:r>
      <w:r w:rsidR="00F1157B" w:rsidRPr="00883A73">
        <w:rPr>
          <w:rFonts w:ascii="Eco" w:eastAsia="Calibri" w:hAnsi="Eco"/>
          <w:szCs w:val="24"/>
        </w:rPr>
        <w:t xml:space="preserve"> </w:t>
      </w:r>
      <w:r w:rsidRPr="00883A73">
        <w:rPr>
          <w:rFonts w:ascii="Eco" w:eastAsia="Calibri" w:hAnsi="Eco"/>
          <w:szCs w:val="24"/>
        </w:rPr>
        <w:t xml:space="preserve">reserva-se o direito de contratar outros fornecedores ou utilizar recursos internos para a realização desses serviços, conforme apropriado, de acordo com as necessidades e critérios estabelecidos pela </w:t>
      </w:r>
      <w:r w:rsidR="002E637D" w:rsidRPr="00883A73">
        <w:rPr>
          <w:rFonts w:ascii="Eco" w:eastAsia="Calibri" w:hAnsi="Eco"/>
          <w:b/>
          <w:bCs/>
          <w:szCs w:val="24"/>
        </w:rPr>
        <w:t>CONTRATANTE</w:t>
      </w:r>
      <w:r w:rsidRPr="00883A73">
        <w:rPr>
          <w:rFonts w:ascii="Eco" w:eastAsia="Calibri" w:hAnsi="Eco"/>
          <w:szCs w:val="24"/>
        </w:rPr>
        <w:t>.</w:t>
      </w:r>
    </w:p>
    <w:p w14:paraId="1A27BD00" w14:textId="77777777" w:rsidR="008853DF" w:rsidRPr="00883A73" w:rsidRDefault="008853DF" w:rsidP="008853DF">
      <w:pPr>
        <w:pBdr>
          <w:top w:val="nil"/>
          <w:left w:val="nil"/>
          <w:bottom w:val="nil"/>
          <w:right w:val="nil"/>
          <w:between w:val="nil"/>
        </w:pBdr>
        <w:tabs>
          <w:tab w:val="left" w:pos="709"/>
          <w:tab w:val="left" w:pos="851"/>
        </w:tabs>
        <w:ind w:left="567"/>
        <w:rPr>
          <w:rFonts w:ascii="Eco" w:eastAsia="Calibri" w:hAnsi="Eco"/>
          <w:szCs w:val="24"/>
        </w:rPr>
      </w:pPr>
    </w:p>
    <w:p w14:paraId="152958E8" w14:textId="52107F4E" w:rsidR="008853DF" w:rsidRPr="00883A73" w:rsidRDefault="009608C1" w:rsidP="008853DF">
      <w:pPr>
        <w:pBdr>
          <w:top w:val="nil"/>
          <w:left w:val="nil"/>
          <w:bottom w:val="nil"/>
          <w:right w:val="nil"/>
          <w:between w:val="nil"/>
        </w:pBdr>
        <w:tabs>
          <w:tab w:val="left" w:pos="709"/>
          <w:tab w:val="left" w:pos="851"/>
        </w:tabs>
        <w:rPr>
          <w:rFonts w:ascii="Eco" w:eastAsia="Calibri" w:hAnsi="Eco"/>
          <w:szCs w:val="24"/>
        </w:rPr>
      </w:pPr>
      <w:r w:rsidRPr="00883A73">
        <w:rPr>
          <w:rFonts w:ascii="Eco" w:hAnsi="Eco"/>
          <w:szCs w:val="24"/>
        </w:rPr>
        <w:t>4</w:t>
      </w:r>
      <w:r w:rsidR="008853DF" w:rsidRPr="00883A73">
        <w:rPr>
          <w:rFonts w:ascii="Eco" w:hAnsi="Eco"/>
          <w:szCs w:val="24"/>
        </w:rPr>
        <w:t xml:space="preserve">.10 </w:t>
      </w:r>
      <w:r w:rsidR="008853DF" w:rsidRPr="00883A73">
        <w:rPr>
          <w:rFonts w:ascii="Eco" w:eastAsia="Calibri" w:hAnsi="Eco"/>
          <w:szCs w:val="24"/>
        </w:rPr>
        <w:t xml:space="preserve">A critério da </w:t>
      </w:r>
      <w:r w:rsidR="00F1157B" w:rsidRPr="00883A73">
        <w:rPr>
          <w:rFonts w:ascii="Eco" w:eastAsia="Calibri" w:hAnsi="Eco"/>
          <w:b/>
          <w:bCs/>
          <w:szCs w:val="24"/>
        </w:rPr>
        <w:t>CONTRATANTE</w:t>
      </w:r>
      <w:r w:rsidR="00F1157B" w:rsidRPr="00883A73">
        <w:rPr>
          <w:rFonts w:ascii="Eco" w:eastAsia="Calibri" w:hAnsi="Eco"/>
          <w:szCs w:val="24"/>
        </w:rPr>
        <w:t xml:space="preserve"> </w:t>
      </w:r>
      <w:r w:rsidR="008853DF" w:rsidRPr="00883A73">
        <w:rPr>
          <w:rFonts w:ascii="Eco" w:eastAsia="Calibri" w:hAnsi="Eco"/>
          <w:szCs w:val="24"/>
        </w:rPr>
        <w:t xml:space="preserve">poderá ocorrer deslocamento de profissionais de comunicação para cobertura de eventos e acompanhamento de lançamentos, projetos e ações de divulgação. </w:t>
      </w:r>
    </w:p>
    <w:p w14:paraId="6E448915" w14:textId="77777777"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p>
    <w:p w14:paraId="564BCB6F" w14:textId="73237418" w:rsidR="008853DF" w:rsidRPr="00883A73" w:rsidRDefault="009608C1" w:rsidP="008853DF">
      <w:pPr>
        <w:pBdr>
          <w:top w:val="nil"/>
          <w:left w:val="nil"/>
          <w:bottom w:val="nil"/>
          <w:right w:val="nil"/>
          <w:between w:val="nil"/>
        </w:pBdr>
        <w:tabs>
          <w:tab w:val="left" w:pos="567"/>
          <w:tab w:val="left" w:pos="851"/>
        </w:tabs>
        <w:ind w:left="567"/>
        <w:rPr>
          <w:rFonts w:ascii="Eco" w:hAnsi="Eco"/>
          <w:b/>
          <w:bCs/>
          <w:szCs w:val="24"/>
        </w:rPr>
      </w:pPr>
      <w:r w:rsidRPr="00883A73">
        <w:rPr>
          <w:rFonts w:ascii="Eco" w:eastAsia="Calibri" w:hAnsi="Eco"/>
          <w:szCs w:val="24"/>
        </w:rPr>
        <w:t>4</w:t>
      </w:r>
      <w:r w:rsidR="008853DF" w:rsidRPr="00883A73">
        <w:rPr>
          <w:rFonts w:ascii="Eco" w:eastAsia="Calibri" w:hAnsi="Eco"/>
          <w:szCs w:val="24"/>
        </w:rPr>
        <w:t>.10.1. As despesas decorrentes do deslocamento e diárias ficam a cargo da</w:t>
      </w:r>
      <w:r w:rsidR="008853DF" w:rsidRPr="00883A73">
        <w:rPr>
          <w:rFonts w:ascii="Eco" w:eastAsia="Calibri" w:hAnsi="Eco"/>
          <w:b/>
          <w:bCs/>
          <w:szCs w:val="24"/>
        </w:rPr>
        <w:t xml:space="preserve"> </w:t>
      </w:r>
      <w:r w:rsidR="002E637D" w:rsidRPr="00883A73">
        <w:rPr>
          <w:rFonts w:ascii="Eco" w:eastAsia="Calibri" w:hAnsi="Eco"/>
          <w:b/>
          <w:bCs/>
          <w:szCs w:val="24"/>
        </w:rPr>
        <w:t>CONTRATANTE</w:t>
      </w:r>
      <w:r w:rsidR="008853DF" w:rsidRPr="00883A73">
        <w:rPr>
          <w:rFonts w:ascii="Eco" w:eastAsia="Calibri" w:hAnsi="Eco"/>
          <w:b/>
          <w:bCs/>
          <w:szCs w:val="24"/>
        </w:rPr>
        <w:t xml:space="preserve">, </w:t>
      </w:r>
      <w:r w:rsidR="008853DF" w:rsidRPr="00883A73">
        <w:rPr>
          <w:rFonts w:ascii="Eco" w:eastAsia="Calibri" w:hAnsi="Eco"/>
          <w:szCs w:val="24"/>
        </w:rPr>
        <w:t>desde que tenham expressa autorização da Gerência de Comunicação</w:t>
      </w:r>
      <w:r w:rsidR="008853DF" w:rsidRPr="00883A73">
        <w:rPr>
          <w:rFonts w:ascii="Eco" w:hAnsi="Eco"/>
          <w:szCs w:val="24"/>
        </w:rPr>
        <w:t>.</w:t>
      </w:r>
    </w:p>
    <w:p w14:paraId="34C8553D" w14:textId="77777777" w:rsidR="008853DF" w:rsidRPr="00883A73" w:rsidRDefault="008853DF" w:rsidP="008853DF">
      <w:pPr>
        <w:pBdr>
          <w:top w:val="nil"/>
          <w:left w:val="nil"/>
          <w:bottom w:val="nil"/>
          <w:right w:val="nil"/>
          <w:between w:val="nil"/>
        </w:pBdr>
        <w:tabs>
          <w:tab w:val="left" w:pos="567"/>
          <w:tab w:val="left" w:pos="851"/>
        </w:tabs>
        <w:ind w:left="567"/>
        <w:rPr>
          <w:rFonts w:ascii="Eco" w:eastAsia="Calibri" w:hAnsi="Eco"/>
          <w:b/>
          <w:bCs/>
          <w:szCs w:val="24"/>
        </w:rPr>
      </w:pPr>
    </w:p>
    <w:p w14:paraId="047ADEEE" w14:textId="2B9DAF9A" w:rsidR="008853DF" w:rsidRPr="00883A73" w:rsidRDefault="009608C1" w:rsidP="008853DF">
      <w:pPr>
        <w:pBdr>
          <w:top w:val="nil"/>
          <w:left w:val="nil"/>
          <w:bottom w:val="nil"/>
          <w:right w:val="nil"/>
          <w:between w:val="nil"/>
        </w:pBdr>
        <w:tabs>
          <w:tab w:val="left" w:pos="709"/>
          <w:tab w:val="left" w:pos="851"/>
        </w:tabs>
        <w:rPr>
          <w:rFonts w:ascii="Eco" w:eastAsia="Calibri" w:hAnsi="Eco"/>
          <w:szCs w:val="24"/>
        </w:rPr>
      </w:pPr>
      <w:r w:rsidRPr="00883A73">
        <w:rPr>
          <w:rFonts w:ascii="Eco" w:hAnsi="Eco"/>
          <w:szCs w:val="24"/>
        </w:rPr>
        <w:t>4</w:t>
      </w:r>
      <w:r w:rsidR="008853DF" w:rsidRPr="00883A73">
        <w:rPr>
          <w:rFonts w:ascii="Eco" w:hAnsi="Eco"/>
          <w:szCs w:val="24"/>
        </w:rPr>
        <w:t xml:space="preserve">.11 </w:t>
      </w:r>
      <w:r w:rsidR="008853DF" w:rsidRPr="00883A73">
        <w:rPr>
          <w:rFonts w:ascii="Eco" w:eastAsia="Calibri" w:hAnsi="Eco"/>
          <w:szCs w:val="24"/>
        </w:rPr>
        <w:t xml:space="preserve">A </w:t>
      </w:r>
      <w:r w:rsidR="00F1157B" w:rsidRPr="00883A73">
        <w:rPr>
          <w:rFonts w:ascii="Eco" w:eastAsia="Calibri" w:hAnsi="Eco"/>
          <w:b/>
          <w:bCs/>
          <w:szCs w:val="24"/>
        </w:rPr>
        <w:t>CONTRATANTE</w:t>
      </w:r>
      <w:r w:rsidR="00F1157B" w:rsidRPr="00883A73">
        <w:rPr>
          <w:rFonts w:ascii="Eco" w:eastAsia="Calibri" w:hAnsi="Eco"/>
          <w:szCs w:val="24"/>
        </w:rPr>
        <w:t xml:space="preserve"> </w:t>
      </w:r>
      <w:r w:rsidR="008853DF" w:rsidRPr="00883A73">
        <w:rPr>
          <w:rFonts w:ascii="Eco" w:eastAsia="Calibri" w:hAnsi="Eco"/>
          <w:szCs w:val="24"/>
        </w:rPr>
        <w:t xml:space="preserve">se reserva o direito de solicitar a substituição dos profissionais, caso seja necessário. </w:t>
      </w:r>
    </w:p>
    <w:p w14:paraId="78C6F4CC" w14:textId="77777777" w:rsidR="008853DF" w:rsidRPr="00883A73" w:rsidRDefault="008853DF" w:rsidP="008853DF">
      <w:pPr>
        <w:pBdr>
          <w:top w:val="nil"/>
          <w:left w:val="nil"/>
          <w:bottom w:val="nil"/>
          <w:right w:val="nil"/>
          <w:between w:val="nil"/>
        </w:pBdr>
        <w:tabs>
          <w:tab w:val="left" w:pos="709"/>
          <w:tab w:val="left" w:pos="851"/>
        </w:tabs>
        <w:rPr>
          <w:rFonts w:ascii="Eco" w:eastAsia="Calibri" w:hAnsi="Eco"/>
          <w:szCs w:val="24"/>
        </w:rPr>
      </w:pPr>
    </w:p>
    <w:p w14:paraId="03AA39FD" w14:textId="0B1B5477" w:rsidR="008853DF" w:rsidRPr="00883A73" w:rsidRDefault="009608C1" w:rsidP="008853DF">
      <w:pPr>
        <w:pBdr>
          <w:top w:val="nil"/>
          <w:left w:val="nil"/>
          <w:bottom w:val="nil"/>
          <w:right w:val="nil"/>
          <w:between w:val="nil"/>
        </w:pBdr>
        <w:tabs>
          <w:tab w:val="left" w:pos="709"/>
          <w:tab w:val="left" w:pos="851"/>
        </w:tabs>
        <w:rPr>
          <w:rFonts w:ascii="Eco" w:hAnsi="Eco"/>
          <w:szCs w:val="24"/>
        </w:rPr>
      </w:pPr>
      <w:r w:rsidRPr="00883A73">
        <w:rPr>
          <w:rFonts w:ascii="Eco" w:hAnsi="Eco"/>
          <w:szCs w:val="24"/>
        </w:rPr>
        <w:t>4</w:t>
      </w:r>
      <w:r w:rsidR="008853DF" w:rsidRPr="00883A73">
        <w:rPr>
          <w:rFonts w:ascii="Eco" w:hAnsi="Eco"/>
          <w:szCs w:val="24"/>
        </w:rPr>
        <w:t xml:space="preserve">.12 </w:t>
      </w:r>
      <w:r w:rsidR="008853DF" w:rsidRPr="00883A73">
        <w:rPr>
          <w:rFonts w:ascii="Eco" w:eastAsia="Calibri" w:hAnsi="Eco"/>
          <w:szCs w:val="24"/>
        </w:rPr>
        <w:t xml:space="preserve">Qualquer alteração na composição da equipe deverá ser previamente comunicada à </w:t>
      </w:r>
      <w:r w:rsidR="00F1157B" w:rsidRPr="00883A73">
        <w:rPr>
          <w:rFonts w:ascii="Eco" w:eastAsia="Calibri" w:hAnsi="Eco"/>
          <w:b/>
          <w:bCs/>
          <w:szCs w:val="24"/>
        </w:rPr>
        <w:t>CONTRATANTE</w:t>
      </w:r>
      <w:r w:rsidR="00F1157B" w:rsidRPr="00883A73">
        <w:rPr>
          <w:rFonts w:ascii="Eco" w:eastAsia="Calibri" w:hAnsi="Eco"/>
          <w:szCs w:val="24"/>
        </w:rPr>
        <w:t xml:space="preserve"> </w:t>
      </w:r>
      <w:r w:rsidR="008853DF" w:rsidRPr="00883A73">
        <w:rPr>
          <w:rFonts w:ascii="Eco" w:eastAsia="Calibri" w:hAnsi="Eco"/>
          <w:szCs w:val="24"/>
        </w:rPr>
        <w:t xml:space="preserve">com 30 </w:t>
      </w:r>
      <w:r w:rsidR="004D5DB5" w:rsidRPr="00883A73">
        <w:rPr>
          <w:rFonts w:ascii="Eco" w:eastAsia="Calibri" w:hAnsi="Eco"/>
          <w:szCs w:val="24"/>
        </w:rPr>
        <w:t xml:space="preserve">(trinta) </w:t>
      </w:r>
      <w:r w:rsidR="008853DF" w:rsidRPr="00883A73">
        <w:rPr>
          <w:rFonts w:ascii="Eco" w:eastAsia="Calibri" w:hAnsi="Eco"/>
          <w:szCs w:val="24"/>
        </w:rPr>
        <w:t>dias de antecedência.</w:t>
      </w:r>
    </w:p>
    <w:p w14:paraId="347F4666"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p>
    <w:p w14:paraId="11BC8655" w14:textId="1ED8AE55" w:rsidR="008853DF" w:rsidRPr="00883A73" w:rsidRDefault="009608C1" w:rsidP="008853DF">
      <w:pPr>
        <w:pBdr>
          <w:top w:val="nil"/>
          <w:left w:val="nil"/>
          <w:bottom w:val="nil"/>
          <w:right w:val="nil"/>
          <w:between w:val="nil"/>
        </w:pBdr>
        <w:tabs>
          <w:tab w:val="left" w:pos="709"/>
          <w:tab w:val="left" w:pos="851"/>
        </w:tabs>
        <w:rPr>
          <w:rFonts w:ascii="Eco" w:hAnsi="Eco"/>
          <w:szCs w:val="24"/>
        </w:rPr>
      </w:pPr>
      <w:r w:rsidRPr="00883A73">
        <w:rPr>
          <w:rFonts w:ascii="Eco" w:hAnsi="Eco"/>
          <w:szCs w:val="24"/>
        </w:rPr>
        <w:t>4</w:t>
      </w:r>
      <w:r w:rsidR="008853DF" w:rsidRPr="00883A73">
        <w:rPr>
          <w:rFonts w:ascii="Eco" w:hAnsi="Eco"/>
          <w:szCs w:val="24"/>
        </w:rPr>
        <w:t xml:space="preserve">.13 </w:t>
      </w:r>
      <w:r w:rsidR="008853DF" w:rsidRPr="00883A73">
        <w:rPr>
          <w:rFonts w:ascii="Eco" w:eastAsia="Calibri" w:hAnsi="Eco"/>
          <w:szCs w:val="24"/>
        </w:rPr>
        <w:t>Os detalhes específicos referentes às atribuições, horário e local de trabalho, prazos e metas da equipe de comunicação serão acordados entre as partes contratantes.</w:t>
      </w:r>
    </w:p>
    <w:p w14:paraId="087A251A"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rPr>
      </w:pPr>
    </w:p>
    <w:p w14:paraId="50EE0F17" w14:textId="3EB0EA29" w:rsidR="008853DF" w:rsidRPr="00883A73" w:rsidRDefault="009608C1" w:rsidP="008853DF">
      <w:pPr>
        <w:pBdr>
          <w:top w:val="nil"/>
          <w:left w:val="nil"/>
          <w:bottom w:val="nil"/>
          <w:right w:val="nil"/>
          <w:between w:val="nil"/>
        </w:pBdr>
        <w:tabs>
          <w:tab w:val="left" w:pos="709"/>
          <w:tab w:val="left" w:pos="851"/>
        </w:tabs>
        <w:rPr>
          <w:rFonts w:ascii="Eco" w:hAnsi="Eco"/>
          <w:szCs w:val="24"/>
          <w:highlight w:val="white"/>
        </w:rPr>
      </w:pPr>
      <w:r w:rsidRPr="00883A73">
        <w:rPr>
          <w:rFonts w:ascii="Eco" w:hAnsi="Eco"/>
          <w:szCs w:val="24"/>
        </w:rPr>
        <w:t>4</w:t>
      </w:r>
      <w:r w:rsidR="008853DF" w:rsidRPr="00883A73">
        <w:rPr>
          <w:rFonts w:ascii="Eco" w:hAnsi="Eco"/>
          <w:szCs w:val="24"/>
        </w:rPr>
        <w:t xml:space="preserve">.14 </w:t>
      </w:r>
      <w:r w:rsidR="008853DF" w:rsidRPr="00883A73">
        <w:rPr>
          <w:rFonts w:ascii="Eco" w:eastAsia="Calibri" w:hAnsi="Eco"/>
          <w:szCs w:val="24"/>
          <w:highlight w:val="white"/>
        </w:rPr>
        <w:t xml:space="preserve">A </w:t>
      </w:r>
      <w:r w:rsidR="00F1157B" w:rsidRPr="00883A73">
        <w:rPr>
          <w:rFonts w:ascii="Eco" w:eastAsia="Calibri" w:hAnsi="Eco"/>
          <w:b/>
          <w:bCs/>
          <w:szCs w:val="24"/>
        </w:rPr>
        <w:t>CONTRATANTE</w:t>
      </w:r>
      <w:r w:rsidR="00F1157B" w:rsidRPr="00883A73">
        <w:rPr>
          <w:rFonts w:ascii="Eco" w:eastAsia="Calibri" w:hAnsi="Eco"/>
          <w:szCs w:val="24"/>
          <w:highlight w:val="white"/>
        </w:rPr>
        <w:t xml:space="preserve"> </w:t>
      </w:r>
      <w:r w:rsidR="008853DF" w:rsidRPr="00883A73">
        <w:rPr>
          <w:rFonts w:ascii="Eco" w:eastAsia="Calibri" w:hAnsi="Eco"/>
          <w:szCs w:val="24"/>
          <w:highlight w:val="white"/>
        </w:rPr>
        <w:t xml:space="preserve">e a </w:t>
      </w:r>
      <w:r w:rsidR="00F1157B" w:rsidRPr="00883A73">
        <w:rPr>
          <w:rFonts w:ascii="Eco" w:eastAsia="Calibri" w:hAnsi="Eco"/>
          <w:b/>
          <w:bCs/>
          <w:szCs w:val="24"/>
          <w:highlight w:val="white"/>
        </w:rPr>
        <w:t>CONTRATADA</w:t>
      </w:r>
      <w:r w:rsidR="00F1157B" w:rsidRPr="00883A73">
        <w:rPr>
          <w:rFonts w:ascii="Eco" w:eastAsia="Calibri" w:hAnsi="Eco"/>
          <w:szCs w:val="24"/>
          <w:highlight w:val="white"/>
        </w:rPr>
        <w:t xml:space="preserve"> </w:t>
      </w:r>
      <w:r w:rsidR="008853DF" w:rsidRPr="00883A73">
        <w:rPr>
          <w:rFonts w:ascii="Eco" w:eastAsia="Calibri" w:hAnsi="Eco"/>
          <w:szCs w:val="24"/>
          <w:highlight w:val="white"/>
        </w:rPr>
        <w:t>manterão registros detalhados dos produtos e serviços executados sob demanda, incluindo a descrição, prazo de entrega, valor unitário e total, para fins de controle e transparência financeira.</w:t>
      </w:r>
    </w:p>
    <w:p w14:paraId="57C5CB7B" w14:textId="77777777" w:rsidR="008853DF" w:rsidRPr="00883A73" w:rsidRDefault="008853DF" w:rsidP="008853DF">
      <w:pPr>
        <w:pBdr>
          <w:top w:val="nil"/>
          <w:left w:val="nil"/>
          <w:bottom w:val="nil"/>
          <w:right w:val="nil"/>
          <w:between w:val="nil"/>
        </w:pBdr>
        <w:tabs>
          <w:tab w:val="left" w:pos="709"/>
          <w:tab w:val="left" w:pos="851"/>
        </w:tabs>
        <w:rPr>
          <w:rFonts w:ascii="Eco" w:hAnsi="Eco"/>
          <w:szCs w:val="24"/>
          <w:highlight w:val="white"/>
        </w:rPr>
      </w:pPr>
    </w:p>
    <w:p w14:paraId="5A1C1DA0" w14:textId="2C0019E8" w:rsidR="008853DF" w:rsidRPr="00883A73" w:rsidRDefault="009608C1" w:rsidP="008853DF">
      <w:pPr>
        <w:pBdr>
          <w:top w:val="nil"/>
          <w:left w:val="nil"/>
          <w:bottom w:val="nil"/>
          <w:right w:val="nil"/>
          <w:between w:val="nil"/>
        </w:pBdr>
        <w:tabs>
          <w:tab w:val="left" w:pos="709"/>
          <w:tab w:val="left" w:pos="851"/>
        </w:tabs>
        <w:rPr>
          <w:rFonts w:ascii="Eco" w:eastAsia="Calibri" w:hAnsi="Eco"/>
          <w:szCs w:val="24"/>
          <w:highlight w:val="white"/>
        </w:rPr>
      </w:pPr>
      <w:r w:rsidRPr="00883A73">
        <w:rPr>
          <w:rFonts w:ascii="Eco" w:hAnsi="Eco"/>
          <w:szCs w:val="24"/>
          <w:highlight w:val="white"/>
        </w:rPr>
        <w:t>4</w:t>
      </w:r>
      <w:r w:rsidR="008853DF" w:rsidRPr="00883A73">
        <w:rPr>
          <w:rFonts w:ascii="Eco" w:hAnsi="Eco"/>
          <w:szCs w:val="24"/>
          <w:highlight w:val="white"/>
        </w:rPr>
        <w:t xml:space="preserve">.15 </w:t>
      </w:r>
      <w:r w:rsidR="008853DF" w:rsidRPr="00883A73">
        <w:rPr>
          <w:rFonts w:ascii="Eco" w:eastAsia="Calibri" w:hAnsi="Eco"/>
          <w:szCs w:val="24"/>
          <w:highlight w:val="white"/>
        </w:rPr>
        <w:t xml:space="preserve">A </w:t>
      </w:r>
      <w:r w:rsidR="00F1157B" w:rsidRPr="00883A73">
        <w:rPr>
          <w:rFonts w:ascii="Eco" w:eastAsia="Calibri" w:hAnsi="Eco"/>
          <w:b/>
          <w:bCs/>
          <w:szCs w:val="24"/>
          <w:highlight w:val="white"/>
        </w:rPr>
        <w:t>CONTRATADA</w:t>
      </w:r>
      <w:r w:rsidR="00F1157B" w:rsidRPr="00883A73">
        <w:rPr>
          <w:rFonts w:ascii="Eco" w:eastAsia="Calibri" w:hAnsi="Eco"/>
          <w:szCs w:val="24"/>
          <w:highlight w:val="white"/>
        </w:rPr>
        <w:t xml:space="preserve"> </w:t>
      </w:r>
      <w:r w:rsidR="008853DF" w:rsidRPr="00883A73">
        <w:rPr>
          <w:rFonts w:ascii="Eco" w:eastAsia="Calibri" w:hAnsi="Eco"/>
          <w:szCs w:val="24"/>
          <w:highlight w:val="white"/>
        </w:rPr>
        <w:t xml:space="preserve">fornecerá à </w:t>
      </w:r>
      <w:r w:rsidR="00F1157B" w:rsidRPr="00883A73">
        <w:rPr>
          <w:rFonts w:ascii="Eco" w:eastAsia="Calibri" w:hAnsi="Eco"/>
          <w:b/>
          <w:bCs/>
          <w:szCs w:val="24"/>
        </w:rPr>
        <w:t>CONTRATANTE</w:t>
      </w:r>
      <w:r w:rsidR="00F1157B" w:rsidRPr="00883A73">
        <w:rPr>
          <w:rFonts w:ascii="Eco" w:eastAsia="Calibri" w:hAnsi="Eco"/>
          <w:szCs w:val="24"/>
          <w:highlight w:val="white"/>
        </w:rPr>
        <w:t xml:space="preserve"> </w:t>
      </w:r>
      <w:r w:rsidR="008853DF" w:rsidRPr="00883A73">
        <w:rPr>
          <w:rFonts w:ascii="Eco" w:eastAsia="Calibri" w:hAnsi="Eco"/>
          <w:szCs w:val="24"/>
          <w:highlight w:val="white"/>
        </w:rPr>
        <w:t>relatórios mensais contendo o detalhamento dos produtos e serviços executados sob demanda, juntamente com os respectivos valores, para fins de acompanhamento e controle financeiro, bem como mensuração de métricas e resultados para análise das ações.</w:t>
      </w:r>
    </w:p>
    <w:p w14:paraId="03A96B34" w14:textId="77777777" w:rsidR="008853DF" w:rsidRPr="00883A73" w:rsidRDefault="008853DF" w:rsidP="008853DF">
      <w:pPr>
        <w:rPr>
          <w:rFonts w:ascii="Eco" w:eastAsia="Calibri" w:hAnsi="Eco"/>
          <w:szCs w:val="24"/>
          <w:highlight w:val="white"/>
        </w:rPr>
      </w:pPr>
    </w:p>
    <w:p w14:paraId="158268D5" w14:textId="03253F62" w:rsidR="008853DF" w:rsidRPr="00883A73" w:rsidRDefault="009608C1" w:rsidP="008853DF">
      <w:pPr>
        <w:rPr>
          <w:rFonts w:ascii="Eco" w:eastAsia="Calibri" w:hAnsi="Eco"/>
          <w:szCs w:val="24"/>
        </w:rPr>
      </w:pPr>
      <w:r w:rsidRPr="00883A73">
        <w:rPr>
          <w:rFonts w:ascii="Eco" w:hAnsi="Eco"/>
          <w:szCs w:val="24"/>
          <w:highlight w:val="white"/>
        </w:rPr>
        <w:t>4</w:t>
      </w:r>
      <w:r w:rsidR="008853DF" w:rsidRPr="00883A73">
        <w:rPr>
          <w:rFonts w:ascii="Eco" w:hAnsi="Eco"/>
          <w:szCs w:val="24"/>
          <w:highlight w:val="white"/>
        </w:rPr>
        <w:t xml:space="preserve">.16 </w:t>
      </w:r>
      <w:r w:rsidR="008853DF" w:rsidRPr="00883A73">
        <w:rPr>
          <w:rFonts w:ascii="Eco" w:eastAsia="Calibri" w:hAnsi="Eco"/>
          <w:szCs w:val="24"/>
          <w:highlight w:val="white"/>
        </w:rPr>
        <w:t xml:space="preserve">Os profissionais empregados pela </w:t>
      </w:r>
      <w:r w:rsidR="002E637D" w:rsidRPr="00883A73">
        <w:rPr>
          <w:rFonts w:ascii="Eco" w:eastAsia="Calibri" w:hAnsi="Eco"/>
          <w:szCs w:val="24"/>
          <w:highlight w:val="white"/>
        </w:rPr>
        <w:t xml:space="preserve">CONTRATADA </w:t>
      </w:r>
      <w:r w:rsidR="008853DF" w:rsidRPr="00883A73">
        <w:rPr>
          <w:rFonts w:ascii="Eco" w:eastAsia="Calibri" w:hAnsi="Eco"/>
          <w:szCs w:val="24"/>
          <w:highlight w:val="white"/>
        </w:rPr>
        <w:t xml:space="preserve">deverão atuar de forma coordenada e em conformidade com as diretrizes e orientações da </w:t>
      </w:r>
      <w:r w:rsidR="00F1157B" w:rsidRPr="00883A73">
        <w:rPr>
          <w:rFonts w:ascii="Eco" w:eastAsia="Calibri" w:hAnsi="Eco"/>
          <w:b/>
          <w:bCs/>
          <w:szCs w:val="24"/>
        </w:rPr>
        <w:t>CONTRATANTE</w:t>
      </w:r>
      <w:r w:rsidR="008853DF" w:rsidRPr="00883A73">
        <w:rPr>
          <w:rFonts w:ascii="Eco" w:eastAsia="Calibri" w:hAnsi="Eco"/>
          <w:szCs w:val="24"/>
          <w:highlight w:val="white"/>
        </w:rPr>
        <w:t>.</w:t>
      </w:r>
    </w:p>
    <w:bookmarkEnd w:id="8"/>
    <w:p w14:paraId="0B64DFEC" w14:textId="77777777" w:rsidR="00A03154" w:rsidRPr="00883A73" w:rsidRDefault="00A03154" w:rsidP="00E50993">
      <w:pPr>
        <w:pStyle w:val="PargrafodaLista"/>
        <w:suppressAutoHyphens w:val="0"/>
        <w:ind w:left="0"/>
        <w:contextualSpacing/>
        <w:rPr>
          <w:rFonts w:ascii="Eco" w:hAnsi="Eco"/>
          <w:szCs w:val="24"/>
        </w:rPr>
      </w:pPr>
    </w:p>
    <w:p w14:paraId="705ECA3E" w14:textId="78CDC3B8" w:rsidR="004A06F7" w:rsidRPr="00883A73" w:rsidRDefault="004A06F7" w:rsidP="00E50993">
      <w:pPr>
        <w:shd w:val="clear" w:color="auto" w:fill="DBE5F1" w:themeFill="accent1" w:themeFillTint="33"/>
        <w:rPr>
          <w:rFonts w:ascii="Eco" w:hAnsi="Eco"/>
          <w:b/>
          <w:szCs w:val="24"/>
          <w:u w:val="single"/>
        </w:rPr>
      </w:pPr>
      <w:r w:rsidRPr="00883A73">
        <w:rPr>
          <w:rFonts w:ascii="Eco" w:hAnsi="Eco"/>
          <w:b/>
          <w:szCs w:val="24"/>
          <w:u w:val="single"/>
        </w:rPr>
        <w:t xml:space="preserve">CLÁUSULA QUINTA – </w:t>
      </w:r>
      <w:r w:rsidR="00B30F5E" w:rsidRPr="00883A73">
        <w:rPr>
          <w:rFonts w:ascii="Eco" w:hAnsi="Eco"/>
          <w:b/>
          <w:szCs w:val="24"/>
          <w:u w:val="single"/>
        </w:rPr>
        <w:t>D</w:t>
      </w:r>
      <w:r w:rsidR="006D613A" w:rsidRPr="00883A73">
        <w:rPr>
          <w:rFonts w:ascii="Eco" w:hAnsi="Eco"/>
          <w:b/>
          <w:szCs w:val="24"/>
          <w:u w:val="single"/>
        </w:rPr>
        <w:t>AS CONDIÇÕES DE</w:t>
      </w:r>
      <w:r w:rsidRPr="00883A73">
        <w:rPr>
          <w:rFonts w:ascii="Eco" w:hAnsi="Eco"/>
          <w:b/>
          <w:szCs w:val="24"/>
          <w:u w:val="single"/>
        </w:rPr>
        <w:t xml:space="preserve"> PAGAMENTO</w:t>
      </w:r>
    </w:p>
    <w:p w14:paraId="7F81B171" w14:textId="77777777" w:rsidR="004A06F7" w:rsidRPr="00883A73" w:rsidRDefault="004A06F7" w:rsidP="00E50993">
      <w:pPr>
        <w:rPr>
          <w:rFonts w:ascii="Eco" w:hAnsi="Eco"/>
          <w:bCs/>
          <w:szCs w:val="24"/>
        </w:rPr>
      </w:pPr>
    </w:p>
    <w:p w14:paraId="737F05AE" w14:textId="061445D1" w:rsidR="009608C1" w:rsidRPr="00883A73" w:rsidRDefault="009608C1" w:rsidP="009608C1">
      <w:pPr>
        <w:rPr>
          <w:rFonts w:ascii="Eco" w:hAnsi="Eco"/>
          <w:bCs/>
          <w:szCs w:val="24"/>
        </w:rPr>
      </w:pPr>
      <w:r w:rsidRPr="00883A73">
        <w:rPr>
          <w:rFonts w:ascii="Eco" w:hAnsi="Eco"/>
          <w:bCs/>
          <w:szCs w:val="24"/>
        </w:rPr>
        <w:t>5.1.</w:t>
      </w:r>
      <w:r w:rsidRPr="00883A73">
        <w:rPr>
          <w:rFonts w:ascii="Eco" w:hAnsi="Eco"/>
          <w:bCs/>
          <w:szCs w:val="24"/>
        </w:rPr>
        <w:tab/>
        <w:t xml:space="preserve">  Será adotado um modelo de pagamento combinado, que engloba um </w:t>
      </w:r>
      <w:proofErr w:type="spellStart"/>
      <w:r w:rsidRPr="00883A73">
        <w:rPr>
          <w:rFonts w:ascii="Eco" w:hAnsi="Eco"/>
          <w:bCs/>
          <w:szCs w:val="24"/>
        </w:rPr>
        <w:t>fee</w:t>
      </w:r>
      <w:proofErr w:type="spellEnd"/>
      <w:r w:rsidRPr="00883A73">
        <w:rPr>
          <w:rFonts w:ascii="Eco" w:hAnsi="Eco"/>
          <w:bCs/>
          <w:szCs w:val="24"/>
        </w:rPr>
        <w:t xml:space="preserve"> mensal, e o pagamento de produtos e serviços executados sob demanda. </w:t>
      </w:r>
    </w:p>
    <w:p w14:paraId="6B09E4DC" w14:textId="77777777" w:rsidR="009608C1" w:rsidRPr="00883A73" w:rsidRDefault="009608C1" w:rsidP="009608C1">
      <w:pPr>
        <w:rPr>
          <w:rFonts w:ascii="Eco" w:hAnsi="Eco"/>
          <w:bCs/>
          <w:szCs w:val="24"/>
        </w:rPr>
      </w:pPr>
    </w:p>
    <w:p w14:paraId="759DC77A" w14:textId="3A460401" w:rsidR="009608C1" w:rsidRPr="00883A73" w:rsidRDefault="009608C1" w:rsidP="009608C1">
      <w:pPr>
        <w:rPr>
          <w:rFonts w:ascii="Eco" w:hAnsi="Eco"/>
          <w:bCs/>
          <w:szCs w:val="24"/>
        </w:rPr>
      </w:pPr>
      <w:r w:rsidRPr="00883A73">
        <w:rPr>
          <w:rFonts w:ascii="Eco" w:hAnsi="Eco"/>
          <w:bCs/>
          <w:szCs w:val="24"/>
        </w:rPr>
        <w:t>5.2.</w:t>
      </w:r>
      <w:r w:rsidRPr="00883A73">
        <w:rPr>
          <w:rFonts w:ascii="Eco" w:hAnsi="Eco"/>
          <w:bCs/>
          <w:szCs w:val="24"/>
        </w:rPr>
        <w:tab/>
        <w:t xml:space="preserve"> O valor total mensal a ser pago será a soma do pagamento fixo (</w:t>
      </w:r>
      <w:proofErr w:type="spellStart"/>
      <w:r w:rsidRPr="00883A73">
        <w:rPr>
          <w:rFonts w:ascii="Eco" w:hAnsi="Eco"/>
          <w:bCs/>
          <w:szCs w:val="24"/>
        </w:rPr>
        <w:t>fee</w:t>
      </w:r>
      <w:proofErr w:type="spellEnd"/>
      <w:r w:rsidRPr="00883A73">
        <w:rPr>
          <w:rFonts w:ascii="Eco" w:hAnsi="Eco"/>
          <w:bCs/>
          <w:szCs w:val="24"/>
        </w:rPr>
        <w:t xml:space="preserve">) com o valor dos produtos e serviços executados sob demanda, de acordo com as quantidades e preços estabelecidos no contrato. </w:t>
      </w:r>
    </w:p>
    <w:p w14:paraId="40FA8164" w14:textId="77777777" w:rsidR="009608C1" w:rsidRPr="00883A73" w:rsidRDefault="009608C1" w:rsidP="009608C1">
      <w:pPr>
        <w:rPr>
          <w:rFonts w:ascii="Eco" w:hAnsi="Eco"/>
          <w:bCs/>
          <w:szCs w:val="24"/>
        </w:rPr>
      </w:pPr>
    </w:p>
    <w:p w14:paraId="6542ACB9" w14:textId="4B223BE8" w:rsidR="009608C1" w:rsidRPr="00883A73" w:rsidRDefault="009608C1" w:rsidP="009608C1">
      <w:pPr>
        <w:rPr>
          <w:rFonts w:ascii="Eco" w:hAnsi="Eco"/>
          <w:bCs/>
          <w:szCs w:val="24"/>
        </w:rPr>
      </w:pPr>
      <w:r w:rsidRPr="00883A73">
        <w:rPr>
          <w:rFonts w:ascii="Eco" w:hAnsi="Eco"/>
          <w:bCs/>
          <w:szCs w:val="24"/>
        </w:rPr>
        <w:t>5.3.</w:t>
      </w:r>
      <w:r w:rsidRPr="00883A73">
        <w:rPr>
          <w:rFonts w:ascii="Eco" w:hAnsi="Eco"/>
          <w:bCs/>
          <w:szCs w:val="24"/>
        </w:rPr>
        <w:tab/>
        <w:t>O valor mensal do pagamento fixo (</w:t>
      </w:r>
      <w:proofErr w:type="spellStart"/>
      <w:r w:rsidRPr="00883A73">
        <w:rPr>
          <w:rFonts w:ascii="Eco" w:hAnsi="Eco"/>
          <w:bCs/>
          <w:szCs w:val="24"/>
        </w:rPr>
        <w:t>fee</w:t>
      </w:r>
      <w:proofErr w:type="spellEnd"/>
      <w:r w:rsidRPr="00883A73">
        <w:rPr>
          <w:rFonts w:ascii="Eco" w:hAnsi="Eco"/>
          <w:bCs/>
          <w:szCs w:val="24"/>
        </w:rPr>
        <w:t>) estão incluídas todas as despesas próprias da Contratada,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Pr="00883A73">
        <w:rPr>
          <w:rFonts w:ascii="Eco" w:hAnsi="Eco"/>
          <w:bCs/>
          <w:szCs w:val="24"/>
        </w:rPr>
        <w:tab/>
      </w:r>
    </w:p>
    <w:p w14:paraId="49E9156A" w14:textId="77777777" w:rsidR="009608C1" w:rsidRPr="00883A73" w:rsidRDefault="009608C1" w:rsidP="009608C1">
      <w:pPr>
        <w:rPr>
          <w:rFonts w:ascii="Eco" w:hAnsi="Eco"/>
          <w:bCs/>
          <w:szCs w:val="24"/>
        </w:rPr>
      </w:pPr>
    </w:p>
    <w:p w14:paraId="0DE7660B" w14:textId="55F367EA" w:rsidR="009608C1" w:rsidRPr="00883A73" w:rsidRDefault="009608C1" w:rsidP="009608C1">
      <w:pPr>
        <w:rPr>
          <w:rFonts w:ascii="Eco" w:hAnsi="Eco"/>
          <w:bCs/>
          <w:szCs w:val="24"/>
        </w:rPr>
      </w:pPr>
      <w:r w:rsidRPr="00883A73">
        <w:rPr>
          <w:rFonts w:ascii="Eco" w:hAnsi="Eco"/>
          <w:bCs/>
          <w:szCs w:val="24"/>
        </w:rPr>
        <w:t>5.4.</w:t>
      </w:r>
      <w:r w:rsidRPr="00883A73">
        <w:rPr>
          <w:rFonts w:ascii="Eco" w:hAnsi="Eco"/>
          <w:bCs/>
          <w:szCs w:val="24"/>
        </w:rPr>
        <w:tab/>
        <w:t xml:space="preserve"> O valor supracitado deverá também incluir o valor de uma equipe de Comunicação que atua no contrato.</w:t>
      </w:r>
    </w:p>
    <w:p w14:paraId="01426202" w14:textId="77777777" w:rsidR="009608C1" w:rsidRPr="00883A73" w:rsidRDefault="009608C1" w:rsidP="009608C1">
      <w:pPr>
        <w:rPr>
          <w:rFonts w:ascii="Eco" w:hAnsi="Eco"/>
          <w:bCs/>
          <w:szCs w:val="24"/>
        </w:rPr>
      </w:pPr>
    </w:p>
    <w:p w14:paraId="6AB68811" w14:textId="225B21C7" w:rsidR="009608C1" w:rsidRPr="00883A73" w:rsidRDefault="009608C1" w:rsidP="009608C1">
      <w:pPr>
        <w:rPr>
          <w:rFonts w:ascii="Eco" w:hAnsi="Eco"/>
          <w:bCs/>
          <w:szCs w:val="24"/>
        </w:rPr>
      </w:pPr>
      <w:r w:rsidRPr="00883A73">
        <w:rPr>
          <w:rFonts w:ascii="Eco" w:hAnsi="Eco"/>
          <w:bCs/>
          <w:szCs w:val="24"/>
        </w:rPr>
        <w:t>5.5.</w:t>
      </w:r>
      <w:r w:rsidRPr="00883A73">
        <w:rPr>
          <w:rFonts w:ascii="Eco" w:hAnsi="Eco"/>
          <w:bCs/>
          <w:szCs w:val="24"/>
        </w:rPr>
        <w:tab/>
        <w:t xml:space="preserve"> A entrega de uma equipe mínima dedicada à contratante, não exclui a responsabilidade da contratada de alocar a quantidade de prepostos necessária para garantir a boa execução contratual. </w:t>
      </w:r>
    </w:p>
    <w:p w14:paraId="778EEDDC" w14:textId="77777777" w:rsidR="009608C1" w:rsidRPr="00883A73" w:rsidRDefault="009608C1" w:rsidP="009608C1">
      <w:pPr>
        <w:rPr>
          <w:rFonts w:ascii="Eco" w:hAnsi="Eco"/>
          <w:bCs/>
          <w:szCs w:val="24"/>
        </w:rPr>
      </w:pPr>
    </w:p>
    <w:p w14:paraId="1AE0BE34" w14:textId="2EB3D2A5" w:rsidR="009608C1" w:rsidRPr="00883A73" w:rsidRDefault="009608C1" w:rsidP="009608C1">
      <w:pPr>
        <w:rPr>
          <w:rFonts w:ascii="Eco" w:hAnsi="Eco"/>
          <w:bCs/>
          <w:szCs w:val="24"/>
        </w:rPr>
      </w:pPr>
      <w:r w:rsidRPr="00883A73">
        <w:rPr>
          <w:rFonts w:ascii="Eco" w:hAnsi="Eco"/>
          <w:bCs/>
          <w:szCs w:val="24"/>
        </w:rPr>
        <w:t>5.6.</w:t>
      </w:r>
      <w:r w:rsidRPr="00883A73">
        <w:rPr>
          <w:rFonts w:ascii="Eco" w:hAnsi="Eco"/>
          <w:bCs/>
          <w:szCs w:val="24"/>
        </w:rPr>
        <w:tab/>
        <w:t xml:space="preserve"> Para os produtos e serviços executados sob demanda, será acordado um valor unitário para cada item, com base na sua complexidade e tempo de execução.</w:t>
      </w:r>
    </w:p>
    <w:p w14:paraId="0A7B507A" w14:textId="77777777" w:rsidR="009608C1" w:rsidRPr="00883A73" w:rsidRDefault="009608C1" w:rsidP="00565828">
      <w:pPr>
        <w:keepLines w:val="0"/>
        <w:autoSpaceDE w:val="0"/>
        <w:autoSpaceDN w:val="0"/>
        <w:adjustRightInd w:val="0"/>
        <w:rPr>
          <w:rFonts w:ascii="Eco" w:hAnsi="Eco"/>
          <w:bCs/>
          <w:szCs w:val="24"/>
        </w:rPr>
      </w:pPr>
    </w:p>
    <w:p w14:paraId="50C9F159" w14:textId="1613592F" w:rsidR="009608C1" w:rsidRPr="00883A73" w:rsidRDefault="009608C1" w:rsidP="009608C1">
      <w:pPr>
        <w:pBdr>
          <w:top w:val="nil"/>
          <w:left w:val="nil"/>
          <w:bottom w:val="nil"/>
          <w:right w:val="nil"/>
          <w:between w:val="nil"/>
        </w:pBdr>
        <w:rPr>
          <w:rFonts w:ascii="Eco" w:eastAsia="Calibri" w:hAnsi="Eco"/>
          <w:szCs w:val="24"/>
        </w:rPr>
      </w:pPr>
      <w:r w:rsidRPr="00883A73">
        <w:rPr>
          <w:rFonts w:ascii="Eco" w:eastAsia="Calibri" w:hAnsi="Eco"/>
          <w:szCs w:val="24"/>
        </w:rPr>
        <w:t>5.</w:t>
      </w:r>
      <w:r w:rsidRPr="00883A73">
        <w:rPr>
          <w:rFonts w:ascii="Eco" w:hAnsi="Eco"/>
          <w:szCs w:val="24"/>
        </w:rPr>
        <w:t>7</w:t>
      </w:r>
      <w:r w:rsidRPr="00883A73">
        <w:rPr>
          <w:rFonts w:ascii="Eco" w:eastAsia="Calibri" w:hAnsi="Eco"/>
          <w:szCs w:val="24"/>
        </w:rPr>
        <w:t xml:space="preserve"> O pagamento é condicionado à entrega e aprovação das atividades desenvolvidas no decorrer do mês anterior. </w:t>
      </w:r>
    </w:p>
    <w:p w14:paraId="6E3CC868" w14:textId="77777777" w:rsidR="009608C1" w:rsidRPr="00883A73" w:rsidRDefault="009608C1" w:rsidP="009608C1">
      <w:pPr>
        <w:pBdr>
          <w:top w:val="nil"/>
          <w:left w:val="nil"/>
          <w:bottom w:val="nil"/>
          <w:right w:val="nil"/>
          <w:between w:val="nil"/>
        </w:pBdr>
        <w:rPr>
          <w:rFonts w:ascii="Eco" w:eastAsia="Calibri" w:hAnsi="Eco"/>
          <w:szCs w:val="24"/>
        </w:rPr>
      </w:pPr>
    </w:p>
    <w:p w14:paraId="2CE13F42" w14:textId="3CE40E63" w:rsidR="009608C1" w:rsidRPr="00883A73" w:rsidRDefault="009608C1" w:rsidP="009608C1">
      <w:pPr>
        <w:pBdr>
          <w:top w:val="nil"/>
          <w:left w:val="nil"/>
          <w:bottom w:val="nil"/>
          <w:right w:val="nil"/>
          <w:between w:val="nil"/>
        </w:pBdr>
        <w:rPr>
          <w:rFonts w:ascii="Eco" w:eastAsia="Calibri" w:hAnsi="Eco"/>
          <w:szCs w:val="24"/>
        </w:rPr>
      </w:pPr>
      <w:r w:rsidRPr="00883A73">
        <w:rPr>
          <w:rFonts w:ascii="Eco" w:eastAsia="Calibri" w:hAnsi="Eco"/>
          <w:szCs w:val="24"/>
        </w:rPr>
        <w:t>5.</w:t>
      </w:r>
      <w:r w:rsidRPr="00883A73">
        <w:rPr>
          <w:rFonts w:ascii="Eco" w:hAnsi="Eco"/>
          <w:szCs w:val="24"/>
        </w:rPr>
        <w:t xml:space="preserve">8. </w:t>
      </w:r>
      <w:r w:rsidRPr="00883A73">
        <w:rPr>
          <w:rFonts w:ascii="Eco" w:eastAsia="Calibri" w:hAnsi="Eco"/>
          <w:szCs w:val="24"/>
        </w:rPr>
        <w:t xml:space="preserve">Os pagamentos serão efetuados pela </w:t>
      </w:r>
      <w:proofErr w:type="spellStart"/>
      <w:r w:rsidRPr="00883A73">
        <w:rPr>
          <w:rFonts w:ascii="Eco" w:eastAsia="Calibri" w:hAnsi="Eco"/>
          <w:szCs w:val="24"/>
        </w:rPr>
        <w:t>Embrapii</w:t>
      </w:r>
      <w:proofErr w:type="spellEnd"/>
      <w:r w:rsidRPr="00883A73">
        <w:rPr>
          <w:rFonts w:ascii="Eco" w:eastAsia="Calibri" w:hAnsi="Eco"/>
          <w:szCs w:val="24"/>
        </w:rPr>
        <w:t xml:space="preserve"> em até 10 (dez) dias úteis após os serviços serem atestados pela Gerência de </w:t>
      </w:r>
      <w:r w:rsidR="00F35A86" w:rsidRPr="00883A73">
        <w:rPr>
          <w:rFonts w:ascii="Eco" w:eastAsia="Calibri" w:hAnsi="Eco"/>
          <w:szCs w:val="24"/>
        </w:rPr>
        <w:t>Comunicação e</w:t>
      </w:r>
      <w:r w:rsidRPr="00883A73">
        <w:rPr>
          <w:rFonts w:ascii="Eco" w:eastAsia="Calibri" w:hAnsi="Eco"/>
          <w:szCs w:val="24"/>
        </w:rPr>
        <w:t xml:space="preserve"> a fatura (valor a ser transcrit</w:t>
      </w:r>
      <w:r w:rsidR="00F35A86" w:rsidRPr="00883A73">
        <w:rPr>
          <w:rFonts w:ascii="Eco" w:eastAsia="Calibri" w:hAnsi="Eco"/>
          <w:szCs w:val="24"/>
        </w:rPr>
        <w:t>o</w:t>
      </w:r>
      <w:r w:rsidRPr="00883A73">
        <w:rPr>
          <w:rFonts w:ascii="Eco" w:eastAsia="Calibri" w:hAnsi="Eco"/>
          <w:szCs w:val="24"/>
        </w:rPr>
        <w:t xml:space="preserve"> na nota </w:t>
      </w:r>
      <w:r w:rsidR="0046454D" w:rsidRPr="00883A73">
        <w:rPr>
          <w:rFonts w:ascii="Eco" w:eastAsia="Calibri" w:hAnsi="Eco"/>
          <w:szCs w:val="24"/>
        </w:rPr>
        <w:t>fiscal) devidamente</w:t>
      </w:r>
      <w:r w:rsidRPr="00883A73">
        <w:rPr>
          <w:rFonts w:ascii="Eco" w:eastAsia="Calibri" w:hAnsi="Eco"/>
          <w:szCs w:val="24"/>
        </w:rPr>
        <w:t xml:space="preserve"> aceita pelo setor competente de compr</w:t>
      </w:r>
      <w:r w:rsidRPr="00883A73">
        <w:rPr>
          <w:rFonts w:ascii="Eco" w:hAnsi="Eco"/>
          <w:szCs w:val="24"/>
        </w:rPr>
        <w:t>as e contratos,</w:t>
      </w:r>
      <w:r w:rsidRPr="00883A73">
        <w:rPr>
          <w:rFonts w:ascii="Eco" w:eastAsia="Calibri" w:hAnsi="Eco"/>
          <w:szCs w:val="24"/>
        </w:rPr>
        <w:t xml:space="preserve"> conforme a planilha de itens. </w:t>
      </w:r>
    </w:p>
    <w:p w14:paraId="58449C05" w14:textId="77777777" w:rsidR="009608C1" w:rsidRPr="00883A73" w:rsidRDefault="009608C1" w:rsidP="009608C1">
      <w:pPr>
        <w:pBdr>
          <w:top w:val="nil"/>
          <w:left w:val="nil"/>
          <w:bottom w:val="nil"/>
          <w:right w:val="nil"/>
          <w:between w:val="nil"/>
        </w:pBdr>
        <w:rPr>
          <w:rFonts w:ascii="Eco" w:eastAsia="Calibri" w:hAnsi="Eco"/>
          <w:szCs w:val="24"/>
        </w:rPr>
      </w:pPr>
    </w:p>
    <w:p w14:paraId="5B224BE0" w14:textId="1FC93D1D" w:rsidR="009608C1" w:rsidRPr="00883A73" w:rsidRDefault="009608C1" w:rsidP="009608C1">
      <w:pPr>
        <w:pBdr>
          <w:top w:val="nil"/>
          <w:left w:val="nil"/>
          <w:bottom w:val="nil"/>
          <w:right w:val="nil"/>
          <w:between w:val="nil"/>
        </w:pBdr>
        <w:rPr>
          <w:rFonts w:ascii="Eco" w:eastAsia="Calibri" w:hAnsi="Eco"/>
          <w:szCs w:val="24"/>
        </w:rPr>
      </w:pPr>
      <w:r w:rsidRPr="00883A73">
        <w:rPr>
          <w:rFonts w:ascii="Eco" w:eastAsia="Calibri" w:hAnsi="Eco"/>
          <w:szCs w:val="24"/>
        </w:rPr>
        <w:t>5.</w:t>
      </w:r>
      <w:r w:rsidRPr="00883A73">
        <w:rPr>
          <w:rFonts w:ascii="Eco" w:hAnsi="Eco"/>
          <w:szCs w:val="24"/>
        </w:rPr>
        <w:t xml:space="preserve">9. </w:t>
      </w:r>
      <w:r w:rsidRPr="00883A73">
        <w:rPr>
          <w:rFonts w:ascii="Eco" w:eastAsia="Calibri" w:hAnsi="Eco"/>
          <w:szCs w:val="24"/>
        </w:rPr>
        <w:t xml:space="preserve"> Após aprovação do relatório final de prestação de contas, a contratada tem um prazo de no máximo de 48</w:t>
      </w:r>
      <w:r w:rsidR="00446B71" w:rsidRPr="00883A73">
        <w:rPr>
          <w:rFonts w:ascii="Eco" w:eastAsia="Calibri" w:hAnsi="Eco"/>
          <w:szCs w:val="24"/>
        </w:rPr>
        <w:t xml:space="preserve"> (quarenta e oito)</w:t>
      </w:r>
      <w:r w:rsidR="0046454D" w:rsidRPr="00883A73">
        <w:rPr>
          <w:rFonts w:ascii="Eco" w:eastAsia="Calibri" w:hAnsi="Eco"/>
          <w:szCs w:val="24"/>
        </w:rPr>
        <w:t xml:space="preserve"> </w:t>
      </w:r>
      <w:r w:rsidRPr="00883A73">
        <w:rPr>
          <w:rFonts w:ascii="Eco" w:eastAsia="Calibri" w:hAnsi="Eco"/>
          <w:szCs w:val="24"/>
        </w:rPr>
        <w:t>h</w:t>
      </w:r>
      <w:r w:rsidR="0046454D" w:rsidRPr="00883A73">
        <w:rPr>
          <w:rFonts w:ascii="Eco" w:eastAsia="Calibri" w:hAnsi="Eco"/>
          <w:szCs w:val="24"/>
        </w:rPr>
        <w:t>oras</w:t>
      </w:r>
      <w:r w:rsidRPr="00883A73">
        <w:rPr>
          <w:rFonts w:ascii="Eco" w:eastAsia="Calibri" w:hAnsi="Eco"/>
          <w:szCs w:val="24"/>
        </w:rPr>
        <w:t xml:space="preserve"> para envio do faturamento contendo os documentos: </w:t>
      </w:r>
    </w:p>
    <w:p w14:paraId="4DC5A4F8" w14:textId="77777777" w:rsidR="009608C1" w:rsidRPr="00883A73" w:rsidRDefault="009608C1" w:rsidP="009608C1">
      <w:pPr>
        <w:pBdr>
          <w:top w:val="nil"/>
          <w:left w:val="nil"/>
          <w:bottom w:val="nil"/>
          <w:right w:val="nil"/>
          <w:between w:val="nil"/>
        </w:pBdr>
        <w:rPr>
          <w:rFonts w:ascii="Eco" w:eastAsia="Calibri" w:hAnsi="Eco"/>
          <w:szCs w:val="24"/>
        </w:rPr>
      </w:pPr>
    </w:p>
    <w:p w14:paraId="32569AB5" w14:textId="77777777" w:rsidR="009608C1" w:rsidRPr="00883A73" w:rsidRDefault="009608C1" w:rsidP="009608C1">
      <w:pPr>
        <w:pBdr>
          <w:top w:val="nil"/>
          <w:left w:val="nil"/>
          <w:bottom w:val="nil"/>
          <w:right w:val="nil"/>
          <w:between w:val="nil"/>
        </w:pBdr>
        <w:ind w:left="567"/>
        <w:rPr>
          <w:rFonts w:ascii="Eco" w:eastAsia="Calibri" w:hAnsi="Eco"/>
          <w:szCs w:val="24"/>
        </w:rPr>
      </w:pPr>
      <w:r w:rsidRPr="00883A73">
        <w:rPr>
          <w:rFonts w:ascii="Eco" w:eastAsia="Calibri" w:hAnsi="Eco"/>
          <w:b/>
          <w:bCs/>
          <w:szCs w:val="24"/>
        </w:rPr>
        <w:t>a)</w:t>
      </w:r>
      <w:r w:rsidRPr="00883A73">
        <w:rPr>
          <w:rFonts w:ascii="Eco" w:eastAsia="Calibri" w:hAnsi="Eco"/>
          <w:szCs w:val="24"/>
        </w:rPr>
        <w:t xml:space="preserve"> Nota Fiscal/Fatura com a descrição do número da ordem de serviços e nome do evento;</w:t>
      </w:r>
    </w:p>
    <w:p w14:paraId="3F79D8B6" w14:textId="77777777" w:rsidR="009608C1" w:rsidRPr="00883A73" w:rsidRDefault="009608C1" w:rsidP="009608C1">
      <w:pPr>
        <w:pBdr>
          <w:top w:val="nil"/>
          <w:left w:val="nil"/>
          <w:bottom w:val="nil"/>
          <w:right w:val="nil"/>
          <w:between w:val="nil"/>
        </w:pBdr>
        <w:rPr>
          <w:rFonts w:ascii="Eco" w:eastAsia="Calibri" w:hAnsi="Eco"/>
          <w:szCs w:val="24"/>
        </w:rPr>
      </w:pPr>
    </w:p>
    <w:p w14:paraId="407B987B" w14:textId="2B39EDE8" w:rsidR="009608C1" w:rsidRPr="00883A73" w:rsidRDefault="009608C1" w:rsidP="009608C1">
      <w:pPr>
        <w:pStyle w:val="PargrafodaLista"/>
        <w:numPr>
          <w:ilvl w:val="1"/>
          <w:numId w:val="34"/>
        </w:numPr>
        <w:tabs>
          <w:tab w:val="left" w:pos="851"/>
        </w:tabs>
        <w:suppressAutoHyphens w:val="0"/>
        <w:ind w:left="567" w:firstLine="0"/>
        <w:contextualSpacing/>
        <w:rPr>
          <w:rFonts w:ascii="Eco" w:hAnsi="Eco"/>
          <w:szCs w:val="24"/>
        </w:rPr>
      </w:pPr>
      <w:r w:rsidRPr="00883A73">
        <w:rPr>
          <w:rFonts w:ascii="Eco" w:hAnsi="Eco"/>
          <w:szCs w:val="24"/>
        </w:rPr>
        <w:t>Relatório de prestação de contas discriminado com todos os produtos e serviços prestados, especificando cada item e suas etapas (se houver) e comprovando todos os itens contratados;</w:t>
      </w:r>
    </w:p>
    <w:p w14:paraId="609582C5" w14:textId="77777777" w:rsidR="009608C1" w:rsidRPr="00883A73" w:rsidRDefault="009608C1" w:rsidP="009608C1">
      <w:pPr>
        <w:pStyle w:val="PargrafodaLista"/>
        <w:tabs>
          <w:tab w:val="left" w:pos="851"/>
        </w:tabs>
        <w:ind w:left="567"/>
        <w:rPr>
          <w:rFonts w:ascii="Eco" w:hAnsi="Eco"/>
          <w:szCs w:val="24"/>
        </w:rPr>
      </w:pPr>
    </w:p>
    <w:p w14:paraId="62C6A278" w14:textId="77777777" w:rsidR="009608C1" w:rsidRPr="00883A73" w:rsidRDefault="009608C1" w:rsidP="009608C1">
      <w:pPr>
        <w:pStyle w:val="PargrafodaLista"/>
        <w:numPr>
          <w:ilvl w:val="1"/>
          <w:numId w:val="34"/>
        </w:numPr>
        <w:tabs>
          <w:tab w:val="left" w:pos="851"/>
        </w:tabs>
        <w:suppressAutoHyphens w:val="0"/>
        <w:ind w:left="567" w:firstLine="0"/>
        <w:contextualSpacing/>
        <w:rPr>
          <w:rFonts w:ascii="Eco" w:hAnsi="Eco"/>
          <w:szCs w:val="24"/>
        </w:rPr>
      </w:pPr>
      <w:r w:rsidRPr="00883A73">
        <w:rPr>
          <w:rFonts w:ascii="Eco" w:hAnsi="Eco"/>
          <w:szCs w:val="24"/>
        </w:rPr>
        <w:t xml:space="preserve">Certidões definidas pela contratante; </w:t>
      </w:r>
    </w:p>
    <w:p w14:paraId="7953CCCD" w14:textId="77777777" w:rsidR="009608C1" w:rsidRPr="00883A73" w:rsidRDefault="009608C1" w:rsidP="009608C1">
      <w:pPr>
        <w:rPr>
          <w:rFonts w:ascii="Eco" w:eastAsia="Calibri" w:hAnsi="Eco"/>
          <w:szCs w:val="24"/>
        </w:rPr>
      </w:pPr>
    </w:p>
    <w:p w14:paraId="1EE4D44D" w14:textId="77777777" w:rsidR="009608C1" w:rsidRPr="00883A73" w:rsidRDefault="009608C1" w:rsidP="009608C1">
      <w:pPr>
        <w:pStyle w:val="PargrafodaLista"/>
        <w:numPr>
          <w:ilvl w:val="1"/>
          <w:numId w:val="34"/>
        </w:numPr>
        <w:tabs>
          <w:tab w:val="left" w:pos="851"/>
        </w:tabs>
        <w:suppressAutoHyphens w:val="0"/>
        <w:ind w:left="567" w:firstLine="0"/>
        <w:contextualSpacing/>
        <w:rPr>
          <w:rFonts w:ascii="Eco" w:hAnsi="Eco"/>
          <w:szCs w:val="24"/>
        </w:rPr>
      </w:pPr>
      <w:r w:rsidRPr="00883A73">
        <w:rPr>
          <w:rFonts w:ascii="Eco" w:hAnsi="Eco" w:cs="Calibri"/>
          <w:szCs w:val="24"/>
        </w:rPr>
        <w:t>Todos os documentos deverão ser enviados por meio eletrônico em formato PDF.</w:t>
      </w:r>
    </w:p>
    <w:p w14:paraId="3C158047" w14:textId="77777777" w:rsidR="007544E2" w:rsidRPr="00883A73" w:rsidRDefault="007544E2" w:rsidP="007544E2">
      <w:pPr>
        <w:keepLines w:val="0"/>
        <w:autoSpaceDE w:val="0"/>
        <w:autoSpaceDN w:val="0"/>
        <w:adjustRightInd w:val="0"/>
        <w:rPr>
          <w:rFonts w:ascii="Eco" w:hAnsi="Eco"/>
          <w:bCs/>
          <w:szCs w:val="24"/>
        </w:rPr>
      </w:pPr>
    </w:p>
    <w:p w14:paraId="10242187" w14:textId="77777777" w:rsidR="009608C1" w:rsidRPr="00883A73" w:rsidRDefault="007544E2" w:rsidP="007544E2">
      <w:pPr>
        <w:keepLines w:val="0"/>
        <w:autoSpaceDE w:val="0"/>
        <w:autoSpaceDN w:val="0"/>
        <w:adjustRightInd w:val="0"/>
        <w:rPr>
          <w:rFonts w:ascii="Eco" w:hAnsi="Eco"/>
          <w:bCs/>
          <w:szCs w:val="24"/>
        </w:rPr>
      </w:pPr>
      <w:r w:rsidRPr="00883A73">
        <w:rPr>
          <w:rFonts w:ascii="Eco" w:hAnsi="Eco"/>
          <w:bCs/>
          <w:szCs w:val="24"/>
        </w:rPr>
        <w:t>5.</w:t>
      </w:r>
      <w:r w:rsidR="009608C1" w:rsidRPr="00883A73">
        <w:rPr>
          <w:rFonts w:ascii="Eco" w:hAnsi="Eco"/>
          <w:bCs/>
          <w:szCs w:val="24"/>
        </w:rPr>
        <w:t>10</w:t>
      </w:r>
      <w:r w:rsidRPr="00883A73">
        <w:rPr>
          <w:rFonts w:ascii="Eco" w:hAnsi="Eco"/>
          <w:bCs/>
          <w:szCs w:val="24"/>
        </w:rPr>
        <w:t xml:space="preserve">. </w:t>
      </w:r>
      <w:r w:rsidR="00565828" w:rsidRPr="00883A73">
        <w:rPr>
          <w:rFonts w:ascii="Eco" w:hAnsi="Eco"/>
          <w:bCs/>
          <w:szCs w:val="24"/>
        </w:rPr>
        <w:t xml:space="preserve">- </w:t>
      </w:r>
      <w:bookmarkStart w:id="22" w:name="_Hlk136119604"/>
      <w:r w:rsidRPr="00883A73">
        <w:rPr>
          <w:rFonts w:ascii="Eco" w:hAnsi="Eco"/>
          <w:bCs/>
          <w:szCs w:val="24"/>
        </w:rPr>
        <w:t xml:space="preserve">Havendo erro na apresentação da Nota Fiscal/Fatura, ou circunstância que impeça a liquidação da despesa, o pagamento ficará sobrestado até que o contratado providencie as medidas saneadoras. </w:t>
      </w:r>
    </w:p>
    <w:p w14:paraId="5422BC96" w14:textId="77777777" w:rsidR="009608C1" w:rsidRPr="00883A73" w:rsidRDefault="009608C1" w:rsidP="007544E2">
      <w:pPr>
        <w:keepLines w:val="0"/>
        <w:autoSpaceDE w:val="0"/>
        <w:autoSpaceDN w:val="0"/>
        <w:adjustRightInd w:val="0"/>
        <w:rPr>
          <w:rFonts w:ascii="Eco" w:hAnsi="Eco"/>
          <w:bCs/>
          <w:szCs w:val="24"/>
        </w:rPr>
      </w:pPr>
    </w:p>
    <w:p w14:paraId="6424EC0C" w14:textId="331BCA66" w:rsidR="00B552AF" w:rsidRPr="00883A73" w:rsidRDefault="009608C1" w:rsidP="009608C1">
      <w:pPr>
        <w:keepLines w:val="0"/>
        <w:autoSpaceDE w:val="0"/>
        <w:autoSpaceDN w:val="0"/>
        <w:adjustRightInd w:val="0"/>
        <w:ind w:left="567"/>
        <w:rPr>
          <w:rFonts w:ascii="Eco" w:hAnsi="Eco"/>
          <w:bCs/>
          <w:szCs w:val="24"/>
        </w:rPr>
      </w:pPr>
      <w:r w:rsidRPr="00883A73">
        <w:rPr>
          <w:rFonts w:ascii="Eco" w:hAnsi="Eco"/>
          <w:bCs/>
          <w:szCs w:val="24"/>
        </w:rPr>
        <w:t xml:space="preserve">5.11. </w:t>
      </w:r>
      <w:r w:rsidR="007544E2" w:rsidRPr="00883A73">
        <w:rPr>
          <w:rFonts w:ascii="Eco" w:hAnsi="Eco"/>
          <w:bCs/>
          <w:szCs w:val="24"/>
        </w:rPr>
        <w:t>Nesta hipótese, o prazo para pagamento iniciar-se-á após a comprovação da regularização da situação, não acarretando qualquer ônus para o contratante.</w:t>
      </w:r>
      <w:bookmarkEnd w:id="22"/>
    </w:p>
    <w:p w14:paraId="13132F47" w14:textId="77777777" w:rsidR="009856B3" w:rsidRPr="00883A73" w:rsidRDefault="009856B3" w:rsidP="00E50993">
      <w:pPr>
        <w:pStyle w:val="Default"/>
        <w:widowControl w:val="0"/>
        <w:tabs>
          <w:tab w:val="left" w:pos="1701"/>
        </w:tabs>
        <w:jc w:val="both"/>
        <w:rPr>
          <w:rFonts w:ascii="Eco" w:hAnsi="Eco"/>
          <w:b/>
          <w:color w:val="auto"/>
          <w:u w:val="single"/>
        </w:rPr>
      </w:pPr>
    </w:p>
    <w:p w14:paraId="77806890" w14:textId="77777777" w:rsidR="00FE62D0" w:rsidRPr="00883A73" w:rsidRDefault="00B02C7F" w:rsidP="00E50993">
      <w:pPr>
        <w:shd w:val="clear" w:color="auto" w:fill="DBE5F1" w:themeFill="accent1" w:themeFillTint="33"/>
        <w:rPr>
          <w:rFonts w:ascii="Eco" w:hAnsi="Eco"/>
          <w:b/>
          <w:szCs w:val="24"/>
          <w:u w:val="single"/>
        </w:rPr>
      </w:pPr>
      <w:r w:rsidRPr="00883A73">
        <w:rPr>
          <w:rFonts w:ascii="Eco" w:hAnsi="Eco"/>
          <w:b/>
          <w:szCs w:val="24"/>
          <w:u w:val="single"/>
        </w:rPr>
        <w:t xml:space="preserve">CLÁUSULA </w:t>
      </w:r>
      <w:r w:rsidR="00FE62D0" w:rsidRPr="00883A73">
        <w:rPr>
          <w:rFonts w:ascii="Eco" w:hAnsi="Eco"/>
          <w:b/>
          <w:szCs w:val="24"/>
          <w:u w:val="single"/>
        </w:rPr>
        <w:t>SEXTA –</w:t>
      </w:r>
      <w:r w:rsidR="00AB6B1A" w:rsidRPr="00883A73">
        <w:rPr>
          <w:rFonts w:ascii="Eco" w:hAnsi="Eco"/>
          <w:b/>
          <w:szCs w:val="24"/>
          <w:u w:val="single"/>
        </w:rPr>
        <w:t xml:space="preserve"> </w:t>
      </w:r>
      <w:r w:rsidR="0069479C" w:rsidRPr="00883A73">
        <w:rPr>
          <w:rFonts w:ascii="Eco" w:hAnsi="Eco"/>
          <w:b/>
          <w:szCs w:val="24"/>
          <w:u w:val="single"/>
        </w:rPr>
        <w:t xml:space="preserve">DA </w:t>
      </w:r>
      <w:r w:rsidR="00FE62D0" w:rsidRPr="00883A73">
        <w:rPr>
          <w:rFonts w:ascii="Eco" w:hAnsi="Eco"/>
          <w:b/>
          <w:szCs w:val="24"/>
          <w:u w:val="single"/>
        </w:rPr>
        <w:t>TRANSFERÊNCIA DO CONTRATO</w:t>
      </w:r>
    </w:p>
    <w:p w14:paraId="14386536" w14:textId="77777777" w:rsidR="00C93A9A" w:rsidRPr="00883A73" w:rsidRDefault="00C93A9A" w:rsidP="00E50993">
      <w:pPr>
        <w:rPr>
          <w:rFonts w:ascii="Eco" w:hAnsi="Eco"/>
          <w:szCs w:val="24"/>
        </w:rPr>
      </w:pPr>
    </w:p>
    <w:p w14:paraId="528F76B3" w14:textId="77777777" w:rsidR="000B62DA" w:rsidRPr="00883A73" w:rsidRDefault="00D853F9" w:rsidP="00E50993">
      <w:pPr>
        <w:rPr>
          <w:rFonts w:ascii="Eco" w:hAnsi="Eco"/>
          <w:bCs/>
          <w:szCs w:val="24"/>
        </w:rPr>
      </w:pPr>
      <w:r w:rsidRPr="00883A73">
        <w:rPr>
          <w:rFonts w:ascii="Eco" w:hAnsi="Eco"/>
          <w:bCs/>
          <w:szCs w:val="24"/>
        </w:rPr>
        <w:t>6</w:t>
      </w:r>
      <w:r w:rsidR="000B62DA" w:rsidRPr="00883A73">
        <w:rPr>
          <w:rFonts w:ascii="Eco" w:hAnsi="Eco"/>
          <w:bCs/>
          <w:szCs w:val="24"/>
        </w:rPr>
        <w:t xml:space="preserve">.1 - </w:t>
      </w:r>
      <w:r w:rsidR="000B62DA" w:rsidRPr="00883A73">
        <w:rPr>
          <w:rFonts w:ascii="Eco" w:hAnsi="Eco"/>
          <w:bCs/>
          <w:szCs w:val="24"/>
        </w:rPr>
        <w:tab/>
        <w:t xml:space="preserve">É vedada a cessão ou transferência do presente Contrato a terceiros, salvo mediante autorização, por escrito, da </w:t>
      </w:r>
      <w:r w:rsidR="000B62DA" w:rsidRPr="00883A73">
        <w:rPr>
          <w:rFonts w:ascii="Eco" w:hAnsi="Eco"/>
          <w:b/>
          <w:bCs/>
          <w:szCs w:val="24"/>
        </w:rPr>
        <w:t>CONTRATANTE</w:t>
      </w:r>
      <w:r w:rsidR="000B62DA" w:rsidRPr="00883A73">
        <w:rPr>
          <w:rFonts w:ascii="Eco" w:hAnsi="Eco"/>
          <w:bCs/>
          <w:szCs w:val="24"/>
        </w:rPr>
        <w:t xml:space="preserve">. </w:t>
      </w:r>
    </w:p>
    <w:p w14:paraId="209A2726" w14:textId="77777777" w:rsidR="00E50993" w:rsidRPr="00883A73" w:rsidRDefault="00E50993" w:rsidP="00E50993">
      <w:pPr>
        <w:pStyle w:val="Default"/>
        <w:widowControl w:val="0"/>
        <w:tabs>
          <w:tab w:val="left" w:pos="1843"/>
        </w:tabs>
        <w:jc w:val="both"/>
        <w:rPr>
          <w:rFonts w:ascii="Eco" w:hAnsi="Eco" w:cs="Times New Roman"/>
          <w:bCs/>
          <w:color w:val="auto"/>
        </w:rPr>
      </w:pPr>
    </w:p>
    <w:p w14:paraId="64C97FB3" w14:textId="04BA8A52" w:rsidR="000B62DA" w:rsidRPr="00883A73" w:rsidRDefault="00D853F9" w:rsidP="00E50993">
      <w:pPr>
        <w:pStyle w:val="Default"/>
        <w:widowControl w:val="0"/>
        <w:tabs>
          <w:tab w:val="left" w:pos="1843"/>
        </w:tabs>
        <w:ind w:firstLine="851"/>
        <w:jc w:val="both"/>
        <w:rPr>
          <w:rFonts w:ascii="Eco" w:hAnsi="Eco" w:cs="Times New Roman"/>
          <w:bCs/>
          <w:color w:val="auto"/>
        </w:rPr>
      </w:pPr>
      <w:r w:rsidRPr="00883A73">
        <w:rPr>
          <w:rFonts w:ascii="Eco" w:hAnsi="Eco" w:cs="Times New Roman"/>
          <w:bCs/>
          <w:color w:val="auto"/>
        </w:rPr>
        <w:t>6</w:t>
      </w:r>
      <w:r w:rsidR="000B62DA" w:rsidRPr="00883A73">
        <w:rPr>
          <w:rFonts w:ascii="Eco" w:hAnsi="Eco" w:cs="Times New Roman"/>
          <w:bCs/>
          <w:color w:val="auto"/>
        </w:rPr>
        <w:t xml:space="preserve">.1.1 - Caso a </w:t>
      </w:r>
      <w:r w:rsidR="000B62DA" w:rsidRPr="00883A73">
        <w:rPr>
          <w:rFonts w:ascii="Eco" w:hAnsi="Eco" w:cs="Times New Roman"/>
          <w:b/>
          <w:bCs/>
          <w:color w:val="auto"/>
        </w:rPr>
        <w:t>CONTRATADA</w:t>
      </w:r>
      <w:r w:rsidR="000B62DA" w:rsidRPr="00883A73">
        <w:rPr>
          <w:rFonts w:ascii="Eco" w:hAnsi="Eco" w:cs="Times New Roman"/>
          <w:bCs/>
          <w:color w:val="auto"/>
        </w:rPr>
        <w:t xml:space="preserve"> venha a passar por um processo de fusão, cisão ou incorporação, esta deverá comunicar a </w:t>
      </w:r>
      <w:r w:rsidR="000B62DA" w:rsidRPr="00883A73">
        <w:rPr>
          <w:rFonts w:ascii="Eco" w:hAnsi="Eco" w:cs="Times New Roman"/>
          <w:b/>
          <w:bCs/>
          <w:color w:val="auto"/>
        </w:rPr>
        <w:t>CONTRATANTE</w:t>
      </w:r>
      <w:r w:rsidR="000B62DA" w:rsidRPr="00883A73">
        <w:rPr>
          <w:rFonts w:ascii="Eco" w:hAnsi="Eco" w:cs="Times New Roman"/>
          <w:bCs/>
          <w:color w:val="auto"/>
        </w:rPr>
        <w:t xml:space="preserve"> no prazo de </w:t>
      </w:r>
      <w:r w:rsidR="00B0648F" w:rsidRPr="00883A73">
        <w:rPr>
          <w:rFonts w:ascii="Eco" w:hAnsi="Eco" w:cs="Times New Roman"/>
          <w:bCs/>
          <w:color w:val="auto"/>
        </w:rPr>
        <w:t>10</w:t>
      </w:r>
      <w:r w:rsidR="000B62DA" w:rsidRPr="00883A73">
        <w:rPr>
          <w:rFonts w:ascii="Eco" w:hAnsi="Eco" w:cs="Times New Roman"/>
          <w:bCs/>
          <w:color w:val="auto"/>
        </w:rPr>
        <w:t xml:space="preserve"> (</w:t>
      </w:r>
      <w:r w:rsidR="00B0648F" w:rsidRPr="00883A73">
        <w:rPr>
          <w:rFonts w:ascii="Eco" w:hAnsi="Eco" w:cs="Times New Roman"/>
          <w:bCs/>
          <w:color w:val="auto"/>
        </w:rPr>
        <w:t>dez</w:t>
      </w:r>
      <w:r w:rsidR="000B62DA" w:rsidRPr="00883A73">
        <w:rPr>
          <w:rFonts w:ascii="Eco" w:hAnsi="Eco" w:cs="Times New Roman"/>
          <w:bCs/>
          <w:color w:val="auto"/>
        </w:rPr>
        <w:t>) dias da oficialização da operação.</w:t>
      </w:r>
    </w:p>
    <w:p w14:paraId="2CDA08DB" w14:textId="77777777" w:rsidR="00E50993" w:rsidRPr="00883A73" w:rsidRDefault="00E50993" w:rsidP="00E50993">
      <w:pPr>
        <w:pStyle w:val="Default"/>
        <w:tabs>
          <w:tab w:val="left" w:pos="1843"/>
        </w:tabs>
        <w:ind w:firstLine="851"/>
        <w:jc w:val="both"/>
        <w:rPr>
          <w:rFonts w:ascii="Eco" w:hAnsi="Eco" w:cs="Times New Roman"/>
          <w:bCs/>
          <w:color w:val="auto"/>
        </w:rPr>
      </w:pPr>
    </w:p>
    <w:p w14:paraId="2134EB98" w14:textId="54DC9201" w:rsidR="000B62DA" w:rsidRPr="00883A73" w:rsidRDefault="00D853F9" w:rsidP="00E50993">
      <w:pPr>
        <w:pStyle w:val="Default"/>
        <w:tabs>
          <w:tab w:val="left" w:pos="1843"/>
        </w:tabs>
        <w:ind w:firstLine="851"/>
        <w:jc w:val="both"/>
        <w:rPr>
          <w:rFonts w:ascii="Eco" w:hAnsi="Eco" w:cs="Times New Roman"/>
          <w:bCs/>
          <w:color w:val="auto"/>
        </w:rPr>
      </w:pPr>
      <w:r w:rsidRPr="00883A73">
        <w:rPr>
          <w:rFonts w:ascii="Eco" w:hAnsi="Eco" w:cs="Times New Roman"/>
          <w:bCs/>
          <w:color w:val="auto"/>
        </w:rPr>
        <w:t>6</w:t>
      </w:r>
      <w:r w:rsidR="000B62DA" w:rsidRPr="00883A73">
        <w:rPr>
          <w:rFonts w:ascii="Eco" w:hAnsi="Eco" w:cs="Times New Roman"/>
          <w:bCs/>
          <w:color w:val="auto"/>
        </w:rPr>
        <w:t xml:space="preserve">.1.2 - Fica a critério da </w:t>
      </w:r>
      <w:r w:rsidR="000B62DA" w:rsidRPr="00883A73">
        <w:rPr>
          <w:rFonts w:ascii="Eco" w:hAnsi="Eco" w:cs="Times New Roman"/>
          <w:b/>
          <w:bCs/>
          <w:color w:val="auto"/>
        </w:rPr>
        <w:t>CONTRATANTE</w:t>
      </w:r>
      <w:r w:rsidR="000B62DA" w:rsidRPr="00883A73">
        <w:rPr>
          <w:rFonts w:ascii="Eco" w:hAnsi="Eco" w:cs="Times New Roman"/>
          <w:bCs/>
          <w:color w:val="auto"/>
        </w:rPr>
        <w:t xml:space="preserve"> a continuidade do presente contrato caso ocorra o previsto no item anterior.</w:t>
      </w:r>
    </w:p>
    <w:p w14:paraId="6D3F867E" w14:textId="77777777" w:rsidR="00673094" w:rsidRPr="00883A73" w:rsidRDefault="00673094" w:rsidP="00E50993">
      <w:pPr>
        <w:rPr>
          <w:rFonts w:ascii="Eco" w:hAnsi="Eco"/>
          <w:b/>
          <w:szCs w:val="24"/>
          <w:u w:val="single"/>
        </w:rPr>
      </w:pPr>
    </w:p>
    <w:p w14:paraId="02995C96" w14:textId="34E301C3" w:rsidR="00D46E85" w:rsidRPr="00883A73" w:rsidRDefault="00D46E85" w:rsidP="00E50993">
      <w:pPr>
        <w:shd w:val="clear" w:color="auto" w:fill="DBE5F1" w:themeFill="accent1" w:themeFillTint="33"/>
        <w:rPr>
          <w:rFonts w:ascii="Eco" w:hAnsi="Eco"/>
          <w:b/>
          <w:szCs w:val="24"/>
          <w:u w:val="single"/>
        </w:rPr>
      </w:pPr>
      <w:r w:rsidRPr="00883A73">
        <w:rPr>
          <w:rFonts w:ascii="Eco" w:hAnsi="Eco"/>
          <w:b/>
          <w:szCs w:val="24"/>
          <w:u w:val="single"/>
        </w:rPr>
        <w:t xml:space="preserve">CLÁUSULA SÉTIMA – </w:t>
      </w:r>
      <w:r w:rsidR="00DF70FA" w:rsidRPr="00883A73">
        <w:rPr>
          <w:rFonts w:ascii="Eco" w:hAnsi="Eco"/>
          <w:b/>
          <w:szCs w:val="24"/>
          <w:u w:val="single"/>
        </w:rPr>
        <w:t>DA MODALIDADE DA CONTRATAÇÃO</w:t>
      </w:r>
    </w:p>
    <w:p w14:paraId="14B33ED7" w14:textId="3B7E7A59" w:rsidR="00D46E85" w:rsidRPr="00883A73" w:rsidRDefault="00D46E85" w:rsidP="00E50993">
      <w:pPr>
        <w:jc w:val="center"/>
        <w:rPr>
          <w:rFonts w:ascii="Eco" w:hAnsi="Eco"/>
          <w:b/>
          <w:szCs w:val="24"/>
          <w:u w:val="single"/>
        </w:rPr>
      </w:pPr>
    </w:p>
    <w:p w14:paraId="7E2883AB" w14:textId="219CB2A1" w:rsidR="00D46E85" w:rsidRPr="00883A73" w:rsidRDefault="00D46E85" w:rsidP="00E50993">
      <w:pPr>
        <w:rPr>
          <w:rFonts w:ascii="Eco" w:hAnsi="Eco"/>
          <w:szCs w:val="24"/>
        </w:rPr>
      </w:pPr>
      <w:r w:rsidRPr="00883A73">
        <w:rPr>
          <w:rFonts w:ascii="Eco" w:hAnsi="Eco"/>
          <w:szCs w:val="24"/>
        </w:rPr>
        <w:t>7</w:t>
      </w:r>
      <w:r w:rsidR="00C72D7A" w:rsidRPr="00883A73">
        <w:rPr>
          <w:rFonts w:ascii="Eco" w:hAnsi="Eco"/>
          <w:szCs w:val="24"/>
        </w:rPr>
        <w:t xml:space="preserve">.1 </w:t>
      </w:r>
      <w:r w:rsidRPr="00883A73">
        <w:rPr>
          <w:rFonts w:ascii="Eco" w:hAnsi="Eco"/>
          <w:szCs w:val="24"/>
        </w:rPr>
        <w:t xml:space="preserve">Os serviços ora contratados têm fundamento na previsão de </w:t>
      </w:r>
      <w:r w:rsidR="00DF70FA" w:rsidRPr="00883A73">
        <w:rPr>
          <w:rFonts w:ascii="Eco" w:hAnsi="Eco"/>
          <w:szCs w:val="24"/>
        </w:rPr>
        <w:t>“</w:t>
      </w:r>
      <w:r w:rsidR="00DF70FA" w:rsidRPr="00883A73">
        <w:rPr>
          <w:rFonts w:ascii="Eco" w:hAnsi="Eco"/>
          <w:i/>
          <w:iCs/>
          <w:szCs w:val="24"/>
        </w:rPr>
        <w:t>Coleta de Preços”</w:t>
      </w:r>
      <w:r w:rsidR="00DF70FA" w:rsidRPr="00883A73">
        <w:rPr>
          <w:rFonts w:ascii="Eco" w:hAnsi="Eco"/>
          <w:szCs w:val="24"/>
        </w:rPr>
        <w:t xml:space="preserve"> </w:t>
      </w:r>
      <w:r w:rsidRPr="00883A73">
        <w:rPr>
          <w:rFonts w:ascii="Eco" w:hAnsi="Eco"/>
          <w:szCs w:val="24"/>
        </w:rPr>
        <w:t xml:space="preserve">de procedimento de Seleção de Fornecedores </w:t>
      </w:r>
      <w:r w:rsidR="00DF70FA" w:rsidRPr="00883A73">
        <w:rPr>
          <w:rFonts w:ascii="Eco" w:hAnsi="Eco"/>
          <w:szCs w:val="24"/>
        </w:rPr>
        <w:t>com</w:t>
      </w:r>
      <w:r w:rsidRPr="00883A73">
        <w:rPr>
          <w:rFonts w:ascii="Eco" w:hAnsi="Eco"/>
          <w:szCs w:val="24"/>
        </w:rPr>
        <w:t xml:space="preserve"> amparo </w:t>
      </w:r>
      <w:r w:rsidR="00DF70FA" w:rsidRPr="00883A73">
        <w:rPr>
          <w:rFonts w:ascii="Eco" w:hAnsi="Eco"/>
          <w:szCs w:val="24"/>
        </w:rPr>
        <w:t xml:space="preserve">no </w:t>
      </w:r>
      <w:r w:rsidR="00426B67" w:rsidRPr="00883A73">
        <w:rPr>
          <w:rFonts w:ascii="Eco" w:hAnsi="Eco"/>
          <w:szCs w:val="24"/>
        </w:rPr>
        <w:t>a</w:t>
      </w:r>
      <w:r w:rsidRPr="00883A73">
        <w:rPr>
          <w:rFonts w:ascii="Eco" w:hAnsi="Eco"/>
          <w:szCs w:val="24"/>
        </w:rPr>
        <w:t xml:space="preserve">rt. </w:t>
      </w:r>
      <w:r w:rsidR="00DF70FA" w:rsidRPr="00883A73">
        <w:rPr>
          <w:rFonts w:ascii="Eco" w:hAnsi="Eco"/>
          <w:szCs w:val="24"/>
        </w:rPr>
        <w:t>10</w:t>
      </w:r>
      <w:r w:rsidRPr="00883A73">
        <w:rPr>
          <w:rFonts w:ascii="Eco" w:hAnsi="Eco"/>
          <w:szCs w:val="24"/>
        </w:rPr>
        <w:t xml:space="preserve">, </w:t>
      </w:r>
      <w:r w:rsidR="00426B67" w:rsidRPr="00883A73">
        <w:rPr>
          <w:rFonts w:ascii="Eco" w:hAnsi="Eco"/>
          <w:szCs w:val="24"/>
        </w:rPr>
        <w:t>do</w:t>
      </w:r>
      <w:r w:rsidRPr="00883A73">
        <w:rPr>
          <w:rFonts w:ascii="Eco" w:hAnsi="Eco"/>
          <w:szCs w:val="24"/>
        </w:rPr>
        <w:t xml:space="preserve"> Regulamento de Compras, Contratação de Obras e Serviços e Alienação de Bens da EMBRAPII.</w:t>
      </w:r>
    </w:p>
    <w:p w14:paraId="78793397" w14:textId="77777777" w:rsidR="00565828" w:rsidRPr="00883A73" w:rsidRDefault="00565828" w:rsidP="00E50993">
      <w:pPr>
        <w:rPr>
          <w:rFonts w:ascii="Eco" w:hAnsi="Eco"/>
          <w:szCs w:val="24"/>
        </w:rPr>
      </w:pPr>
    </w:p>
    <w:p w14:paraId="2A9C5341" w14:textId="4ECC15B0" w:rsidR="00EB7FFA" w:rsidRPr="00883A73" w:rsidRDefault="00B02C7F" w:rsidP="00E50993">
      <w:pPr>
        <w:keepNext/>
        <w:shd w:val="clear" w:color="auto" w:fill="DBE5F1" w:themeFill="accent1" w:themeFillTint="33"/>
        <w:tabs>
          <w:tab w:val="left" w:pos="3686"/>
        </w:tabs>
        <w:rPr>
          <w:rFonts w:ascii="Eco" w:hAnsi="Eco"/>
          <w:b/>
          <w:szCs w:val="24"/>
          <w:u w:val="single"/>
        </w:rPr>
      </w:pPr>
      <w:r w:rsidRPr="00883A73">
        <w:rPr>
          <w:rFonts w:ascii="Eco" w:hAnsi="Eco"/>
          <w:b/>
          <w:szCs w:val="24"/>
          <w:u w:val="single"/>
        </w:rPr>
        <w:t xml:space="preserve">CLÁUSULA </w:t>
      </w:r>
      <w:r w:rsidR="00673094" w:rsidRPr="00883A73">
        <w:rPr>
          <w:rFonts w:ascii="Eco" w:hAnsi="Eco"/>
          <w:b/>
          <w:szCs w:val="24"/>
          <w:u w:val="single"/>
        </w:rPr>
        <w:t>OITAVA</w:t>
      </w:r>
      <w:r w:rsidR="00EB7FFA" w:rsidRPr="00883A73">
        <w:rPr>
          <w:rFonts w:ascii="Eco" w:hAnsi="Eco"/>
          <w:b/>
          <w:szCs w:val="24"/>
          <w:u w:val="single"/>
        </w:rPr>
        <w:t xml:space="preserve"> </w:t>
      </w:r>
      <w:r w:rsidR="0069479C" w:rsidRPr="00883A73">
        <w:rPr>
          <w:rFonts w:ascii="Eco" w:hAnsi="Eco"/>
          <w:b/>
          <w:szCs w:val="24"/>
          <w:u w:val="single"/>
        </w:rPr>
        <w:t>–</w:t>
      </w:r>
      <w:r w:rsidR="00EB7FFA" w:rsidRPr="00883A73">
        <w:rPr>
          <w:rFonts w:ascii="Eco" w:hAnsi="Eco"/>
          <w:b/>
          <w:szCs w:val="24"/>
          <w:u w:val="single"/>
        </w:rPr>
        <w:t xml:space="preserve"> </w:t>
      </w:r>
      <w:r w:rsidR="0069479C" w:rsidRPr="00883A73">
        <w:rPr>
          <w:rFonts w:ascii="Eco" w:hAnsi="Eco"/>
          <w:b/>
          <w:szCs w:val="24"/>
          <w:u w:val="single"/>
        </w:rPr>
        <w:t xml:space="preserve">DO </w:t>
      </w:r>
      <w:r w:rsidR="00EB7FFA" w:rsidRPr="00883A73">
        <w:rPr>
          <w:rFonts w:ascii="Eco" w:hAnsi="Eco"/>
          <w:b/>
          <w:szCs w:val="24"/>
          <w:u w:val="single"/>
        </w:rPr>
        <w:t>PRAZO DE VIGÊNCIA CONTRATUAL</w:t>
      </w:r>
    </w:p>
    <w:p w14:paraId="4D4E51A7" w14:textId="77777777" w:rsidR="00D04157" w:rsidRPr="00883A73" w:rsidRDefault="00D04157" w:rsidP="00E50993">
      <w:pPr>
        <w:tabs>
          <w:tab w:val="left" w:pos="2117"/>
        </w:tabs>
        <w:rPr>
          <w:rFonts w:ascii="Eco" w:hAnsi="Eco"/>
          <w:bCs/>
          <w:szCs w:val="24"/>
        </w:rPr>
      </w:pPr>
    </w:p>
    <w:p w14:paraId="36B248A8" w14:textId="1FB79318" w:rsidR="00D04157" w:rsidRPr="00883A73" w:rsidRDefault="00D04157" w:rsidP="00E50993">
      <w:pPr>
        <w:tabs>
          <w:tab w:val="left" w:pos="2117"/>
        </w:tabs>
        <w:rPr>
          <w:rFonts w:ascii="Eco" w:hAnsi="Eco"/>
          <w:szCs w:val="24"/>
        </w:rPr>
      </w:pPr>
      <w:r w:rsidRPr="00883A73">
        <w:rPr>
          <w:rFonts w:ascii="Eco" w:hAnsi="Eco"/>
          <w:bCs/>
          <w:szCs w:val="24"/>
        </w:rPr>
        <w:t xml:space="preserve">8.1 - </w:t>
      </w:r>
      <w:r w:rsidRPr="00883A73">
        <w:rPr>
          <w:rFonts w:ascii="Eco" w:hAnsi="Eco"/>
          <w:szCs w:val="24"/>
        </w:rPr>
        <w:t xml:space="preserve">O prazo de vigência da contratação </w:t>
      </w:r>
      <w:r w:rsidR="00565828" w:rsidRPr="00883A73">
        <w:rPr>
          <w:rFonts w:ascii="Eco" w:hAnsi="Eco"/>
          <w:szCs w:val="24"/>
        </w:rPr>
        <w:t xml:space="preserve">é </w:t>
      </w:r>
      <w:r w:rsidRPr="00883A73">
        <w:rPr>
          <w:rFonts w:ascii="Eco" w:hAnsi="Eco"/>
          <w:szCs w:val="24"/>
        </w:rPr>
        <w:t xml:space="preserve">de </w:t>
      </w:r>
      <w:r w:rsidR="00F1157B" w:rsidRPr="00883A73">
        <w:rPr>
          <w:rFonts w:ascii="Eco" w:hAnsi="Eco"/>
          <w:szCs w:val="24"/>
        </w:rPr>
        <w:t>36</w:t>
      </w:r>
      <w:r w:rsidRPr="00883A73">
        <w:rPr>
          <w:rFonts w:ascii="Eco" w:hAnsi="Eco"/>
          <w:szCs w:val="24"/>
        </w:rPr>
        <w:t xml:space="preserve"> (</w:t>
      </w:r>
      <w:r w:rsidR="00F1157B" w:rsidRPr="00883A73">
        <w:rPr>
          <w:rFonts w:ascii="Eco" w:hAnsi="Eco"/>
          <w:szCs w:val="24"/>
        </w:rPr>
        <w:t>Trinta e seis</w:t>
      </w:r>
      <w:r w:rsidR="00AD5B77" w:rsidRPr="00883A73">
        <w:rPr>
          <w:rFonts w:ascii="Eco" w:hAnsi="Eco"/>
          <w:szCs w:val="24"/>
        </w:rPr>
        <w:t>)</w:t>
      </w:r>
      <w:r w:rsidRPr="00883A73">
        <w:rPr>
          <w:rFonts w:ascii="Eco" w:hAnsi="Eco"/>
          <w:szCs w:val="24"/>
        </w:rPr>
        <w:t xml:space="preserve"> meses, contados da assinatura do instrumento contratual pelas partes. </w:t>
      </w:r>
    </w:p>
    <w:p w14:paraId="6373B09E" w14:textId="77777777" w:rsidR="00D04157" w:rsidRPr="00883A73" w:rsidRDefault="00D04157" w:rsidP="00E50993">
      <w:pPr>
        <w:tabs>
          <w:tab w:val="left" w:pos="2117"/>
        </w:tabs>
        <w:rPr>
          <w:rFonts w:ascii="Eco" w:hAnsi="Eco"/>
          <w:szCs w:val="24"/>
        </w:rPr>
      </w:pPr>
    </w:p>
    <w:p w14:paraId="3DCEC9EE" w14:textId="1408C26F" w:rsidR="00AF02AE" w:rsidRPr="00883A73" w:rsidRDefault="00AF02AE" w:rsidP="00E50993">
      <w:pPr>
        <w:tabs>
          <w:tab w:val="left" w:pos="2117"/>
        </w:tabs>
        <w:rPr>
          <w:rFonts w:ascii="Eco" w:hAnsi="Eco"/>
          <w:szCs w:val="24"/>
        </w:rPr>
      </w:pPr>
      <w:r w:rsidRPr="00883A73">
        <w:rPr>
          <w:rFonts w:ascii="Eco" w:hAnsi="Eco"/>
          <w:szCs w:val="24"/>
        </w:rPr>
        <w:t xml:space="preserve">8.2 - A </w:t>
      </w:r>
      <w:r w:rsidRPr="00883A73">
        <w:rPr>
          <w:rFonts w:ascii="Eco" w:hAnsi="Eco"/>
          <w:b/>
          <w:bCs/>
          <w:szCs w:val="24"/>
        </w:rPr>
        <w:t>CONTRATANTE</w:t>
      </w:r>
      <w:r w:rsidRPr="00883A73">
        <w:rPr>
          <w:rFonts w:ascii="Eco" w:hAnsi="Eco"/>
          <w:szCs w:val="24"/>
        </w:rPr>
        <w:t xml:space="preserve"> poderá optar pela prorrogação desse prazo, mediante acordo entre as partes, nos termos do art. 26, do Regulamento de Compras</w:t>
      </w:r>
      <w:r w:rsidR="00E34365" w:rsidRPr="00883A73">
        <w:rPr>
          <w:rFonts w:ascii="Eco" w:hAnsi="Eco"/>
          <w:szCs w:val="24"/>
        </w:rPr>
        <w:t>, Contratação de Obras, Serviços e Alienações da EMBRAPII.</w:t>
      </w:r>
      <w:r w:rsidRPr="00883A73">
        <w:rPr>
          <w:rFonts w:ascii="Eco" w:hAnsi="Eco"/>
          <w:szCs w:val="24"/>
        </w:rPr>
        <w:t xml:space="preserve"> </w:t>
      </w:r>
    </w:p>
    <w:p w14:paraId="00E04099" w14:textId="77777777" w:rsidR="00AF02AE" w:rsidRPr="00883A73" w:rsidRDefault="00AF02AE" w:rsidP="00E50993">
      <w:pPr>
        <w:tabs>
          <w:tab w:val="left" w:pos="2117"/>
        </w:tabs>
        <w:rPr>
          <w:rFonts w:ascii="Eco" w:hAnsi="Eco"/>
          <w:szCs w:val="24"/>
        </w:rPr>
      </w:pPr>
    </w:p>
    <w:p w14:paraId="709A3610" w14:textId="5B1B51BE" w:rsidR="00D04157" w:rsidRPr="00883A73" w:rsidRDefault="00D04157" w:rsidP="00FE314A">
      <w:pPr>
        <w:tabs>
          <w:tab w:val="left" w:pos="2117"/>
        </w:tabs>
        <w:ind w:left="567"/>
        <w:rPr>
          <w:rFonts w:ascii="Eco" w:hAnsi="Eco"/>
          <w:szCs w:val="24"/>
        </w:rPr>
      </w:pPr>
      <w:r w:rsidRPr="00883A73">
        <w:rPr>
          <w:rFonts w:ascii="Eco" w:hAnsi="Eco"/>
          <w:bCs/>
          <w:szCs w:val="24"/>
        </w:rPr>
        <w:t>8.2</w:t>
      </w:r>
      <w:r w:rsidR="00F1157B" w:rsidRPr="00883A73">
        <w:rPr>
          <w:rFonts w:ascii="Eco" w:hAnsi="Eco"/>
          <w:bCs/>
          <w:szCs w:val="24"/>
        </w:rPr>
        <w:t>.1</w:t>
      </w:r>
      <w:r w:rsidRPr="00883A73">
        <w:rPr>
          <w:rFonts w:ascii="Eco" w:hAnsi="Eco"/>
          <w:bCs/>
          <w:szCs w:val="24"/>
        </w:rPr>
        <w:t xml:space="preserve"> - </w:t>
      </w:r>
      <w:r w:rsidR="00AF02AE" w:rsidRPr="00883A73">
        <w:rPr>
          <w:rFonts w:ascii="Eco" w:hAnsi="Eco"/>
          <w:szCs w:val="24"/>
        </w:rPr>
        <w:t>A prorrogação será instruída mediante avaliação de desempenho</w:t>
      </w:r>
      <w:r w:rsidR="00FE314A" w:rsidRPr="00883A73">
        <w:rPr>
          <w:rFonts w:ascii="Eco" w:hAnsi="Eco"/>
          <w:szCs w:val="24"/>
        </w:rPr>
        <w:t xml:space="preserve"> </w:t>
      </w:r>
      <w:r w:rsidR="00AF02AE" w:rsidRPr="00883A73">
        <w:rPr>
          <w:rFonts w:ascii="Eco" w:hAnsi="Eco"/>
          <w:szCs w:val="24"/>
        </w:rPr>
        <w:t xml:space="preserve"> da </w:t>
      </w:r>
      <w:r w:rsidR="00AF02AE" w:rsidRPr="00883A73">
        <w:rPr>
          <w:rFonts w:ascii="Eco" w:hAnsi="Eco"/>
          <w:b/>
          <w:bCs/>
          <w:szCs w:val="24"/>
        </w:rPr>
        <w:t>CONTRATADA</w:t>
      </w:r>
      <w:r w:rsidR="00AF02AE" w:rsidRPr="00883A73">
        <w:rPr>
          <w:rFonts w:ascii="Eco" w:hAnsi="Eco"/>
          <w:szCs w:val="24"/>
        </w:rPr>
        <w:t xml:space="preserve">, a ser efetuada pela </w:t>
      </w:r>
      <w:r w:rsidR="00AF02AE" w:rsidRPr="00883A73">
        <w:rPr>
          <w:rFonts w:ascii="Eco" w:hAnsi="Eco"/>
          <w:b/>
          <w:bCs/>
          <w:szCs w:val="24"/>
        </w:rPr>
        <w:t>CONTRATANTE</w:t>
      </w:r>
      <w:r w:rsidR="00FE314A" w:rsidRPr="00883A73">
        <w:rPr>
          <w:rFonts w:ascii="Eco" w:hAnsi="Eco"/>
          <w:b/>
          <w:bCs/>
          <w:szCs w:val="24"/>
        </w:rPr>
        <w:t xml:space="preserve">, </w:t>
      </w:r>
      <w:r w:rsidR="00FE314A" w:rsidRPr="00883A73">
        <w:rPr>
          <w:rFonts w:ascii="Eco" w:hAnsi="Eco"/>
          <w:szCs w:val="24"/>
        </w:rPr>
        <w:t>nos termos do</w:t>
      </w:r>
      <w:r w:rsidR="00FE314A" w:rsidRPr="00883A73">
        <w:rPr>
          <w:rFonts w:ascii="Eco" w:hAnsi="Eco"/>
          <w:b/>
          <w:bCs/>
          <w:szCs w:val="24"/>
        </w:rPr>
        <w:t xml:space="preserve"> ANEXO II DO CONTRATO – INSTRUMENTO DE MEDIÇÃO DE RESULTADO</w:t>
      </w:r>
      <w:r w:rsidR="00AF02AE" w:rsidRPr="00883A73">
        <w:rPr>
          <w:rFonts w:ascii="Eco" w:hAnsi="Eco"/>
          <w:szCs w:val="24"/>
        </w:rPr>
        <w:t>.</w:t>
      </w:r>
    </w:p>
    <w:p w14:paraId="6C45D3CC" w14:textId="77777777" w:rsidR="00F1157B" w:rsidRPr="00883A73" w:rsidRDefault="00F1157B" w:rsidP="00E50993">
      <w:pPr>
        <w:tabs>
          <w:tab w:val="left" w:pos="2117"/>
        </w:tabs>
        <w:rPr>
          <w:rFonts w:ascii="Eco" w:hAnsi="Eco"/>
          <w:szCs w:val="24"/>
        </w:rPr>
      </w:pPr>
    </w:p>
    <w:p w14:paraId="6C219B9A" w14:textId="2F17E754" w:rsidR="00F1157B" w:rsidRPr="00883A73" w:rsidRDefault="00F1157B" w:rsidP="00E50993">
      <w:pPr>
        <w:tabs>
          <w:tab w:val="left" w:pos="2117"/>
        </w:tabs>
        <w:rPr>
          <w:rFonts w:ascii="Eco" w:hAnsi="Eco"/>
          <w:szCs w:val="24"/>
        </w:rPr>
      </w:pPr>
      <w:r w:rsidRPr="00883A73">
        <w:rPr>
          <w:rFonts w:ascii="Eco" w:hAnsi="Eco"/>
          <w:szCs w:val="24"/>
        </w:rPr>
        <w:t xml:space="preserve">8.3. Decorridos </w:t>
      </w:r>
      <w:r w:rsidR="00790D1E" w:rsidRPr="00883A73">
        <w:rPr>
          <w:rFonts w:ascii="Eco" w:hAnsi="Eco"/>
          <w:szCs w:val="24"/>
        </w:rPr>
        <w:t>12 (doze)</w:t>
      </w:r>
      <w:r w:rsidRPr="00883A73">
        <w:rPr>
          <w:rFonts w:ascii="Eco" w:hAnsi="Eco"/>
          <w:szCs w:val="24"/>
        </w:rPr>
        <w:t xml:space="preserve"> meses da execução do contrato, poderá a </w:t>
      </w:r>
      <w:r w:rsidRPr="00883A73">
        <w:rPr>
          <w:rFonts w:ascii="Eco" w:hAnsi="Eco"/>
          <w:b/>
          <w:bCs/>
          <w:szCs w:val="24"/>
        </w:rPr>
        <w:t>CONTRATANTE</w:t>
      </w:r>
      <w:r w:rsidRPr="00883A73">
        <w:rPr>
          <w:rFonts w:ascii="Eco" w:hAnsi="Eco"/>
          <w:szCs w:val="24"/>
        </w:rPr>
        <w:t xml:space="preserve"> rescindir o presente instrumento desde que notifique a </w:t>
      </w:r>
      <w:r w:rsidRPr="00883A73">
        <w:rPr>
          <w:rFonts w:ascii="Eco" w:hAnsi="Eco"/>
          <w:b/>
          <w:bCs/>
          <w:szCs w:val="24"/>
        </w:rPr>
        <w:t>CONTRATADA</w:t>
      </w:r>
      <w:r w:rsidRPr="00883A73">
        <w:rPr>
          <w:rFonts w:ascii="Eco" w:hAnsi="Eco"/>
          <w:szCs w:val="24"/>
        </w:rPr>
        <w:t xml:space="preserve"> com antecedência mínima de 30</w:t>
      </w:r>
      <w:r w:rsidR="00790D1E" w:rsidRPr="00883A73">
        <w:rPr>
          <w:rFonts w:ascii="Eco" w:hAnsi="Eco"/>
          <w:szCs w:val="24"/>
        </w:rPr>
        <w:t xml:space="preserve"> (trinta)</w:t>
      </w:r>
      <w:r w:rsidRPr="00883A73">
        <w:rPr>
          <w:rFonts w:ascii="Eco" w:hAnsi="Eco"/>
          <w:szCs w:val="24"/>
        </w:rPr>
        <w:t xml:space="preserve"> dias.</w:t>
      </w:r>
    </w:p>
    <w:p w14:paraId="538494C2" w14:textId="37FA0BEA" w:rsidR="00B02C7F" w:rsidRPr="00883A73" w:rsidRDefault="00B02C7F" w:rsidP="00E50993">
      <w:pPr>
        <w:jc w:val="center"/>
        <w:rPr>
          <w:rFonts w:ascii="Eco" w:hAnsi="Eco"/>
          <w:b/>
          <w:szCs w:val="24"/>
          <w:u w:val="single"/>
        </w:rPr>
      </w:pPr>
    </w:p>
    <w:p w14:paraId="12D1C3F0" w14:textId="77989E7A" w:rsidR="007B0709" w:rsidRPr="00883A73" w:rsidRDefault="007B0709" w:rsidP="00E50993">
      <w:pPr>
        <w:shd w:val="clear" w:color="auto" w:fill="DBE5F1" w:themeFill="accent1" w:themeFillTint="33"/>
        <w:rPr>
          <w:rFonts w:ascii="Eco" w:hAnsi="Eco"/>
          <w:b/>
          <w:szCs w:val="24"/>
          <w:u w:val="single"/>
        </w:rPr>
      </w:pPr>
      <w:r w:rsidRPr="00883A73">
        <w:rPr>
          <w:rFonts w:ascii="Eco" w:hAnsi="Eco"/>
          <w:b/>
          <w:szCs w:val="24"/>
          <w:u w:val="single"/>
        </w:rPr>
        <w:t xml:space="preserve">CLÁUSULA </w:t>
      </w:r>
      <w:r w:rsidR="00B17A1C" w:rsidRPr="00883A73">
        <w:rPr>
          <w:rFonts w:ascii="Eco" w:hAnsi="Eco"/>
          <w:b/>
          <w:szCs w:val="24"/>
          <w:u w:val="single"/>
        </w:rPr>
        <w:t>NONA</w:t>
      </w:r>
      <w:r w:rsidRPr="00883A73">
        <w:rPr>
          <w:rFonts w:ascii="Eco" w:hAnsi="Eco"/>
          <w:b/>
          <w:szCs w:val="24"/>
          <w:u w:val="single"/>
        </w:rPr>
        <w:t xml:space="preserve"> </w:t>
      </w:r>
      <w:r w:rsidR="0069479C" w:rsidRPr="00883A73">
        <w:rPr>
          <w:rFonts w:ascii="Eco" w:hAnsi="Eco"/>
          <w:b/>
          <w:szCs w:val="24"/>
          <w:u w:val="single"/>
        </w:rPr>
        <w:t>–</w:t>
      </w:r>
      <w:r w:rsidRPr="00883A73">
        <w:rPr>
          <w:rFonts w:ascii="Eco" w:hAnsi="Eco"/>
          <w:b/>
          <w:szCs w:val="24"/>
          <w:u w:val="single"/>
        </w:rPr>
        <w:t xml:space="preserve"> </w:t>
      </w:r>
      <w:r w:rsidR="0069479C" w:rsidRPr="00883A73">
        <w:rPr>
          <w:rFonts w:ascii="Eco" w:hAnsi="Eco"/>
          <w:b/>
          <w:szCs w:val="24"/>
          <w:u w:val="single"/>
        </w:rPr>
        <w:t xml:space="preserve">DO </w:t>
      </w:r>
      <w:r w:rsidR="001063BA" w:rsidRPr="00883A73">
        <w:rPr>
          <w:rFonts w:ascii="Eco" w:hAnsi="Eco"/>
          <w:b/>
          <w:szCs w:val="24"/>
          <w:u w:val="single"/>
        </w:rPr>
        <w:t>ACOMPANHAMENTO E DA FISCALIZAÇÃO</w:t>
      </w:r>
    </w:p>
    <w:p w14:paraId="1456827E" w14:textId="77777777" w:rsidR="007B0709" w:rsidRPr="00883A73" w:rsidRDefault="007B0709" w:rsidP="00E50993">
      <w:pPr>
        <w:rPr>
          <w:rFonts w:ascii="Eco" w:hAnsi="Eco"/>
          <w:szCs w:val="24"/>
        </w:rPr>
      </w:pPr>
    </w:p>
    <w:p w14:paraId="55D8C702" w14:textId="777C6C8C" w:rsidR="007B0709" w:rsidRPr="00883A73" w:rsidRDefault="00B17A1C" w:rsidP="00E50993">
      <w:pPr>
        <w:rPr>
          <w:rFonts w:ascii="Eco" w:hAnsi="Eco"/>
          <w:bCs/>
          <w:szCs w:val="24"/>
        </w:rPr>
      </w:pPr>
      <w:r w:rsidRPr="00883A73">
        <w:rPr>
          <w:rFonts w:ascii="Eco" w:hAnsi="Eco"/>
          <w:bCs/>
          <w:szCs w:val="24"/>
        </w:rPr>
        <w:t>9</w:t>
      </w:r>
      <w:r w:rsidR="007B0709" w:rsidRPr="00883A73">
        <w:rPr>
          <w:rFonts w:ascii="Eco" w:hAnsi="Eco"/>
          <w:bCs/>
          <w:szCs w:val="24"/>
        </w:rPr>
        <w:t xml:space="preserve">.1 - </w:t>
      </w:r>
      <w:r w:rsidR="007B0709" w:rsidRPr="00883A73">
        <w:rPr>
          <w:rFonts w:ascii="Eco" w:hAnsi="Eco"/>
          <w:bCs/>
          <w:szCs w:val="24"/>
        </w:rPr>
        <w:tab/>
        <w:t xml:space="preserve">A execução das atividades contratuais ora pactuadas será acompanhada e fiscalizada pela </w:t>
      </w:r>
      <w:r w:rsidR="007B0709" w:rsidRPr="00883A73">
        <w:rPr>
          <w:rFonts w:ascii="Eco" w:hAnsi="Eco"/>
          <w:b/>
          <w:bCs/>
          <w:szCs w:val="24"/>
        </w:rPr>
        <w:t>CONTRATANTE</w:t>
      </w:r>
      <w:r w:rsidR="00565828" w:rsidRPr="00883A73">
        <w:rPr>
          <w:rFonts w:ascii="Eco" w:hAnsi="Eco"/>
          <w:b/>
          <w:bCs/>
          <w:szCs w:val="24"/>
        </w:rPr>
        <w:t xml:space="preserve">, </w:t>
      </w:r>
      <w:r w:rsidR="00565828" w:rsidRPr="00883A73">
        <w:rPr>
          <w:rFonts w:ascii="Eco" w:hAnsi="Eco"/>
          <w:szCs w:val="24"/>
        </w:rPr>
        <w:t>por meio da Gerência de Comunicação</w:t>
      </w:r>
      <w:r w:rsidR="00565828" w:rsidRPr="00883A73">
        <w:rPr>
          <w:rFonts w:ascii="Eco" w:hAnsi="Eco"/>
          <w:b/>
          <w:bCs/>
          <w:szCs w:val="24"/>
        </w:rPr>
        <w:t xml:space="preserve"> (GECOM)</w:t>
      </w:r>
      <w:r w:rsidR="007B0709" w:rsidRPr="00883A73">
        <w:rPr>
          <w:rFonts w:ascii="Eco" w:hAnsi="Eco"/>
          <w:bCs/>
          <w:szCs w:val="24"/>
        </w:rPr>
        <w:t>.</w:t>
      </w:r>
    </w:p>
    <w:p w14:paraId="43DFF651" w14:textId="77777777" w:rsidR="00CF0A4B" w:rsidRPr="00883A73" w:rsidRDefault="00CF0A4B" w:rsidP="00E50993">
      <w:pPr>
        <w:pStyle w:val="Default"/>
        <w:widowControl w:val="0"/>
        <w:tabs>
          <w:tab w:val="left" w:pos="1418"/>
          <w:tab w:val="left" w:pos="1843"/>
        </w:tabs>
        <w:jc w:val="both"/>
        <w:rPr>
          <w:rFonts w:ascii="Eco" w:hAnsi="Eco" w:cs="Times New Roman"/>
          <w:bCs/>
          <w:color w:val="auto"/>
        </w:rPr>
      </w:pPr>
    </w:p>
    <w:p w14:paraId="78576A25" w14:textId="0879CDFC" w:rsidR="007B0709" w:rsidRPr="00883A73" w:rsidRDefault="00B17A1C" w:rsidP="00CF0A4B">
      <w:pPr>
        <w:pStyle w:val="Default"/>
        <w:widowControl w:val="0"/>
        <w:tabs>
          <w:tab w:val="left" w:pos="1418"/>
          <w:tab w:val="left" w:pos="1843"/>
        </w:tabs>
        <w:ind w:firstLine="851"/>
        <w:jc w:val="both"/>
        <w:rPr>
          <w:rFonts w:ascii="Eco" w:hAnsi="Eco" w:cs="Times New Roman"/>
          <w:bCs/>
          <w:color w:val="auto"/>
        </w:rPr>
      </w:pPr>
      <w:r w:rsidRPr="00883A73">
        <w:rPr>
          <w:rFonts w:ascii="Eco" w:hAnsi="Eco" w:cs="Times New Roman"/>
          <w:bCs/>
          <w:color w:val="auto"/>
        </w:rPr>
        <w:t>9</w:t>
      </w:r>
      <w:r w:rsidR="007B0709" w:rsidRPr="00883A73">
        <w:rPr>
          <w:rFonts w:ascii="Eco" w:hAnsi="Eco" w:cs="Times New Roman"/>
          <w:bCs/>
          <w:color w:val="auto"/>
        </w:rPr>
        <w:t>.1.1 -</w:t>
      </w:r>
      <w:r w:rsidRPr="00883A73">
        <w:rPr>
          <w:rFonts w:ascii="Eco" w:hAnsi="Eco" w:cs="Times New Roman"/>
          <w:bCs/>
          <w:color w:val="auto"/>
        </w:rPr>
        <w:t xml:space="preserve"> </w:t>
      </w:r>
      <w:r w:rsidR="007B0709" w:rsidRPr="00883A73">
        <w:rPr>
          <w:rFonts w:ascii="Eco" w:hAnsi="Eco" w:cs="Times New Roman"/>
          <w:bCs/>
          <w:color w:val="auto"/>
        </w:rPr>
        <w:t xml:space="preserve">À </w:t>
      </w:r>
      <w:r w:rsidR="007B0709" w:rsidRPr="00883A73">
        <w:rPr>
          <w:rFonts w:ascii="Eco" w:hAnsi="Eco" w:cs="Times New Roman"/>
          <w:b/>
          <w:bCs/>
          <w:color w:val="auto"/>
        </w:rPr>
        <w:t>CONTRATANTE</w:t>
      </w:r>
      <w:r w:rsidR="007B0709" w:rsidRPr="00883A73">
        <w:rPr>
          <w:rFonts w:ascii="Eco" w:hAnsi="Eco" w:cs="Times New Roman"/>
          <w:bCs/>
          <w:color w:val="auto"/>
        </w:rPr>
        <w:t xml:space="preserve"> </w:t>
      </w:r>
      <w:r w:rsidR="00120B4A" w:rsidRPr="00883A73">
        <w:rPr>
          <w:rFonts w:ascii="Eco" w:hAnsi="Eco" w:cs="Times New Roman"/>
          <w:bCs/>
          <w:color w:val="auto"/>
        </w:rPr>
        <w:t>são</w:t>
      </w:r>
      <w:r w:rsidR="007B0709" w:rsidRPr="00883A73">
        <w:rPr>
          <w:rFonts w:ascii="Eco" w:hAnsi="Eco" w:cs="Times New Roman"/>
          <w:bCs/>
          <w:color w:val="auto"/>
        </w:rPr>
        <w:t xml:space="preserve"> assegurada</w:t>
      </w:r>
      <w:r w:rsidR="00120B4A" w:rsidRPr="00883A73">
        <w:rPr>
          <w:rFonts w:ascii="Eco" w:hAnsi="Eco" w:cs="Times New Roman"/>
          <w:bCs/>
          <w:color w:val="auto"/>
        </w:rPr>
        <w:t>s</w:t>
      </w:r>
      <w:r w:rsidR="007B0709" w:rsidRPr="00883A73">
        <w:rPr>
          <w:rFonts w:ascii="Eco" w:hAnsi="Eco" w:cs="Times New Roman"/>
          <w:bCs/>
          <w:color w:val="auto"/>
        </w:rPr>
        <w:t xml:space="preserve"> a</w:t>
      </w:r>
      <w:r w:rsidR="00120B4A" w:rsidRPr="00883A73">
        <w:rPr>
          <w:rFonts w:ascii="Eco" w:hAnsi="Eco" w:cs="Times New Roman"/>
          <w:bCs/>
          <w:color w:val="auto"/>
        </w:rPr>
        <w:t>s</w:t>
      </w:r>
      <w:r w:rsidR="007B0709" w:rsidRPr="00883A73">
        <w:rPr>
          <w:rFonts w:ascii="Eco" w:hAnsi="Eco" w:cs="Times New Roman"/>
          <w:bCs/>
          <w:color w:val="auto"/>
        </w:rPr>
        <w:t xml:space="preserve"> prerrogativa</w:t>
      </w:r>
      <w:r w:rsidR="00120B4A" w:rsidRPr="00883A73">
        <w:rPr>
          <w:rFonts w:ascii="Eco" w:hAnsi="Eco" w:cs="Times New Roman"/>
          <w:bCs/>
          <w:color w:val="auto"/>
        </w:rPr>
        <w:t>s</w:t>
      </w:r>
      <w:r w:rsidR="007B0709" w:rsidRPr="00883A73">
        <w:rPr>
          <w:rFonts w:ascii="Eco" w:hAnsi="Eco" w:cs="Times New Roman"/>
          <w:bCs/>
          <w:color w:val="auto"/>
        </w:rPr>
        <w:t xml:space="preserve"> de:</w:t>
      </w:r>
    </w:p>
    <w:p w14:paraId="0A0E6A2B" w14:textId="77777777" w:rsidR="00D04157" w:rsidRPr="00883A73" w:rsidRDefault="00D04157" w:rsidP="00E50993">
      <w:pPr>
        <w:pStyle w:val="Default"/>
        <w:widowControl w:val="0"/>
        <w:tabs>
          <w:tab w:val="left" w:pos="1418"/>
          <w:tab w:val="left" w:pos="1843"/>
        </w:tabs>
        <w:jc w:val="both"/>
        <w:rPr>
          <w:rFonts w:ascii="Eco" w:hAnsi="Eco" w:cs="Times New Roman"/>
          <w:bCs/>
          <w:color w:val="auto"/>
        </w:rPr>
      </w:pPr>
    </w:p>
    <w:p w14:paraId="4AC8738B" w14:textId="0F718B0C" w:rsidR="00D04157" w:rsidRPr="00883A73" w:rsidRDefault="007B0709" w:rsidP="00CF0A4B">
      <w:pPr>
        <w:pStyle w:val="PargrafodaLista"/>
        <w:widowControl w:val="0"/>
        <w:numPr>
          <w:ilvl w:val="0"/>
          <w:numId w:val="24"/>
        </w:numPr>
        <w:ind w:left="0" w:firstLine="851"/>
        <w:outlineLvl w:val="1"/>
        <w:rPr>
          <w:rFonts w:ascii="Eco" w:hAnsi="Eco"/>
          <w:bCs/>
          <w:szCs w:val="24"/>
        </w:rPr>
      </w:pPr>
      <w:r w:rsidRPr="00883A73">
        <w:rPr>
          <w:rFonts w:ascii="Eco" w:hAnsi="Eco"/>
          <w:bCs/>
          <w:szCs w:val="24"/>
        </w:rPr>
        <w:t>fiscalizar a execução do presente Contrato, de modo que sejam cumpridas integralmente as condições constantes de suas cláusulas;</w:t>
      </w:r>
    </w:p>
    <w:p w14:paraId="11F0067B" w14:textId="77777777" w:rsidR="00D04157" w:rsidRPr="00883A73" w:rsidRDefault="00D04157" w:rsidP="00CF0A4B">
      <w:pPr>
        <w:pStyle w:val="PargrafodaLista"/>
        <w:widowControl w:val="0"/>
        <w:ind w:left="0" w:firstLine="851"/>
        <w:outlineLvl w:val="1"/>
        <w:rPr>
          <w:rFonts w:ascii="Eco" w:hAnsi="Eco"/>
          <w:bCs/>
          <w:szCs w:val="24"/>
        </w:rPr>
      </w:pPr>
    </w:p>
    <w:p w14:paraId="4C48D19F" w14:textId="7C344C01" w:rsidR="007B0709" w:rsidRPr="00883A73" w:rsidRDefault="007B0709" w:rsidP="00CF0A4B">
      <w:pPr>
        <w:pStyle w:val="PargrafodaLista"/>
        <w:widowControl w:val="0"/>
        <w:numPr>
          <w:ilvl w:val="0"/>
          <w:numId w:val="24"/>
        </w:numPr>
        <w:ind w:left="0" w:firstLine="851"/>
        <w:outlineLvl w:val="1"/>
        <w:rPr>
          <w:rFonts w:ascii="Eco" w:hAnsi="Eco"/>
          <w:bCs/>
          <w:szCs w:val="24"/>
        </w:rPr>
      </w:pPr>
      <w:r w:rsidRPr="00883A73">
        <w:rPr>
          <w:rFonts w:ascii="Eco" w:hAnsi="Eco"/>
          <w:bCs/>
          <w:szCs w:val="24"/>
        </w:rPr>
        <w:t>determinar justificada e formalmente o que for necessário à regularização de faltas verificadas;</w:t>
      </w:r>
    </w:p>
    <w:p w14:paraId="418DE919" w14:textId="77777777" w:rsidR="00D04157" w:rsidRPr="00883A73" w:rsidRDefault="00D04157" w:rsidP="00E50993">
      <w:pPr>
        <w:widowControl w:val="0"/>
        <w:tabs>
          <w:tab w:val="left" w:pos="1701"/>
        </w:tabs>
        <w:outlineLvl w:val="1"/>
        <w:rPr>
          <w:rFonts w:ascii="Eco" w:hAnsi="Eco"/>
          <w:bCs/>
          <w:szCs w:val="24"/>
        </w:rPr>
      </w:pPr>
    </w:p>
    <w:p w14:paraId="209E973B" w14:textId="23A2D480" w:rsidR="007B0709" w:rsidRPr="00883A73" w:rsidRDefault="007B0709" w:rsidP="00CF0A4B">
      <w:pPr>
        <w:widowControl w:val="0"/>
        <w:tabs>
          <w:tab w:val="left" w:pos="1701"/>
        </w:tabs>
        <w:ind w:firstLine="851"/>
        <w:outlineLvl w:val="1"/>
        <w:rPr>
          <w:rFonts w:ascii="Eco" w:hAnsi="Eco"/>
          <w:bCs/>
          <w:szCs w:val="24"/>
        </w:rPr>
      </w:pPr>
      <w:r w:rsidRPr="00883A73">
        <w:rPr>
          <w:rFonts w:ascii="Eco" w:hAnsi="Eco"/>
          <w:bCs/>
          <w:szCs w:val="24"/>
        </w:rPr>
        <w:t>c)</w:t>
      </w:r>
      <w:r w:rsidR="00B17A1C" w:rsidRPr="00883A73">
        <w:rPr>
          <w:rFonts w:ascii="Eco" w:hAnsi="Eco"/>
          <w:bCs/>
          <w:szCs w:val="24"/>
        </w:rPr>
        <w:t xml:space="preserve"> </w:t>
      </w:r>
      <w:r w:rsidRPr="00883A73">
        <w:rPr>
          <w:rFonts w:ascii="Eco" w:hAnsi="Eco"/>
          <w:bCs/>
          <w:szCs w:val="24"/>
        </w:rPr>
        <w:t xml:space="preserve">sustar o pagamento da fatura, no caso de inobservância pela </w:t>
      </w:r>
      <w:r w:rsidRPr="00883A73">
        <w:rPr>
          <w:rFonts w:ascii="Eco" w:hAnsi="Eco"/>
          <w:b/>
          <w:bCs/>
          <w:szCs w:val="24"/>
        </w:rPr>
        <w:t>CONTRATADA</w:t>
      </w:r>
      <w:r w:rsidRPr="00883A73">
        <w:rPr>
          <w:rFonts w:ascii="Eco" w:hAnsi="Eco"/>
          <w:bCs/>
          <w:szCs w:val="24"/>
        </w:rPr>
        <w:t xml:space="preserve"> de seus deveres constantes deste Contrato.</w:t>
      </w:r>
    </w:p>
    <w:p w14:paraId="38BEED3F" w14:textId="77777777" w:rsidR="00CF0A4B" w:rsidRPr="00883A73" w:rsidRDefault="00CF0A4B" w:rsidP="00CF0A4B">
      <w:pPr>
        <w:widowControl w:val="0"/>
        <w:tabs>
          <w:tab w:val="left" w:pos="1701"/>
        </w:tabs>
        <w:ind w:firstLine="851"/>
        <w:outlineLvl w:val="1"/>
        <w:rPr>
          <w:rFonts w:ascii="Eco" w:hAnsi="Eco"/>
          <w:bCs/>
          <w:szCs w:val="24"/>
        </w:rPr>
      </w:pPr>
    </w:p>
    <w:p w14:paraId="7F1C7D6F" w14:textId="41DF74B4" w:rsidR="007B0709" w:rsidRPr="00883A73" w:rsidRDefault="00B17A1C" w:rsidP="007544E2">
      <w:pPr>
        <w:pStyle w:val="Default"/>
        <w:widowControl w:val="0"/>
        <w:tabs>
          <w:tab w:val="left" w:pos="1843"/>
        </w:tabs>
        <w:ind w:left="851"/>
        <w:jc w:val="both"/>
        <w:rPr>
          <w:rFonts w:ascii="Eco" w:hAnsi="Eco" w:cs="Times New Roman"/>
          <w:bCs/>
          <w:color w:val="auto"/>
        </w:rPr>
      </w:pPr>
      <w:r w:rsidRPr="00883A73">
        <w:rPr>
          <w:rFonts w:ascii="Eco" w:hAnsi="Eco" w:cs="Times New Roman"/>
          <w:bCs/>
          <w:color w:val="auto"/>
        </w:rPr>
        <w:t>9</w:t>
      </w:r>
      <w:r w:rsidR="007B0709" w:rsidRPr="00883A73">
        <w:rPr>
          <w:rFonts w:ascii="Eco" w:hAnsi="Eco" w:cs="Times New Roman"/>
          <w:bCs/>
          <w:color w:val="auto"/>
        </w:rPr>
        <w:t xml:space="preserve">.1.2 - A fiscalização exercida pela </w:t>
      </w:r>
      <w:r w:rsidR="007B0709" w:rsidRPr="00883A73">
        <w:rPr>
          <w:rFonts w:ascii="Eco" w:hAnsi="Eco" w:cs="Times New Roman"/>
          <w:b/>
          <w:bCs/>
          <w:color w:val="auto"/>
        </w:rPr>
        <w:t>CONTRATANTE</w:t>
      </w:r>
      <w:r w:rsidR="007B0709" w:rsidRPr="00883A73">
        <w:rPr>
          <w:rFonts w:ascii="Eco" w:hAnsi="Eco" w:cs="Times New Roman"/>
          <w:bCs/>
          <w:color w:val="auto"/>
        </w:rPr>
        <w:t xml:space="preserve"> não excluirá ou reduzirá a responsabilidade da </w:t>
      </w:r>
      <w:r w:rsidR="007B0709" w:rsidRPr="00883A73">
        <w:rPr>
          <w:rFonts w:ascii="Eco" w:hAnsi="Eco" w:cs="Times New Roman"/>
          <w:b/>
          <w:bCs/>
          <w:color w:val="auto"/>
        </w:rPr>
        <w:t>CONTRATADA</w:t>
      </w:r>
      <w:r w:rsidR="007B0709" w:rsidRPr="00883A73">
        <w:rPr>
          <w:rFonts w:ascii="Eco" w:hAnsi="Eco" w:cs="Times New Roman"/>
          <w:bCs/>
          <w:color w:val="auto"/>
        </w:rPr>
        <w:t xml:space="preserve"> pela completa e perfeita execução do objeto contratual.</w:t>
      </w:r>
    </w:p>
    <w:p w14:paraId="3ACE79ED" w14:textId="77777777" w:rsidR="00565828" w:rsidRPr="00883A73" w:rsidRDefault="00565828" w:rsidP="00565828">
      <w:pPr>
        <w:pStyle w:val="Default"/>
        <w:widowControl w:val="0"/>
        <w:tabs>
          <w:tab w:val="left" w:pos="1843"/>
        </w:tabs>
        <w:jc w:val="both"/>
        <w:rPr>
          <w:rFonts w:ascii="Eco" w:hAnsi="Eco" w:cs="Times New Roman"/>
          <w:bCs/>
          <w:color w:val="auto"/>
        </w:rPr>
      </w:pPr>
    </w:p>
    <w:p w14:paraId="3568743E" w14:textId="36618148" w:rsidR="00565828" w:rsidRPr="00883A73" w:rsidRDefault="00565828" w:rsidP="00565828">
      <w:pPr>
        <w:pStyle w:val="Default"/>
        <w:widowControl w:val="0"/>
        <w:tabs>
          <w:tab w:val="left" w:pos="1843"/>
        </w:tabs>
        <w:jc w:val="both"/>
        <w:rPr>
          <w:rFonts w:ascii="Eco" w:hAnsi="Eco" w:cs="Times New Roman"/>
          <w:bCs/>
          <w:color w:val="auto"/>
        </w:rPr>
      </w:pPr>
      <w:r w:rsidRPr="00883A73">
        <w:rPr>
          <w:rFonts w:ascii="Eco" w:hAnsi="Eco" w:cs="Times New Roman"/>
          <w:bCs/>
          <w:color w:val="auto"/>
        </w:rPr>
        <w:t>9.2 - Os empregados da CONTRATADA não poderão negociar, receber e/ou reunir com funcionários da CONTRA</w:t>
      </w:r>
      <w:r w:rsidR="00B60F18" w:rsidRPr="00883A73">
        <w:rPr>
          <w:rFonts w:ascii="Eco" w:hAnsi="Eco" w:cs="Times New Roman"/>
          <w:bCs/>
          <w:color w:val="auto"/>
        </w:rPr>
        <w:t>TA</w:t>
      </w:r>
      <w:r w:rsidRPr="00883A73">
        <w:rPr>
          <w:rFonts w:ascii="Eco" w:hAnsi="Eco" w:cs="Times New Roman"/>
          <w:bCs/>
          <w:color w:val="auto"/>
        </w:rPr>
        <w:t>NTE sem a anuência da GECOM.</w:t>
      </w:r>
    </w:p>
    <w:p w14:paraId="77C99692" w14:textId="77777777" w:rsidR="00DF05D4" w:rsidRPr="00883A73" w:rsidRDefault="00DF05D4" w:rsidP="00E50993">
      <w:pPr>
        <w:keepNext/>
        <w:widowControl w:val="0"/>
        <w:tabs>
          <w:tab w:val="left" w:pos="3686"/>
        </w:tabs>
        <w:rPr>
          <w:rFonts w:ascii="Eco" w:hAnsi="Eco"/>
          <w:b/>
          <w:bCs/>
          <w:szCs w:val="24"/>
          <w:u w:val="single"/>
        </w:rPr>
      </w:pPr>
    </w:p>
    <w:p w14:paraId="7292777B" w14:textId="5F8F166B" w:rsidR="00E8239B" w:rsidRPr="00883A73" w:rsidRDefault="00E8239B" w:rsidP="00E50993">
      <w:pPr>
        <w:keepNext/>
        <w:widowControl w:val="0"/>
        <w:shd w:val="clear" w:color="auto" w:fill="DBE5F1" w:themeFill="accent1" w:themeFillTint="33"/>
        <w:tabs>
          <w:tab w:val="left" w:pos="3686"/>
        </w:tabs>
        <w:rPr>
          <w:rFonts w:ascii="Eco" w:hAnsi="Eco"/>
          <w:b/>
          <w:szCs w:val="24"/>
        </w:rPr>
      </w:pPr>
      <w:r w:rsidRPr="00883A73">
        <w:rPr>
          <w:rFonts w:ascii="Eco" w:hAnsi="Eco"/>
          <w:b/>
          <w:bCs/>
          <w:szCs w:val="24"/>
          <w:u w:val="single"/>
        </w:rPr>
        <w:t>CLÁUSULA DÉCIMA</w:t>
      </w:r>
      <w:r w:rsidR="00C72D7A" w:rsidRPr="00883A73">
        <w:rPr>
          <w:rFonts w:ascii="Eco" w:hAnsi="Eco"/>
          <w:b/>
          <w:bCs/>
          <w:szCs w:val="24"/>
          <w:u w:val="single"/>
        </w:rPr>
        <w:t xml:space="preserve"> </w:t>
      </w:r>
      <w:r w:rsidRPr="00883A73">
        <w:rPr>
          <w:rFonts w:ascii="Eco" w:hAnsi="Eco"/>
          <w:b/>
          <w:bCs/>
          <w:szCs w:val="24"/>
          <w:u w:val="single"/>
        </w:rPr>
        <w:t xml:space="preserve">- </w:t>
      </w:r>
      <w:r w:rsidR="00120B4A" w:rsidRPr="00883A73">
        <w:rPr>
          <w:rFonts w:ascii="Eco" w:hAnsi="Eco"/>
          <w:b/>
          <w:bCs/>
          <w:szCs w:val="24"/>
          <w:u w:val="single"/>
        </w:rPr>
        <w:t>D</w:t>
      </w:r>
      <w:r w:rsidRPr="00883A73">
        <w:rPr>
          <w:rFonts w:ascii="Eco" w:hAnsi="Eco"/>
          <w:b/>
          <w:bCs/>
          <w:szCs w:val="24"/>
          <w:u w:val="single"/>
        </w:rPr>
        <w:t>OS PROCESSOS JUDICIAIS</w:t>
      </w:r>
    </w:p>
    <w:p w14:paraId="13B4CF8F" w14:textId="77777777" w:rsidR="00CF0A4B" w:rsidRPr="00883A73" w:rsidRDefault="00CF0A4B" w:rsidP="00E50993">
      <w:pPr>
        <w:pStyle w:val="Default"/>
        <w:widowControl w:val="0"/>
        <w:tabs>
          <w:tab w:val="left" w:pos="1418"/>
        </w:tabs>
        <w:jc w:val="both"/>
        <w:rPr>
          <w:rFonts w:ascii="Eco" w:hAnsi="Eco" w:cs="Times New Roman"/>
          <w:bCs/>
          <w:color w:val="auto"/>
        </w:rPr>
      </w:pPr>
    </w:p>
    <w:p w14:paraId="6C6B2210" w14:textId="77777777" w:rsidR="00565828" w:rsidRPr="00883A73" w:rsidRDefault="00E8239B"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1</w:t>
      </w:r>
      <w:r w:rsidR="00DF05D4" w:rsidRPr="00883A73">
        <w:rPr>
          <w:rFonts w:ascii="Eco" w:hAnsi="Eco" w:cs="Times New Roman"/>
          <w:bCs/>
          <w:color w:val="auto"/>
        </w:rPr>
        <w:t>0</w:t>
      </w:r>
      <w:r w:rsidRPr="00883A73">
        <w:rPr>
          <w:rFonts w:ascii="Eco" w:hAnsi="Eco" w:cs="Times New Roman"/>
          <w:bCs/>
          <w:color w:val="auto"/>
        </w:rPr>
        <w:t xml:space="preserve">.1 - O pessoal que a </w:t>
      </w:r>
      <w:r w:rsidRPr="00883A73">
        <w:rPr>
          <w:rFonts w:ascii="Eco" w:hAnsi="Eco" w:cs="Times New Roman"/>
          <w:b/>
          <w:bCs/>
          <w:color w:val="auto"/>
        </w:rPr>
        <w:t>CONTRATADA</w:t>
      </w:r>
      <w:r w:rsidRPr="00883A73">
        <w:rPr>
          <w:rFonts w:ascii="Eco" w:hAnsi="Eco" w:cs="Times New Roman"/>
          <w:bCs/>
          <w:color w:val="auto"/>
        </w:rPr>
        <w:t xml:space="preserve"> empregar para a execução dos serviços ora avençados não terá vínculo de qualquer natureza com a </w:t>
      </w:r>
      <w:r w:rsidRPr="00883A73">
        <w:rPr>
          <w:rFonts w:ascii="Eco" w:hAnsi="Eco" w:cs="Times New Roman"/>
          <w:b/>
          <w:bCs/>
          <w:color w:val="auto"/>
        </w:rPr>
        <w:t>CONTRATANTE</w:t>
      </w:r>
      <w:r w:rsidRPr="00883A73">
        <w:rPr>
          <w:rFonts w:ascii="Eco" w:hAnsi="Eco" w:cs="Times New Roman"/>
          <w:bCs/>
          <w:color w:val="auto"/>
        </w:rPr>
        <w:t xml:space="preserve"> e desta não poderá demandar quaisquer pagamentos, t</w:t>
      </w:r>
      <w:r w:rsidR="00120B4A" w:rsidRPr="00883A73">
        <w:rPr>
          <w:rFonts w:ascii="Eco" w:hAnsi="Eco" w:cs="Times New Roman"/>
          <w:bCs/>
          <w:color w:val="auto"/>
        </w:rPr>
        <w:t>odos</w:t>
      </w:r>
      <w:r w:rsidRPr="00883A73">
        <w:rPr>
          <w:rFonts w:ascii="Eco" w:hAnsi="Eco" w:cs="Times New Roman"/>
          <w:bCs/>
          <w:color w:val="auto"/>
        </w:rPr>
        <w:t xml:space="preserve"> de exclusiva responsabilidade da </w:t>
      </w:r>
      <w:r w:rsidRPr="00883A73">
        <w:rPr>
          <w:rFonts w:ascii="Eco" w:hAnsi="Eco" w:cs="Times New Roman"/>
          <w:b/>
          <w:bCs/>
          <w:color w:val="auto"/>
        </w:rPr>
        <w:t>CONTRATADA</w:t>
      </w:r>
      <w:r w:rsidRPr="00883A73">
        <w:rPr>
          <w:rFonts w:ascii="Eco" w:hAnsi="Eco" w:cs="Times New Roman"/>
          <w:bCs/>
          <w:color w:val="auto"/>
        </w:rPr>
        <w:t xml:space="preserve">. </w:t>
      </w:r>
    </w:p>
    <w:p w14:paraId="4312BE6C" w14:textId="77777777" w:rsidR="00565828" w:rsidRPr="00883A73" w:rsidRDefault="00565828" w:rsidP="00565828">
      <w:pPr>
        <w:pStyle w:val="Default"/>
        <w:widowControl w:val="0"/>
        <w:tabs>
          <w:tab w:val="left" w:pos="1418"/>
        </w:tabs>
        <w:ind w:firstLine="851"/>
        <w:jc w:val="both"/>
        <w:rPr>
          <w:rFonts w:ascii="Eco" w:hAnsi="Eco" w:cs="Times New Roman"/>
          <w:bCs/>
          <w:color w:val="auto"/>
        </w:rPr>
      </w:pPr>
    </w:p>
    <w:p w14:paraId="77FEA0D2" w14:textId="142ADC02" w:rsidR="00E8239B" w:rsidRPr="00883A73" w:rsidRDefault="00565828" w:rsidP="00565828">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 xml:space="preserve">10.1.1 - </w:t>
      </w:r>
      <w:r w:rsidR="00E8239B" w:rsidRPr="00883A73">
        <w:rPr>
          <w:rFonts w:ascii="Eco" w:hAnsi="Eco" w:cs="Times New Roman"/>
          <w:bCs/>
          <w:color w:val="auto"/>
        </w:rPr>
        <w:t xml:space="preserve">Na eventual hipótese de vir a </w:t>
      </w:r>
      <w:r w:rsidR="00E8239B" w:rsidRPr="00883A73">
        <w:rPr>
          <w:rFonts w:ascii="Eco" w:hAnsi="Eco" w:cs="Times New Roman"/>
          <w:b/>
          <w:bCs/>
          <w:color w:val="auto"/>
        </w:rPr>
        <w:t>CONTRATANTE</w:t>
      </w:r>
      <w:r w:rsidR="00E8239B" w:rsidRPr="00883A73">
        <w:rPr>
          <w:rFonts w:ascii="Eco" w:hAnsi="Eco" w:cs="Times New Roman"/>
          <w:bCs/>
          <w:color w:val="auto"/>
        </w:rPr>
        <w:t xml:space="preserve"> a ser demandada judicialmente, a </w:t>
      </w:r>
      <w:r w:rsidR="00E8239B" w:rsidRPr="00883A73">
        <w:rPr>
          <w:rFonts w:ascii="Eco" w:hAnsi="Eco" w:cs="Times New Roman"/>
          <w:b/>
          <w:bCs/>
          <w:color w:val="auto"/>
        </w:rPr>
        <w:t>CONTRATADA</w:t>
      </w:r>
      <w:r w:rsidR="00E8239B" w:rsidRPr="00883A73">
        <w:rPr>
          <w:rFonts w:ascii="Eco" w:hAnsi="Eco" w:cs="Times New Roman"/>
          <w:bCs/>
          <w:color w:val="auto"/>
        </w:rPr>
        <w:t xml:space="preserve"> a ressarcirá de qualquer despesa que, em decorrência, vier a ser condenada a pagar, incluindo despesas realizadas com eventual defesa.</w:t>
      </w:r>
    </w:p>
    <w:p w14:paraId="71E74097" w14:textId="77777777" w:rsidR="00CF0A4B" w:rsidRPr="00883A73" w:rsidRDefault="00CF0A4B" w:rsidP="00E50993">
      <w:pPr>
        <w:pStyle w:val="Default"/>
        <w:widowControl w:val="0"/>
        <w:tabs>
          <w:tab w:val="left" w:pos="1418"/>
        </w:tabs>
        <w:jc w:val="both"/>
        <w:rPr>
          <w:rFonts w:ascii="Eco" w:hAnsi="Eco" w:cs="Times New Roman"/>
          <w:bCs/>
          <w:color w:val="auto"/>
        </w:rPr>
      </w:pPr>
    </w:p>
    <w:p w14:paraId="7E6C81DC" w14:textId="48C337E1" w:rsidR="00E8239B" w:rsidRPr="00883A73" w:rsidRDefault="00E8239B"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1</w:t>
      </w:r>
      <w:r w:rsidR="00DF05D4" w:rsidRPr="00883A73">
        <w:rPr>
          <w:rFonts w:ascii="Eco" w:hAnsi="Eco" w:cs="Times New Roman"/>
          <w:bCs/>
          <w:color w:val="auto"/>
        </w:rPr>
        <w:t>0</w:t>
      </w:r>
      <w:r w:rsidRPr="00883A73">
        <w:rPr>
          <w:rFonts w:ascii="Eco" w:hAnsi="Eco" w:cs="Times New Roman"/>
          <w:bCs/>
          <w:color w:val="auto"/>
        </w:rPr>
        <w:t>.1.</w:t>
      </w:r>
      <w:r w:rsidR="00565828" w:rsidRPr="00883A73">
        <w:rPr>
          <w:rFonts w:ascii="Eco" w:hAnsi="Eco" w:cs="Times New Roman"/>
          <w:bCs/>
          <w:color w:val="auto"/>
        </w:rPr>
        <w:t>2</w:t>
      </w:r>
      <w:r w:rsidRPr="00883A73">
        <w:rPr>
          <w:rFonts w:ascii="Eco" w:hAnsi="Eco" w:cs="Times New Roman"/>
          <w:bCs/>
          <w:color w:val="auto"/>
        </w:rPr>
        <w:t xml:space="preserve"> - No caso de ajuizamento de ações judiciais contra a </w:t>
      </w:r>
      <w:r w:rsidRPr="00883A73">
        <w:rPr>
          <w:rFonts w:ascii="Eco" w:hAnsi="Eco" w:cs="Times New Roman"/>
          <w:b/>
          <w:bCs/>
          <w:color w:val="auto"/>
        </w:rPr>
        <w:t>CONTRATADA</w:t>
      </w:r>
      <w:r w:rsidRPr="00883A73">
        <w:rPr>
          <w:rFonts w:ascii="Eco" w:hAnsi="Eco" w:cs="Times New Roman"/>
          <w:bCs/>
          <w:color w:val="auto"/>
        </w:rPr>
        <w:t xml:space="preserve"> envolvendo a </w:t>
      </w:r>
      <w:r w:rsidRPr="00883A73">
        <w:rPr>
          <w:rFonts w:ascii="Eco" w:hAnsi="Eco" w:cs="Times New Roman"/>
          <w:b/>
          <w:bCs/>
          <w:color w:val="auto"/>
        </w:rPr>
        <w:t>CONTRATANTE</w:t>
      </w:r>
      <w:r w:rsidRPr="00883A73">
        <w:rPr>
          <w:rFonts w:ascii="Eco" w:hAnsi="Eco" w:cs="Times New Roman"/>
          <w:bCs/>
          <w:color w:val="auto"/>
        </w:rPr>
        <w:t xml:space="preserve"> no polo passivo da demanda em caráter solidário ou subsidiário, a </w:t>
      </w:r>
      <w:r w:rsidRPr="00883A73">
        <w:rPr>
          <w:rFonts w:ascii="Eco" w:hAnsi="Eco" w:cs="Times New Roman"/>
          <w:b/>
          <w:bCs/>
          <w:color w:val="auto"/>
        </w:rPr>
        <w:t>CONTRATADA</w:t>
      </w:r>
      <w:r w:rsidRPr="00883A73">
        <w:rPr>
          <w:rFonts w:ascii="Eco" w:hAnsi="Eco" w:cs="Times New Roman"/>
          <w:bCs/>
          <w:color w:val="auto"/>
        </w:rPr>
        <w:t xml:space="preserve"> deverá requerer ao juízo competente a exclusão da </w:t>
      </w:r>
      <w:r w:rsidRPr="00883A73">
        <w:rPr>
          <w:rFonts w:ascii="Eco" w:hAnsi="Eco" w:cs="Times New Roman"/>
          <w:b/>
          <w:bCs/>
          <w:color w:val="auto"/>
        </w:rPr>
        <w:t>CONTRATANTE</w:t>
      </w:r>
      <w:r w:rsidRPr="00883A73">
        <w:rPr>
          <w:rFonts w:ascii="Eco" w:hAnsi="Eco" w:cs="Times New Roman"/>
          <w:bCs/>
          <w:color w:val="auto"/>
        </w:rPr>
        <w:t xml:space="preserve"> do processo.</w:t>
      </w:r>
    </w:p>
    <w:p w14:paraId="27116CB8" w14:textId="77777777" w:rsidR="00CF0A4B" w:rsidRPr="00883A73" w:rsidRDefault="00CF0A4B" w:rsidP="00CF0A4B">
      <w:pPr>
        <w:pStyle w:val="Default"/>
        <w:widowControl w:val="0"/>
        <w:tabs>
          <w:tab w:val="left" w:pos="1560"/>
        </w:tabs>
        <w:ind w:firstLine="851"/>
        <w:jc w:val="both"/>
        <w:rPr>
          <w:rFonts w:ascii="Eco" w:hAnsi="Eco" w:cs="Times New Roman"/>
          <w:bCs/>
          <w:color w:val="auto"/>
        </w:rPr>
      </w:pPr>
    </w:p>
    <w:p w14:paraId="5A8438D9" w14:textId="148946E3" w:rsidR="006251A3"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1</w:t>
      </w:r>
      <w:r w:rsidR="00DF05D4" w:rsidRPr="00883A73">
        <w:rPr>
          <w:rFonts w:ascii="Eco" w:hAnsi="Eco" w:cs="Times New Roman"/>
          <w:bCs/>
          <w:color w:val="auto"/>
        </w:rPr>
        <w:t>0</w:t>
      </w:r>
      <w:r w:rsidRPr="00883A73">
        <w:rPr>
          <w:rFonts w:ascii="Eco" w:hAnsi="Eco" w:cs="Times New Roman"/>
          <w:bCs/>
          <w:color w:val="auto"/>
        </w:rPr>
        <w:t>.1.</w:t>
      </w:r>
      <w:r w:rsidR="00565828" w:rsidRPr="00883A73">
        <w:rPr>
          <w:rFonts w:ascii="Eco" w:hAnsi="Eco" w:cs="Times New Roman"/>
          <w:bCs/>
          <w:color w:val="auto"/>
        </w:rPr>
        <w:t>3</w:t>
      </w:r>
      <w:r w:rsidRPr="00883A73">
        <w:rPr>
          <w:rFonts w:ascii="Eco" w:hAnsi="Eco" w:cs="Times New Roman"/>
          <w:bCs/>
          <w:color w:val="auto"/>
        </w:rPr>
        <w:t xml:space="preserve"> - A </w:t>
      </w:r>
      <w:r w:rsidRPr="00883A73">
        <w:rPr>
          <w:rFonts w:ascii="Eco" w:hAnsi="Eco" w:cs="Times New Roman"/>
          <w:b/>
          <w:bCs/>
          <w:color w:val="auto"/>
        </w:rPr>
        <w:t>CONTRATADA</w:t>
      </w:r>
      <w:r w:rsidRPr="00883A73">
        <w:rPr>
          <w:rFonts w:ascii="Eco" w:hAnsi="Eco" w:cs="Times New Roman"/>
          <w:bCs/>
          <w:color w:val="auto"/>
        </w:rPr>
        <w:t xml:space="preserve"> deverá reembolsar a </w:t>
      </w:r>
      <w:r w:rsidRPr="00883A73">
        <w:rPr>
          <w:rFonts w:ascii="Eco" w:hAnsi="Eco" w:cs="Times New Roman"/>
          <w:b/>
          <w:bCs/>
          <w:color w:val="auto"/>
        </w:rPr>
        <w:t>CONTRATANTE</w:t>
      </w:r>
      <w:r w:rsidRPr="00883A73">
        <w:rPr>
          <w:rFonts w:ascii="Eco" w:hAnsi="Eco" w:cs="Times New Roman"/>
          <w:bCs/>
          <w:color w:val="auto"/>
        </w:rPr>
        <w:t xml:space="preserve"> de todas as despesas que esta vier a ter em decorrência do presente Contrato, incluindo, mas não se limitando a: </w:t>
      </w:r>
    </w:p>
    <w:p w14:paraId="1387D2EF" w14:textId="77777777" w:rsidR="00CF0A4B" w:rsidRPr="00883A73" w:rsidRDefault="00CF0A4B" w:rsidP="00E50993">
      <w:pPr>
        <w:pStyle w:val="Default"/>
        <w:widowControl w:val="0"/>
        <w:tabs>
          <w:tab w:val="left" w:pos="1560"/>
        </w:tabs>
        <w:jc w:val="both"/>
        <w:rPr>
          <w:rFonts w:ascii="Eco" w:hAnsi="Eco" w:cs="Times New Roman"/>
          <w:bCs/>
          <w:color w:val="auto"/>
        </w:rPr>
      </w:pPr>
    </w:p>
    <w:p w14:paraId="2DEE93F6" w14:textId="62849653" w:rsidR="006251A3"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 xml:space="preserve">(i) reconhecimento judicial de vínculo empregatício de seus empregados com a </w:t>
      </w:r>
      <w:r w:rsidRPr="00883A73">
        <w:rPr>
          <w:rFonts w:ascii="Eco" w:hAnsi="Eco" w:cs="Times New Roman"/>
          <w:b/>
          <w:bCs/>
          <w:color w:val="auto"/>
        </w:rPr>
        <w:t>CONTRATANTE</w:t>
      </w:r>
      <w:r w:rsidRPr="00883A73">
        <w:rPr>
          <w:rFonts w:ascii="Eco" w:hAnsi="Eco" w:cs="Times New Roman"/>
          <w:bCs/>
          <w:color w:val="auto"/>
        </w:rPr>
        <w:t xml:space="preserve">; </w:t>
      </w:r>
    </w:p>
    <w:p w14:paraId="7AC17D56" w14:textId="77777777" w:rsidR="00CF0A4B" w:rsidRPr="00883A73" w:rsidRDefault="00CF0A4B" w:rsidP="00CF0A4B">
      <w:pPr>
        <w:pStyle w:val="Default"/>
        <w:widowControl w:val="0"/>
        <w:tabs>
          <w:tab w:val="left" w:pos="1560"/>
        </w:tabs>
        <w:ind w:firstLine="851"/>
        <w:jc w:val="both"/>
        <w:rPr>
          <w:rFonts w:ascii="Eco" w:hAnsi="Eco" w:cs="Times New Roman"/>
          <w:bCs/>
          <w:color w:val="auto"/>
        </w:rPr>
      </w:pPr>
    </w:p>
    <w:p w14:paraId="38558068" w14:textId="5CB3DA10" w:rsidR="006251A3"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w:t>
      </w:r>
      <w:proofErr w:type="spellStart"/>
      <w:r w:rsidRPr="00883A73">
        <w:rPr>
          <w:rFonts w:ascii="Eco" w:hAnsi="Eco" w:cs="Times New Roman"/>
          <w:bCs/>
          <w:color w:val="auto"/>
        </w:rPr>
        <w:t>ii</w:t>
      </w:r>
      <w:proofErr w:type="spellEnd"/>
      <w:r w:rsidRPr="00883A73">
        <w:rPr>
          <w:rFonts w:ascii="Eco" w:hAnsi="Eco" w:cs="Times New Roman"/>
          <w:bCs/>
          <w:color w:val="auto"/>
        </w:rPr>
        <w:t xml:space="preserve">) Reconhecimento judicial de solidariedade e/ou subsidiariedade da </w:t>
      </w:r>
      <w:r w:rsidRPr="00883A73">
        <w:rPr>
          <w:rFonts w:ascii="Eco" w:hAnsi="Eco" w:cs="Times New Roman"/>
          <w:b/>
          <w:bCs/>
          <w:color w:val="auto"/>
        </w:rPr>
        <w:t>CONTRATANTE</w:t>
      </w:r>
      <w:r w:rsidRPr="00883A73">
        <w:rPr>
          <w:rFonts w:ascii="Eco" w:hAnsi="Eco" w:cs="Times New Roman"/>
          <w:bCs/>
          <w:color w:val="auto"/>
        </w:rPr>
        <w:t xml:space="preserve"> no cumprimento das obrigações trabalhistas e/ou previdenciárias e/ou fiscais que sejam de responsabilidade exclusiva da </w:t>
      </w:r>
      <w:r w:rsidRPr="00883A73">
        <w:rPr>
          <w:rFonts w:ascii="Eco" w:hAnsi="Eco" w:cs="Times New Roman"/>
          <w:b/>
          <w:bCs/>
          <w:color w:val="auto"/>
        </w:rPr>
        <w:t>CONTRATADA</w:t>
      </w:r>
      <w:r w:rsidRPr="00883A73">
        <w:rPr>
          <w:rFonts w:ascii="Eco" w:hAnsi="Eco" w:cs="Times New Roman"/>
          <w:bCs/>
          <w:color w:val="auto"/>
        </w:rPr>
        <w:t xml:space="preserve">; </w:t>
      </w:r>
    </w:p>
    <w:p w14:paraId="4A209B17" w14:textId="77777777" w:rsidR="00CF0A4B" w:rsidRPr="00883A73" w:rsidRDefault="00CF0A4B" w:rsidP="00CF0A4B">
      <w:pPr>
        <w:pStyle w:val="Default"/>
        <w:widowControl w:val="0"/>
        <w:tabs>
          <w:tab w:val="left" w:pos="1560"/>
        </w:tabs>
        <w:ind w:firstLine="851"/>
        <w:jc w:val="both"/>
        <w:rPr>
          <w:rFonts w:ascii="Eco" w:hAnsi="Eco" w:cs="Times New Roman"/>
          <w:bCs/>
          <w:color w:val="auto"/>
        </w:rPr>
      </w:pPr>
    </w:p>
    <w:p w14:paraId="07FED3A7" w14:textId="6BF2512A" w:rsidR="006251A3"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w:t>
      </w:r>
      <w:proofErr w:type="spellStart"/>
      <w:r w:rsidRPr="00883A73">
        <w:rPr>
          <w:rFonts w:ascii="Eco" w:hAnsi="Eco" w:cs="Times New Roman"/>
          <w:bCs/>
          <w:color w:val="auto"/>
        </w:rPr>
        <w:t>iii</w:t>
      </w:r>
      <w:proofErr w:type="spellEnd"/>
      <w:r w:rsidRPr="00883A73">
        <w:rPr>
          <w:rFonts w:ascii="Eco" w:hAnsi="Eco" w:cs="Times New Roman"/>
          <w:bCs/>
          <w:color w:val="auto"/>
        </w:rPr>
        <w:t xml:space="preserve">) reconhecimento judicial de responsabilidade civil decorrente de acidente de trabalho e/ou doença profissional/ocupacional dos empregados da </w:t>
      </w:r>
      <w:r w:rsidRPr="00883A73">
        <w:rPr>
          <w:rFonts w:ascii="Eco" w:hAnsi="Eco" w:cs="Times New Roman"/>
          <w:b/>
          <w:bCs/>
          <w:color w:val="auto"/>
        </w:rPr>
        <w:t>CONTRATADA</w:t>
      </w:r>
      <w:r w:rsidRPr="00883A73">
        <w:rPr>
          <w:rFonts w:ascii="Eco" w:hAnsi="Eco" w:cs="Times New Roman"/>
          <w:bCs/>
          <w:color w:val="auto"/>
        </w:rPr>
        <w:t xml:space="preserve">; </w:t>
      </w:r>
    </w:p>
    <w:p w14:paraId="43EF3A41" w14:textId="77777777" w:rsidR="00CF0A4B" w:rsidRPr="00883A73" w:rsidRDefault="00CF0A4B" w:rsidP="00CF0A4B">
      <w:pPr>
        <w:pStyle w:val="Default"/>
        <w:widowControl w:val="0"/>
        <w:tabs>
          <w:tab w:val="left" w:pos="1560"/>
        </w:tabs>
        <w:ind w:firstLine="851"/>
        <w:jc w:val="both"/>
        <w:rPr>
          <w:rFonts w:ascii="Eco" w:hAnsi="Eco" w:cs="Times New Roman"/>
          <w:bCs/>
          <w:color w:val="auto"/>
        </w:rPr>
      </w:pPr>
    </w:p>
    <w:p w14:paraId="6751B935" w14:textId="5FEA8B4F" w:rsidR="006251A3"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w:t>
      </w:r>
      <w:proofErr w:type="spellStart"/>
      <w:r w:rsidRPr="00883A73">
        <w:rPr>
          <w:rFonts w:ascii="Eco" w:hAnsi="Eco" w:cs="Times New Roman"/>
          <w:bCs/>
          <w:color w:val="auto"/>
        </w:rPr>
        <w:t>iv</w:t>
      </w:r>
      <w:proofErr w:type="spellEnd"/>
      <w:r w:rsidRPr="00883A73">
        <w:rPr>
          <w:rFonts w:ascii="Eco" w:hAnsi="Eco" w:cs="Times New Roman"/>
          <w:bCs/>
          <w:color w:val="auto"/>
        </w:rPr>
        <w:t xml:space="preserve">) reconhecimento judicial e/ou administrativo da </w:t>
      </w:r>
      <w:r w:rsidRPr="00883A73">
        <w:rPr>
          <w:rFonts w:ascii="Eco" w:hAnsi="Eco" w:cs="Times New Roman"/>
          <w:b/>
          <w:bCs/>
          <w:color w:val="auto"/>
        </w:rPr>
        <w:t>CONTRATANTE</w:t>
      </w:r>
      <w:r w:rsidRPr="00883A73">
        <w:rPr>
          <w:rFonts w:ascii="Eco" w:hAnsi="Eco" w:cs="Times New Roman"/>
          <w:bCs/>
          <w:color w:val="auto"/>
        </w:rPr>
        <w:t xml:space="preserve"> relativamente a débitos de responsabilidade da </w:t>
      </w:r>
      <w:r w:rsidRPr="00883A73">
        <w:rPr>
          <w:rFonts w:ascii="Eco" w:hAnsi="Eco" w:cs="Times New Roman"/>
          <w:b/>
          <w:bCs/>
          <w:color w:val="auto"/>
        </w:rPr>
        <w:t>CONTRATADA</w:t>
      </w:r>
      <w:r w:rsidRPr="00883A73">
        <w:rPr>
          <w:rFonts w:ascii="Eco" w:hAnsi="Eco" w:cs="Times New Roman"/>
          <w:bCs/>
          <w:color w:val="auto"/>
        </w:rPr>
        <w:t xml:space="preserve"> de natureza previdenciária, fundiária, fiscal e/ou comercial; </w:t>
      </w:r>
    </w:p>
    <w:p w14:paraId="0604E898" w14:textId="77777777" w:rsidR="00CF0A4B" w:rsidRPr="00883A73" w:rsidRDefault="00CF0A4B" w:rsidP="00CF0A4B">
      <w:pPr>
        <w:pStyle w:val="Default"/>
        <w:widowControl w:val="0"/>
        <w:tabs>
          <w:tab w:val="left" w:pos="1560"/>
        </w:tabs>
        <w:ind w:firstLine="851"/>
        <w:jc w:val="both"/>
        <w:rPr>
          <w:rFonts w:ascii="Eco" w:hAnsi="Eco" w:cs="Times New Roman"/>
          <w:bCs/>
          <w:color w:val="auto"/>
        </w:rPr>
      </w:pPr>
    </w:p>
    <w:p w14:paraId="04DB3ABF" w14:textId="4B9AA050" w:rsidR="006251A3"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 xml:space="preserve">(v) indenização à </w:t>
      </w:r>
      <w:r w:rsidRPr="00883A73">
        <w:rPr>
          <w:rFonts w:ascii="Eco" w:hAnsi="Eco" w:cs="Times New Roman"/>
          <w:b/>
          <w:bCs/>
          <w:color w:val="auto"/>
        </w:rPr>
        <w:t>CONTRATANTE</w:t>
      </w:r>
      <w:r w:rsidRPr="00883A73">
        <w:rPr>
          <w:rFonts w:ascii="Eco" w:hAnsi="Eco" w:cs="Times New Roman"/>
          <w:bCs/>
          <w:color w:val="auto"/>
        </w:rPr>
        <w:t xml:space="preserve"> e/ou a terceiros em consequência de eventuais danos causados pela </w:t>
      </w:r>
      <w:r w:rsidRPr="00883A73">
        <w:rPr>
          <w:rFonts w:ascii="Eco" w:hAnsi="Eco" w:cs="Times New Roman"/>
          <w:b/>
          <w:bCs/>
          <w:color w:val="auto"/>
        </w:rPr>
        <w:t>CONTRATADA</w:t>
      </w:r>
      <w:r w:rsidR="006251A3" w:rsidRPr="00883A73">
        <w:rPr>
          <w:rFonts w:ascii="Eco" w:hAnsi="Eco" w:cs="Times New Roman"/>
          <w:bCs/>
          <w:color w:val="auto"/>
        </w:rPr>
        <w:t>;</w:t>
      </w:r>
    </w:p>
    <w:p w14:paraId="5072774D" w14:textId="77777777" w:rsidR="00CF0A4B" w:rsidRPr="00883A73" w:rsidRDefault="00CF0A4B" w:rsidP="00CF0A4B">
      <w:pPr>
        <w:pStyle w:val="Default"/>
        <w:widowControl w:val="0"/>
        <w:tabs>
          <w:tab w:val="left" w:pos="1560"/>
        </w:tabs>
        <w:ind w:firstLine="851"/>
        <w:jc w:val="both"/>
        <w:rPr>
          <w:rFonts w:ascii="Eco" w:hAnsi="Eco" w:cs="Times New Roman"/>
          <w:bCs/>
          <w:color w:val="auto"/>
        </w:rPr>
      </w:pPr>
    </w:p>
    <w:p w14:paraId="2CD2F221" w14:textId="08FC41BC" w:rsidR="00CF0A4B"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 xml:space="preserve">(vi) prejuízos financeiros oriundos de auditorias trabalhistas de </w:t>
      </w:r>
      <w:proofErr w:type="gramStart"/>
      <w:r w:rsidRPr="00883A73">
        <w:rPr>
          <w:rFonts w:ascii="Eco" w:hAnsi="Eco" w:cs="Times New Roman"/>
          <w:bCs/>
          <w:color w:val="auto"/>
        </w:rPr>
        <w:t>quaisquer natureza</w:t>
      </w:r>
      <w:proofErr w:type="gramEnd"/>
      <w:r w:rsidRPr="00883A73">
        <w:rPr>
          <w:rFonts w:ascii="Eco" w:hAnsi="Eco" w:cs="Times New Roman"/>
          <w:bCs/>
          <w:color w:val="auto"/>
        </w:rPr>
        <w:t xml:space="preserve">; </w:t>
      </w:r>
    </w:p>
    <w:p w14:paraId="101822D0" w14:textId="77777777" w:rsidR="00CF0A4B" w:rsidRPr="00883A73" w:rsidRDefault="00CF0A4B" w:rsidP="00CF0A4B">
      <w:pPr>
        <w:pStyle w:val="Default"/>
        <w:widowControl w:val="0"/>
        <w:tabs>
          <w:tab w:val="left" w:pos="1560"/>
        </w:tabs>
        <w:ind w:firstLine="851"/>
        <w:jc w:val="both"/>
        <w:rPr>
          <w:rFonts w:ascii="Eco" w:hAnsi="Eco" w:cs="Times New Roman"/>
          <w:bCs/>
          <w:color w:val="auto"/>
        </w:rPr>
      </w:pPr>
    </w:p>
    <w:p w14:paraId="23BED294" w14:textId="339FAF62" w:rsidR="00E8239B" w:rsidRPr="00883A73" w:rsidRDefault="00E8239B" w:rsidP="00CF0A4B">
      <w:pPr>
        <w:pStyle w:val="Default"/>
        <w:widowControl w:val="0"/>
        <w:tabs>
          <w:tab w:val="left" w:pos="1560"/>
        </w:tabs>
        <w:ind w:firstLine="851"/>
        <w:jc w:val="both"/>
        <w:rPr>
          <w:rFonts w:ascii="Eco" w:hAnsi="Eco" w:cs="Times New Roman"/>
          <w:bCs/>
          <w:color w:val="auto"/>
        </w:rPr>
      </w:pPr>
      <w:r w:rsidRPr="00883A73">
        <w:rPr>
          <w:rFonts w:ascii="Eco" w:hAnsi="Eco" w:cs="Times New Roman"/>
          <w:bCs/>
          <w:color w:val="auto"/>
        </w:rPr>
        <w:t>(</w:t>
      </w:r>
      <w:proofErr w:type="spellStart"/>
      <w:r w:rsidRPr="00883A73">
        <w:rPr>
          <w:rFonts w:ascii="Eco" w:hAnsi="Eco" w:cs="Times New Roman"/>
          <w:bCs/>
          <w:color w:val="auto"/>
        </w:rPr>
        <w:t>vii</w:t>
      </w:r>
      <w:proofErr w:type="spellEnd"/>
      <w:r w:rsidRPr="00883A73">
        <w:rPr>
          <w:rFonts w:ascii="Eco" w:hAnsi="Eco" w:cs="Times New Roman"/>
          <w:bCs/>
          <w:color w:val="auto"/>
        </w:rPr>
        <w:t xml:space="preserve">) despesas e gastos efetuados para acompanhamento de processos oriundos da </w:t>
      </w:r>
      <w:r w:rsidRPr="00883A73">
        <w:rPr>
          <w:rFonts w:ascii="Eco" w:hAnsi="Eco" w:cs="Times New Roman"/>
          <w:b/>
          <w:bCs/>
          <w:color w:val="auto"/>
        </w:rPr>
        <w:t>CONTRATADA</w:t>
      </w:r>
      <w:r w:rsidRPr="00883A73">
        <w:rPr>
          <w:rFonts w:ascii="Eco" w:hAnsi="Eco" w:cs="Times New Roman"/>
          <w:bCs/>
          <w:color w:val="auto"/>
        </w:rPr>
        <w:t xml:space="preserve">, incluindo, mas não se limitando a honorários advocatícios, hospedagem, alimentação, custas e/ou depósitos </w:t>
      </w:r>
      <w:proofErr w:type="gramStart"/>
      <w:r w:rsidRPr="00883A73">
        <w:rPr>
          <w:rFonts w:ascii="Eco" w:hAnsi="Eco" w:cs="Times New Roman"/>
          <w:bCs/>
          <w:color w:val="auto"/>
        </w:rPr>
        <w:t>recursais, etc.</w:t>
      </w:r>
      <w:proofErr w:type="gramEnd"/>
    </w:p>
    <w:p w14:paraId="2EAC0767" w14:textId="77777777" w:rsidR="008203A3" w:rsidRPr="00883A73" w:rsidRDefault="008203A3" w:rsidP="00E50993">
      <w:pPr>
        <w:widowControl w:val="0"/>
        <w:tabs>
          <w:tab w:val="left" w:pos="3686"/>
        </w:tabs>
        <w:rPr>
          <w:rFonts w:ascii="Eco" w:hAnsi="Eco"/>
          <w:b/>
          <w:bCs/>
          <w:szCs w:val="24"/>
          <w:u w:val="single"/>
        </w:rPr>
      </w:pPr>
    </w:p>
    <w:p w14:paraId="523173F0" w14:textId="1E039F42" w:rsidR="00DF05D4" w:rsidRPr="00883A73" w:rsidRDefault="00DF05D4" w:rsidP="00E50993">
      <w:pPr>
        <w:widowControl w:val="0"/>
        <w:shd w:val="clear" w:color="auto" w:fill="DBE5F1" w:themeFill="accent1" w:themeFillTint="33"/>
        <w:tabs>
          <w:tab w:val="left" w:pos="3686"/>
        </w:tabs>
        <w:rPr>
          <w:rFonts w:ascii="Eco" w:hAnsi="Eco"/>
          <w:b/>
          <w:szCs w:val="24"/>
          <w:u w:val="single"/>
        </w:rPr>
      </w:pPr>
      <w:r w:rsidRPr="00883A73">
        <w:rPr>
          <w:rFonts w:ascii="Eco" w:hAnsi="Eco"/>
          <w:b/>
          <w:bCs/>
          <w:szCs w:val="24"/>
          <w:u w:val="single"/>
        </w:rPr>
        <w:t xml:space="preserve">CLÁUSULA DÉCIMA PRIMEIRA  </w:t>
      </w:r>
      <w:r w:rsidRPr="00883A73">
        <w:rPr>
          <w:rFonts w:ascii="Eco" w:hAnsi="Eco"/>
          <w:b/>
          <w:szCs w:val="24"/>
          <w:u w:val="single"/>
        </w:rPr>
        <w:t>- DA PROPRIEDADE MATERIAL</w:t>
      </w:r>
      <w:r w:rsidR="00CA1479" w:rsidRPr="00883A73">
        <w:rPr>
          <w:rFonts w:ascii="Eco" w:hAnsi="Eco"/>
          <w:b/>
          <w:szCs w:val="24"/>
          <w:u w:val="single"/>
        </w:rPr>
        <w:t xml:space="preserve"> </w:t>
      </w:r>
      <w:r w:rsidR="00CA1479" w:rsidRPr="00883A73">
        <w:rPr>
          <w:rFonts w:ascii="Eco" w:hAnsi="Eco"/>
          <w:b/>
          <w:szCs w:val="24"/>
          <w:highlight w:val="yellow"/>
          <w:u w:val="single"/>
        </w:rPr>
        <w:t>E DOS DIREITOS AUTORAIS</w:t>
      </w:r>
    </w:p>
    <w:p w14:paraId="3908DF83" w14:textId="77777777" w:rsidR="000313F9" w:rsidRPr="00883A73" w:rsidRDefault="000313F9" w:rsidP="00E50993">
      <w:pPr>
        <w:pStyle w:val="Default"/>
        <w:widowControl w:val="0"/>
        <w:tabs>
          <w:tab w:val="left" w:pos="1418"/>
        </w:tabs>
        <w:jc w:val="both"/>
        <w:rPr>
          <w:rFonts w:ascii="Eco" w:hAnsi="Eco" w:cs="Times New Roman"/>
          <w:bCs/>
          <w:color w:val="auto"/>
        </w:rPr>
      </w:pPr>
    </w:p>
    <w:p w14:paraId="4E399B3F" w14:textId="53888FFE" w:rsidR="00DF05D4" w:rsidRPr="00883A73" w:rsidRDefault="00DF05D4"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11.1 - Todos os documentos, dados e informações geradas por, ou associados ao serviço de consultoria serão de propriedade da </w:t>
      </w:r>
      <w:r w:rsidRPr="00883A73">
        <w:rPr>
          <w:rFonts w:ascii="Eco" w:hAnsi="Eco" w:cs="Times New Roman"/>
          <w:b/>
          <w:color w:val="auto"/>
        </w:rPr>
        <w:t>CONTRATANTE</w:t>
      </w:r>
      <w:r w:rsidRPr="00883A73">
        <w:rPr>
          <w:rFonts w:ascii="Eco" w:hAnsi="Eco" w:cs="Times New Roman"/>
          <w:bCs/>
          <w:color w:val="auto"/>
        </w:rPr>
        <w:t>, podendo esta utilizá-los para quaisquer fins.</w:t>
      </w:r>
    </w:p>
    <w:p w14:paraId="48B668AF" w14:textId="77777777" w:rsidR="00CA1479" w:rsidRPr="00883A73" w:rsidRDefault="00CA1479" w:rsidP="00E50993">
      <w:pPr>
        <w:pStyle w:val="Default"/>
        <w:widowControl w:val="0"/>
        <w:tabs>
          <w:tab w:val="left" w:pos="1418"/>
        </w:tabs>
        <w:jc w:val="both"/>
        <w:rPr>
          <w:rFonts w:ascii="Eco" w:hAnsi="Eco" w:cs="Times New Roman"/>
          <w:bCs/>
          <w:color w:val="auto"/>
        </w:rPr>
      </w:pPr>
    </w:p>
    <w:p w14:paraId="25433D67" w14:textId="6FA5B756" w:rsidR="00CA1479" w:rsidRPr="00883A73" w:rsidRDefault="00CA1479" w:rsidP="00CA1479">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11.2 - Os direitos patrimoniais do autor das ideias, campanhas, peças e materiais publicitários concebidos pela </w:t>
      </w:r>
      <w:r w:rsidRPr="00883A73">
        <w:rPr>
          <w:rFonts w:ascii="Eco" w:hAnsi="Eco" w:cs="Times New Roman"/>
          <w:b/>
          <w:color w:val="auto"/>
        </w:rPr>
        <w:t>CONTRATADA</w:t>
      </w:r>
      <w:r w:rsidRPr="00883A73">
        <w:rPr>
          <w:rFonts w:ascii="Eco" w:hAnsi="Eco" w:cs="Times New Roman"/>
          <w:bCs/>
          <w:color w:val="auto"/>
        </w:rPr>
        <w:t xml:space="preserve">, por meio de seus empregados ou prepostos, em decorrência deste contrato passam a ser integralmente da </w:t>
      </w:r>
      <w:r w:rsidRPr="00883A73">
        <w:rPr>
          <w:rFonts w:ascii="Eco" w:hAnsi="Eco" w:cs="Times New Roman"/>
          <w:b/>
          <w:color w:val="auto"/>
        </w:rPr>
        <w:t xml:space="preserve">CONTRATANTE, </w:t>
      </w:r>
      <w:r w:rsidRPr="00883A73">
        <w:rPr>
          <w:rFonts w:ascii="Eco" w:hAnsi="Eco" w:cs="Times New Roman"/>
          <w:bCs/>
          <w:color w:val="auto"/>
        </w:rPr>
        <w:t>bem como os estudos, análises e planos vinculados a essas atividades.</w:t>
      </w:r>
    </w:p>
    <w:p w14:paraId="5BB77E87" w14:textId="77777777" w:rsidR="008203A3" w:rsidRPr="00883A73" w:rsidRDefault="008203A3" w:rsidP="00E50993">
      <w:pPr>
        <w:pStyle w:val="Default"/>
        <w:widowControl w:val="0"/>
        <w:tabs>
          <w:tab w:val="left" w:pos="1418"/>
        </w:tabs>
        <w:jc w:val="both"/>
        <w:rPr>
          <w:rFonts w:ascii="Eco" w:hAnsi="Eco" w:cs="Times New Roman"/>
          <w:color w:val="auto"/>
        </w:rPr>
      </w:pPr>
    </w:p>
    <w:p w14:paraId="478B5296" w14:textId="6D9224D0" w:rsidR="00B128B2" w:rsidRPr="00883A73" w:rsidRDefault="00B128B2" w:rsidP="00E50993">
      <w:pPr>
        <w:keepNext/>
        <w:widowControl w:val="0"/>
        <w:shd w:val="clear" w:color="auto" w:fill="DBE5F1" w:themeFill="accent1" w:themeFillTint="33"/>
        <w:tabs>
          <w:tab w:val="left" w:pos="2977"/>
          <w:tab w:val="left" w:pos="3119"/>
          <w:tab w:val="left" w:pos="3261"/>
          <w:tab w:val="left" w:pos="3544"/>
        </w:tabs>
        <w:autoSpaceDE w:val="0"/>
        <w:autoSpaceDN w:val="0"/>
        <w:adjustRightInd w:val="0"/>
        <w:rPr>
          <w:rFonts w:ascii="Eco" w:hAnsi="Eco"/>
          <w:b/>
          <w:bCs/>
          <w:szCs w:val="24"/>
          <w:u w:val="single"/>
        </w:rPr>
      </w:pPr>
      <w:r w:rsidRPr="00883A73">
        <w:rPr>
          <w:rFonts w:ascii="Eco" w:hAnsi="Eco"/>
          <w:b/>
          <w:bCs/>
          <w:szCs w:val="24"/>
          <w:u w:val="single"/>
        </w:rPr>
        <w:t xml:space="preserve">CLÁUSULA DÉCIMA </w:t>
      </w:r>
      <w:r w:rsidR="00C72D7A" w:rsidRPr="00883A73">
        <w:rPr>
          <w:rFonts w:ascii="Eco" w:hAnsi="Eco"/>
          <w:b/>
          <w:bCs/>
          <w:szCs w:val="24"/>
          <w:u w:val="single"/>
        </w:rPr>
        <w:t>SEGUNDA</w:t>
      </w:r>
      <w:r w:rsidRPr="00883A73">
        <w:rPr>
          <w:rFonts w:ascii="Eco" w:hAnsi="Eco"/>
          <w:b/>
          <w:bCs/>
          <w:szCs w:val="24"/>
          <w:u w:val="single"/>
        </w:rPr>
        <w:t xml:space="preserve"> </w:t>
      </w:r>
      <w:r w:rsidR="0069479C" w:rsidRPr="00883A73">
        <w:rPr>
          <w:rFonts w:ascii="Eco" w:hAnsi="Eco"/>
          <w:b/>
          <w:bCs/>
          <w:szCs w:val="24"/>
          <w:u w:val="single"/>
        </w:rPr>
        <w:t>–</w:t>
      </w:r>
      <w:r w:rsidRPr="00883A73">
        <w:rPr>
          <w:rFonts w:ascii="Eco" w:hAnsi="Eco"/>
          <w:b/>
          <w:bCs/>
          <w:szCs w:val="24"/>
          <w:u w:val="single"/>
        </w:rPr>
        <w:t xml:space="preserve"> </w:t>
      </w:r>
      <w:r w:rsidR="0069479C" w:rsidRPr="00883A73">
        <w:rPr>
          <w:rFonts w:ascii="Eco" w:hAnsi="Eco"/>
          <w:b/>
          <w:bCs/>
          <w:szCs w:val="24"/>
          <w:u w:val="single"/>
        </w:rPr>
        <w:t xml:space="preserve">DA </w:t>
      </w:r>
      <w:r w:rsidRPr="00883A73">
        <w:rPr>
          <w:rFonts w:ascii="Eco" w:hAnsi="Eco"/>
          <w:b/>
          <w:bCs/>
          <w:szCs w:val="24"/>
          <w:u w:val="single"/>
        </w:rPr>
        <w:t>TOLERÂNCIA</w:t>
      </w:r>
    </w:p>
    <w:p w14:paraId="7E12CF4E" w14:textId="77777777" w:rsidR="00CF0A4B" w:rsidRPr="00883A73" w:rsidRDefault="00CF0A4B" w:rsidP="00E50993">
      <w:pPr>
        <w:pStyle w:val="Default"/>
        <w:widowControl w:val="0"/>
        <w:tabs>
          <w:tab w:val="left" w:pos="1276"/>
        </w:tabs>
        <w:jc w:val="both"/>
        <w:rPr>
          <w:rFonts w:ascii="Eco" w:hAnsi="Eco" w:cs="Times New Roman"/>
          <w:bCs/>
          <w:color w:val="auto"/>
        </w:rPr>
      </w:pPr>
    </w:p>
    <w:p w14:paraId="729239A1" w14:textId="32A7DAD9" w:rsidR="008A67EB" w:rsidRPr="00883A73" w:rsidRDefault="00B128B2"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1</w:t>
      </w:r>
      <w:r w:rsidR="00C72D7A" w:rsidRPr="00883A73">
        <w:rPr>
          <w:rFonts w:ascii="Eco" w:hAnsi="Eco" w:cs="Times New Roman"/>
          <w:bCs/>
          <w:color w:val="auto"/>
        </w:rPr>
        <w:t>2</w:t>
      </w:r>
      <w:r w:rsidRPr="00883A73">
        <w:rPr>
          <w:rFonts w:ascii="Eco" w:hAnsi="Eco" w:cs="Times New Roman"/>
          <w:bCs/>
          <w:color w:val="auto"/>
        </w:rPr>
        <w:t xml:space="preserve">.1 - A abstenção do exercício pela </w:t>
      </w:r>
      <w:r w:rsidRPr="00883A73">
        <w:rPr>
          <w:rFonts w:ascii="Eco" w:hAnsi="Eco" w:cs="Times New Roman"/>
          <w:b/>
          <w:bCs/>
          <w:color w:val="auto"/>
        </w:rPr>
        <w:t>CONTRATANTE</w:t>
      </w:r>
      <w:r w:rsidRPr="00883A73">
        <w:rPr>
          <w:rFonts w:ascii="Eco" w:hAnsi="Eco" w:cs="Times New Roman"/>
          <w:bCs/>
          <w:color w:val="auto"/>
        </w:rPr>
        <w:t xml:space="preserve"> de quaisquer direitos ou faculdades que lhe assistam, ou a concordância com atrasos no cumprimento das obrigações, da </w:t>
      </w:r>
      <w:r w:rsidRPr="00883A73">
        <w:rPr>
          <w:rFonts w:ascii="Eco" w:hAnsi="Eco" w:cs="Times New Roman"/>
          <w:b/>
          <w:bCs/>
          <w:color w:val="auto"/>
        </w:rPr>
        <w:t>CONTRATADA</w:t>
      </w:r>
      <w:r w:rsidRPr="00883A73">
        <w:rPr>
          <w:rFonts w:ascii="Eco" w:hAnsi="Eco" w:cs="Times New Roman"/>
          <w:bCs/>
          <w:color w:val="auto"/>
        </w:rPr>
        <w:t xml:space="preserve">, não afetará aqueles direitos ou faculdades, que poderão ser exercidos a qualquer tempo, a critério da </w:t>
      </w:r>
      <w:r w:rsidRPr="00883A73">
        <w:rPr>
          <w:rFonts w:ascii="Eco" w:hAnsi="Eco" w:cs="Times New Roman"/>
          <w:b/>
          <w:bCs/>
          <w:color w:val="auto"/>
        </w:rPr>
        <w:t>CONTRATANTE</w:t>
      </w:r>
      <w:r w:rsidRPr="00883A73">
        <w:rPr>
          <w:rFonts w:ascii="Eco" w:hAnsi="Eco" w:cs="Times New Roman"/>
          <w:bCs/>
          <w:color w:val="auto"/>
        </w:rPr>
        <w:t xml:space="preserve">, e não afetará, de nenhum modo, as condições estipuladas neste Contrato, nem obrigará a </w:t>
      </w:r>
      <w:r w:rsidRPr="00883A73">
        <w:rPr>
          <w:rFonts w:ascii="Eco" w:hAnsi="Eco" w:cs="Times New Roman"/>
          <w:b/>
          <w:bCs/>
          <w:color w:val="auto"/>
        </w:rPr>
        <w:t>CONTRATANTE</w:t>
      </w:r>
      <w:r w:rsidRPr="00883A73">
        <w:rPr>
          <w:rFonts w:ascii="Eco" w:hAnsi="Eco" w:cs="Times New Roman"/>
          <w:bCs/>
          <w:color w:val="auto"/>
        </w:rPr>
        <w:t xml:space="preserve"> relativamente a inadimplementos futuros.</w:t>
      </w:r>
    </w:p>
    <w:p w14:paraId="6C8385E1" w14:textId="77777777" w:rsidR="00CF0A4B" w:rsidRPr="00883A73" w:rsidRDefault="00CF0A4B" w:rsidP="00E50993">
      <w:pPr>
        <w:pStyle w:val="Default"/>
        <w:widowControl w:val="0"/>
        <w:tabs>
          <w:tab w:val="left" w:pos="1276"/>
        </w:tabs>
        <w:jc w:val="both"/>
        <w:rPr>
          <w:rFonts w:ascii="Eco" w:hAnsi="Eco" w:cs="Times New Roman"/>
          <w:bCs/>
          <w:color w:val="auto"/>
        </w:rPr>
      </w:pPr>
    </w:p>
    <w:p w14:paraId="6CCFE37A" w14:textId="14C7EDE2" w:rsidR="001063BA" w:rsidRPr="00883A73" w:rsidRDefault="001063BA" w:rsidP="00E50993">
      <w:pPr>
        <w:keepNext/>
        <w:widowControl w:val="0"/>
        <w:shd w:val="clear" w:color="auto" w:fill="DBE5F1" w:themeFill="accent1" w:themeFillTint="33"/>
        <w:tabs>
          <w:tab w:val="left" w:pos="2977"/>
          <w:tab w:val="left" w:pos="3119"/>
          <w:tab w:val="left" w:pos="3261"/>
          <w:tab w:val="left" w:pos="3544"/>
        </w:tabs>
        <w:autoSpaceDE w:val="0"/>
        <w:autoSpaceDN w:val="0"/>
        <w:adjustRightInd w:val="0"/>
        <w:rPr>
          <w:rFonts w:ascii="Eco" w:hAnsi="Eco"/>
          <w:b/>
          <w:bCs/>
          <w:szCs w:val="24"/>
          <w:u w:val="single"/>
        </w:rPr>
      </w:pPr>
      <w:r w:rsidRPr="00883A73">
        <w:rPr>
          <w:rFonts w:ascii="Eco" w:hAnsi="Eco"/>
          <w:b/>
          <w:bCs/>
          <w:szCs w:val="24"/>
          <w:u w:val="single"/>
        </w:rPr>
        <w:t xml:space="preserve">CLÁUSULA DÉCIMA </w:t>
      </w:r>
      <w:r w:rsidR="00C72D7A" w:rsidRPr="00883A73">
        <w:rPr>
          <w:rFonts w:ascii="Eco" w:hAnsi="Eco"/>
          <w:b/>
          <w:bCs/>
          <w:szCs w:val="24"/>
          <w:u w:val="single"/>
        </w:rPr>
        <w:t>TERCEIRA</w:t>
      </w:r>
      <w:r w:rsidRPr="00883A73">
        <w:rPr>
          <w:rFonts w:ascii="Eco" w:hAnsi="Eco"/>
          <w:b/>
          <w:bCs/>
          <w:szCs w:val="24"/>
          <w:u w:val="single"/>
        </w:rPr>
        <w:t xml:space="preserve"> - DA UTILIZAÇÃO DOS NOMES DAS PARTES</w:t>
      </w:r>
    </w:p>
    <w:p w14:paraId="6FA88FD0" w14:textId="77777777" w:rsidR="00CF0A4B" w:rsidRPr="00883A73" w:rsidRDefault="00CF0A4B" w:rsidP="00E50993">
      <w:pPr>
        <w:pStyle w:val="Default"/>
        <w:widowControl w:val="0"/>
        <w:tabs>
          <w:tab w:val="left" w:pos="1276"/>
        </w:tabs>
        <w:jc w:val="both"/>
        <w:rPr>
          <w:rFonts w:ascii="Eco" w:hAnsi="Eco" w:cs="Times New Roman"/>
          <w:bCs/>
          <w:color w:val="auto"/>
        </w:rPr>
      </w:pPr>
    </w:p>
    <w:p w14:paraId="7E56B82D" w14:textId="0CB3FAC8" w:rsidR="001063BA" w:rsidRPr="00883A73" w:rsidRDefault="001063BA"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1</w:t>
      </w:r>
      <w:r w:rsidR="00C72D7A" w:rsidRPr="00883A73">
        <w:rPr>
          <w:rFonts w:ascii="Eco" w:hAnsi="Eco" w:cs="Times New Roman"/>
          <w:bCs/>
          <w:color w:val="auto"/>
        </w:rPr>
        <w:t>3</w:t>
      </w:r>
      <w:r w:rsidRPr="00883A73">
        <w:rPr>
          <w:rFonts w:ascii="Eco" w:hAnsi="Eco" w:cs="Times New Roman"/>
          <w:bCs/>
          <w:color w:val="auto"/>
        </w:rPr>
        <w:t xml:space="preserve">.1 - As partes poderão utilizar o nome da outra parte em sua qualidade de </w:t>
      </w:r>
      <w:r w:rsidRPr="00883A73">
        <w:rPr>
          <w:rFonts w:ascii="Eco" w:hAnsi="Eco" w:cs="Times New Roman"/>
          <w:b/>
          <w:bCs/>
          <w:color w:val="auto"/>
        </w:rPr>
        <w:t>CONTRATADA</w:t>
      </w:r>
      <w:r w:rsidRPr="00883A73">
        <w:rPr>
          <w:rFonts w:ascii="Eco" w:hAnsi="Eco" w:cs="Times New Roman"/>
          <w:bCs/>
          <w:color w:val="auto"/>
        </w:rPr>
        <w:t>/</w:t>
      </w:r>
      <w:r w:rsidRPr="00883A73">
        <w:rPr>
          <w:rFonts w:ascii="Eco" w:hAnsi="Eco" w:cs="Times New Roman"/>
          <w:b/>
          <w:bCs/>
          <w:color w:val="auto"/>
        </w:rPr>
        <w:t>CONTRATANTE</w:t>
      </w:r>
      <w:r w:rsidRPr="00883A73">
        <w:rPr>
          <w:rFonts w:ascii="Eco" w:hAnsi="Eco" w:cs="Times New Roman"/>
          <w:bCs/>
          <w:color w:val="auto"/>
        </w:rPr>
        <w:t xml:space="preserve">, em qualquer atividade de divulgação profissional, desde que prévia e expressamente autorizada pela parte mencionada. </w:t>
      </w:r>
    </w:p>
    <w:p w14:paraId="54864DEA" w14:textId="77777777" w:rsidR="00CF0A4B" w:rsidRPr="00883A73" w:rsidRDefault="00CF0A4B" w:rsidP="00E50993">
      <w:pPr>
        <w:pStyle w:val="Default"/>
        <w:widowControl w:val="0"/>
        <w:tabs>
          <w:tab w:val="left" w:pos="1843"/>
        </w:tabs>
        <w:jc w:val="both"/>
        <w:rPr>
          <w:rFonts w:ascii="Eco" w:hAnsi="Eco" w:cs="Times New Roman"/>
          <w:bCs/>
          <w:color w:val="auto"/>
        </w:rPr>
      </w:pPr>
    </w:p>
    <w:p w14:paraId="5FE49619" w14:textId="30A21181" w:rsidR="001063BA" w:rsidRPr="00883A73" w:rsidRDefault="001063BA" w:rsidP="00CF0A4B">
      <w:pPr>
        <w:pStyle w:val="Default"/>
        <w:widowControl w:val="0"/>
        <w:tabs>
          <w:tab w:val="left" w:pos="1843"/>
        </w:tabs>
        <w:ind w:firstLine="851"/>
        <w:jc w:val="both"/>
        <w:rPr>
          <w:rFonts w:ascii="Eco" w:hAnsi="Eco" w:cs="Times New Roman"/>
          <w:bCs/>
          <w:color w:val="auto"/>
        </w:rPr>
      </w:pPr>
      <w:r w:rsidRPr="00883A73">
        <w:rPr>
          <w:rFonts w:ascii="Eco" w:hAnsi="Eco" w:cs="Times New Roman"/>
          <w:bCs/>
          <w:color w:val="auto"/>
        </w:rPr>
        <w:t>1</w:t>
      </w:r>
      <w:r w:rsidR="00C72D7A" w:rsidRPr="00883A73">
        <w:rPr>
          <w:rFonts w:ascii="Eco" w:hAnsi="Eco" w:cs="Times New Roman"/>
          <w:bCs/>
          <w:color w:val="auto"/>
        </w:rPr>
        <w:t>3</w:t>
      </w:r>
      <w:r w:rsidRPr="00883A73">
        <w:rPr>
          <w:rFonts w:ascii="Eco" w:hAnsi="Eco" w:cs="Times New Roman"/>
          <w:bCs/>
          <w:color w:val="auto"/>
        </w:rPr>
        <w:t xml:space="preserve">.1.1 - A </w:t>
      </w:r>
      <w:r w:rsidRPr="00883A73">
        <w:rPr>
          <w:rFonts w:ascii="Eco" w:hAnsi="Eco" w:cs="Times New Roman"/>
          <w:b/>
          <w:bCs/>
          <w:color w:val="auto"/>
        </w:rPr>
        <w:t>CONTRATADA</w:t>
      </w:r>
      <w:r w:rsidRPr="00883A73">
        <w:rPr>
          <w:rFonts w:ascii="Eco" w:hAnsi="Eco" w:cs="Times New Roman"/>
          <w:bCs/>
          <w:color w:val="auto"/>
        </w:rPr>
        <w:t xml:space="preserve"> não poderá pronunciar-se em nome da </w:t>
      </w:r>
      <w:r w:rsidRPr="00883A73">
        <w:rPr>
          <w:rFonts w:ascii="Eco" w:hAnsi="Eco" w:cs="Times New Roman"/>
          <w:b/>
          <w:bCs/>
          <w:color w:val="auto"/>
        </w:rPr>
        <w:t>CONTRATANTE</w:t>
      </w:r>
      <w:r w:rsidRPr="00883A73">
        <w:rPr>
          <w:rFonts w:ascii="Eco" w:hAnsi="Eco" w:cs="Times New Roman"/>
          <w:bCs/>
          <w:color w:val="auto"/>
        </w:rPr>
        <w:t xml:space="preserve"> à imprensa em geral sobre qualquer assunto relativo às atividades da </w:t>
      </w:r>
      <w:r w:rsidRPr="00883A73">
        <w:rPr>
          <w:rFonts w:ascii="Eco" w:hAnsi="Eco" w:cs="Times New Roman"/>
          <w:b/>
          <w:bCs/>
          <w:color w:val="auto"/>
        </w:rPr>
        <w:t>CONTRATANTE</w:t>
      </w:r>
      <w:r w:rsidRPr="00883A73">
        <w:rPr>
          <w:rFonts w:ascii="Eco" w:hAnsi="Eco" w:cs="Times New Roman"/>
          <w:bCs/>
          <w:color w:val="auto"/>
        </w:rPr>
        <w:t>, sem prejuízo das demais cominações cabíveis.</w:t>
      </w:r>
    </w:p>
    <w:p w14:paraId="11B65553" w14:textId="77777777" w:rsidR="00CF0A4B" w:rsidRPr="00883A73" w:rsidRDefault="00CF0A4B" w:rsidP="00CF0A4B">
      <w:pPr>
        <w:pStyle w:val="Default"/>
        <w:widowControl w:val="0"/>
        <w:tabs>
          <w:tab w:val="left" w:pos="1843"/>
        </w:tabs>
        <w:ind w:firstLine="851"/>
        <w:jc w:val="both"/>
        <w:rPr>
          <w:rFonts w:ascii="Eco" w:hAnsi="Eco" w:cs="Times New Roman"/>
          <w:bCs/>
          <w:color w:val="auto"/>
        </w:rPr>
      </w:pPr>
    </w:p>
    <w:p w14:paraId="5F5F31BE" w14:textId="3F67F1DC" w:rsidR="001063BA" w:rsidRPr="00883A73" w:rsidRDefault="001063BA" w:rsidP="00CF0A4B">
      <w:pPr>
        <w:pStyle w:val="Default"/>
        <w:widowControl w:val="0"/>
        <w:tabs>
          <w:tab w:val="left" w:pos="1843"/>
        </w:tabs>
        <w:ind w:firstLine="851"/>
        <w:jc w:val="both"/>
        <w:rPr>
          <w:rFonts w:ascii="Eco" w:hAnsi="Eco" w:cs="Times New Roman"/>
          <w:bCs/>
          <w:color w:val="auto"/>
        </w:rPr>
      </w:pPr>
      <w:r w:rsidRPr="00883A73">
        <w:rPr>
          <w:rFonts w:ascii="Eco" w:hAnsi="Eco" w:cs="Times New Roman"/>
          <w:bCs/>
          <w:color w:val="auto"/>
        </w:rPr>
        <w:t>1</w:t>
      </w:r>
      <w:r w:rsidR="00C72D7A" w:rsidRPr="00883A73">
        <w:rPr>
          <w:rFonts w:ascii="Eco" w:hAnsi="Eco" w:cs="Times New Roman"/>
          <w:bCs/>
          <w:color w:val="auto"/>
        </w:rPr>
        <w:t>3</w:t>
      </w:r>
      <w:r w:rsidRPr="00883A73">
        <w:rPr>
          <w:rFonts w:ascii="Eco" w:hAnsi="Eco" w:cs="Times New Roman"/>
          <w:bCs/>
          <w:color w:val="auto"/>
        </w:rPr>
        <w:t xml:space="preserve">.1.2 - Toda e qualquer documentação e os resultados obtidos pela </w:t>
      </w:r>
      <w:r w:rsidRPr="00883A73">
        <w:rPr>
          <w:rFonts w:ascii="Eco" w:hAnsi="Eco" w:cs="Times New Roman"/>
          <w:b/>
          <w:color w:val="auto"/>
        </w:rPr>
        <w:t>CONTRATADA</w:t>
      </w:r>
      <w:r w:rsidRPr="00883A73">
        <w:rPr>
          <w:rFonts w:ascii="Eco" w:hAnsi="Eco" w:cs="Times New Roman"/>
          <w:bCs/>
          <w:color w:val="auto"/>
        </w:rPr>
        <w:t xml:space="preserve"> na execução do objeto contratual será de exclusiva propriedade da </w:t>
      </w:r>
      <w:r w:rsidRPr="00883A73">
        <w:rPr>
          <w:rFonts w:ascii="Eco" w:hAnsi="Eco" w:cs="Times New Roman"/>
          <w:b/>
          <w:color w:val="auto"/>
        </w:rPr>
        <w:t>CONTRATANTE</w:t>
      </w:r>
      <w:r w:rsidRPr="00883A73">
        <w:rPr>
          <w:rFonts w:ascii="Eco" w:hAnsi="Eco" w:cs="Times New Roman"/>
          <w:bCs/>
          <w:color w:val="auto"/>
        </w:rPr>
        <w:t>.</w:t>
      </w:r>
    </w:p>
    <w:p w14:paraId="1DCFCCC2" w14:textId="77777777" w:rsidR="00CF0A4B" w:rsidRPr="00883A73" w:rsidRDefault="00CF0A4B" w:rsidP="00CF0A4B">
      <w:pPr>
        <w:pStyle w:val="Default"/>
        <w:widowControl w:val="0"/>
        <w:tabs>
          <w:tab w:val="left" w:pos="1843"/>
        </w:tabs>
        <w:ind w:firstLine="851"/>
        <w:jc w:val="both"/>
        <w:rPr>
          <w:rFonts w:ascii="Eco" w:hAnsi="Eco" w:cs="Times New Roman"/>
          <w:bCs/>
          <w:color w:val="auto"/>
        </w:rPr>
      </w:pPr>
    </w:p>
    <w:p w14:paraId="62043F1B" w14:textId="1AF400CF" w:rsidR="001063BA" w:rsidRPr="00883A73" w:rsidRDefault="001063BA" w:rsidP="00CF0A4B">
      <w:pPr>
        <w:pStyle w:val="Default"/>
        <w:widowControl w:val="0"/>
        <w:tabs>
          <w:tab w:val="left" w:pos="1843"/>
        </w:tabs>
        <w:ind w:firstLine="851"/>
        <w:jc w:val="both"/>
        <w:rPr>
          <w:rFonts w:ascii="Eco" w:hAnsi="Eco" w:cs="Times New Roman"/>
          <w:bCs/>
          <w:color w:val="auto"/>
        </w:rPr>
      </w:pPr>
      <w:r w:rsidRPr="00883A73">
        <w:rPr>
          <w:rFonts w:ascii="Eco" w:hAnsi="Eco" w:cs="Times New Roman"/>
          <w:bCs/>
          <w:color w:val="auto"/>
        </w:rPr>
        <w:t>1</w:t>
      </w:r>
      <w:r w:rsidR="00C72D7A" w:rsidRPr="00883A73">
        <w:rPr>
          <w:rFonts w:ascii="Eco" w:hAnsi="Eco" w:cs="Times New Roman"/>
          <w:bCs/>
          <w:color w:val="auto"/>
        </w:rPr>
        <w:t>3</w:t>
      </w:r>
      <w:r w:rsidRPr="00883A73">
        <w:rPr>
          <w:rFonts w:ascii="Eco" w:hAnsi="Eco" w:cs="Times New Roman"/>
          <w:bCs/>
          <w:color w:val="auto"/>
        </w:rPr>
        <w:t xml:space="preserve">.1.3 - Executados os serviços e atendidas as demais obrigações do presente contrato, a </w:t>
      </w:r>
      <w:r w:rsidRPr="00883A73">
        <w:rPr>
          <w:rFonts w:ascii="Eco" w:hAnsi="Eco" w:cs="Times New Roman"/>
          <w:b/>
          <w:color w:val="auto"/>
        </w:rPr>
        <w:t>CONTRATANTE</w:t>
      </w:r>
      <w:r w:rsidRPr="00883A73">
        <w:rPr>
          <w:rFonts w:ascii="Eco" w:hAnsi="Eco" w:cs="Times New Roman"/>
          <w:bCs/>
          <w:color w:val="auto"/>
        </w:rPr>
        <w:t xml:space="preserve"> poderá emitir, mediante solicitação da </w:t>
      </w:r>
      <w:r w:rsidRPr="00883A73">
        <w:rPr>
          <w:rFonts w:ascii="Eco" w:hAnsi="Eco" w:cs="Times New Roman"/>
          <w:b/>
          <w:color w:val="auto"/>
        </w:rPr>
        <w:t>CONTRATADA</w:t>
      </w:r>
      <w:r w:rsidRPr="00883A73">
        <w:rPr>
          <w:rFonts w:ascii="Eco" w:hAnsi="Eco" w:cs="Times New Roman"/>
          <w:bCs/>
          <w:color w:val="auto"/>
        </w:rPr>
        <w:t>, atestado de capacidade técnica.</w:t>
      </w:r>
    </w:p>
    <w:p w14:paraId="15D8E3DA" w14:textId="77777777" w:rsidR="008203A3" w:rsidRPr="00883A73" w:rsidRDefault="008203A3" w:rsidP="00E50993">
      <w:pPr>
        <w:pStyle w:val="Default"/>
        <w:widowControl w:val="0"/>
        <w:tabs>
          <w:tab w:val="left" w:pos="1843"/>
        </w:tabs>
        <w:jc w:val="both"/>
        <w:rPr>
          <w:rFonts w:ascii="Eco" w:hAnsi="Eco" w:cs="Times New Roman"/>
          <w:color w:val="auto"/>
        </w:rPr>
      </w:pPr>
    </w:p>
    <w:p w14:paraId="0E2D36CE" w14:textId="68B42696" w:rsidR="00042EDC" w:rsidRPr="00883A73" w:rsidRDefault="00042EDC" w:rsidP="00E50993">
      <w:pPr>
        <w:widowControl w:val="0"/>
        <w:shd w:val="clear" w:color="auto" w:fill="DBE5F1" w:themeFill="accent1" w:themeFillTint="33"/>
        <w:tabs>
          <w:tab w:val="left" w:pos="3686"/>
        </w:tabs>
        <w:rPr>
          <w:rFonts w:ascii="Eco" w:hAnsi="Eco"/>
          <w:b/>
          <w:szCs w:val="24"/>
          <w:u w:val="single"/>
        </w:rPr>
      </w:pPr>
      <w:r w:rsidRPr="00883A73">
        <w:rPr>
          <w:rFonts w:ascii="Eco" w:hAnsi="Eco"/>
          <w:b/>
          <w:szCs w:val="24"/>
          <w:u w:val="single"/>
        </w:rPr>
        <w:t xml:space="preserve">CLÁUSULA DÉCIMA </w:t>
      </w:r>
      <w:r w:rsidR="00C72D7A" w:rsidRPr="00883A73">
        <w:rPr>
          <w:rFonts w:ascii="Eco" w:hAnsi="Eco"/>
          <w:b/>
          <w:szCs w:val="24"/>
          <w:u w:val="single"/>
        </w:rPr>
        <w:t>QUARTA</w:t>
      </w:r>
      <w:r w:rsidRPr="00883A73">
        <w:rPr>
          <w:rFonts w:ascii="Eco" w:hAnsi="Eco"/>
          <w:b/>
          <w:szCs w:val="24"/>
          <w:u w:val="single"/>
        </w:rPr>
        <w:t xml:space="preserve"> - DO SIGILO E RESTRIÇÕES</w:t>
      </w:r>
    </w:p>
    <w:p w14:paraId="0526D77F" w14:textId="77777777" w:rsidR="00CF0A4B" w:rsidRPr="00883A73" w:rsidRDefault="00CF0A4B" w:rsidP="00E50993">
      <w:pPr>
        <w:pStyle w:val="Default"/>
        <w:widowControl w:val="0"/>
        <w:tabs>
          <w:tab w:val="left" w:pos="1843"/>
        </w:tabs>
        <w:jc w:val="both"/>
        <w:rPr>
          <w:rFonts w:ascii="Eco" w:hAnsi="Eco" w:cs="Times New Roman"/>
          <w:color w:val="auto"/>
        </w:rPr>
      </w:pPr>
    </w:p>
    <w:p w14:paraId="779C2778" w14:textId="1EFDAEC7" w:rsidR="00042EDC" w:rsidRPr="00883A73" w:rsidRDefault="00042EDC" w:rsidP="00E50993">
      <w:pPr>
        <w:pStyle w:val="Default"/>
        <w:widowControl w:val="0"/>
        <w:tabs>
          <w:tab w:val="left" w:pos="1843"/>
        </w:tabs>
        <w:jc w:val="both"/>
        <w:rPr>
          <w:rFonts w:ascii="Eco" w:hAnsi="Eco" w:cs="Times New Roman"/>
          <w:color w:val="auto"/>
        </w:rPr>
      </w:pPr>
      <w:r w:rsidRPr="00883A73">
        <w:rPr>
          <w:rFonts w:ascii="Eco" w:hAnsi="Eco" w:cs="Times New Roman"/>
          <w:color w:val="auto"/>
        </w:rPr>
        <w:t>1</w:t>
      </w:r>
      <w:r w:rsidR="00C72D7A" w:rsidRPr="00883A73">
        <w:rPr>
          <w:rFonts w:ascii="Eco" w:hAnsi="Eco" w:cs="Times New Roman"/>
          <w:color w:val="auto"/>
        </w:rPr>
        <w:t>4</w:t>
      </w:r>
      <w:r w:rsidRPr="00883A73">
        <w:rPr>
          <w:rFonts w:ascii="Eco" w:hAnsi="Eco" w:cs="Times New Roman"/>
          <w:color w:val="auto"/>
        </w:rPr>
        <w:t xml:space="preserve">.1 - A </w:t>
      </w:r>
      <w:r w:rsidRPr="00883A73">
        <w:rPr>
          <w:rFonts w:ascii="Eco" w:hAnsi="Eco" w:cs="Times New Roman"/>
          <w:b/>
          <w:color w:val="auto"/>
        </w:rPr>
        <w:t>CONTRATADA</w:t>
      </w:r>
      <w:r w:rsidRPr="00883A73">
        <w:rPr>
          <w:rFonts w:ascii="Eco" w:hAnsi="Eco" w:cs="Times New Roman"/>
          <w:color w:val="auto"/>
        </w:rPr>
        <w:t xml:space="preserve"> deverá tratar como confidenciais e zelar pelo sigilo de todos os dados, informações ou documentos que tomar conhecimento em decorrência da prestação dos serviços objeto desta contratação, devendo orientar seus empregados e/ou prepostos nesse sentido, sob pena de responsabilidade civil, penal, administrativa e pela segurança da informação.</w:t>
      </w:r>
    </w:p>
    <w:p w14:paraId="4C9E7718" w14:textId="77777777" w:rsidR="00CF0A4B" w:rsidRPr="00883A73" w:rsidRDefault="00CF0A4B" w:rsidP="00E50993">
      <w:pPr>
        <w:pStyle w:val="Default"/>
        <w:widowControl w:val="0"/>
        <w:tabs>
          <w:tab w:val="left" w:pos="1843"/>
        </w:tabs>
        <w:jc w:val="both"/>
        <w:rPr>
          <w:rFonts w:ascii="Eco" w:hAnsi="Eco" w:cs="Times New Roman"/>
          <w:color w:val="auto"/>
        </w:rPr>
      </w:pPr>
    </w:p>
    <w:p w14:paraId="3CA30DFF" w14:textId="3E25D663" w:rsidR="00042EDC" w:rsidRPr="00883A73" w:rsidRDefault="00042EDC" w:rsidP="00E50993">
      <w:pPr>
        <w:pStyle w:val="Default"/>
        <w:widowControl w:val="0"/>
        <w:tabs>
          <w:tab w:val="left" w:pos="1843"/>
        </w:tabs>
        <w:jc w:val="both"/>
        <w:rPr>
          <w:rFonts w:ascii="Eco" w:hAnsi="Eco" w:cs="Times New Roman"/>
          <w:color w:val="auto"/>
        </w:rPr>
      </w:pPr>
      <w:r w:rsidRPr="00883A73">
        <w:rPr>
          <w:rFonts w:ascii="Eco" w:hAnsi="Eco" w:cs="Times New Roman"/>
          <w:color w:val="auto"/>
        </w:rPr>
        <w:t>1</w:t>
      </w:r>
      <w:r w:rsidR="00C72D7A" w:rsidRPr="00883A73">
        <w:rPr>
          <w:rFonts w:ascii="Eco" w:hAnsi="Eco" w:cs="Times New Roman"/>
          <w:color w:val="auto"/>
        </w:rPr>
        <w:t>4</w:t>
      </w:r>
      <w:r w:rsidRPr="00883A73">
        <w:rPr>
          <w:rFonts w:ascii="Eco" w:hAnsi="Eco" w:cs="Times New Roman"/>
          <w:color w:val="auto"/>
        </w:rPr>
        <w:t xml:space="preserve">.2 - A </w:t>
      </w:r>
      <w:r w:rsidRPr="00883A73">
        <w:rPr>
          <w:rFonts w:ascii="Eco" w:hAnsi="Eco" w:cs="Times New Roman"/>
          <w:b/>
          <w:color w:val="auto"/>
        </w:rPr>
        <w:t>CONTRATADA</w:t>
      </w:r>
      <w:r w:rsidRPr="00883A73">
        <w:rPr>
          <w:rFonts w:ascii="Eco" w:hAnsi="Eco" w:cs="Times New Roman"/>
          <w:color w:val="auto"/>
        </w:rPr>
        <w:t xml:space="preserve"> deverá assumir responsabilidade sobre todos os possíveis danos físicos e/ou materiais causados à </w:t>
      </w:r>
      <w:r w:rsidRPr="00883A73">
        <w:rPr>
          <w:rFonts w:ascii="Eco" w:hAnsi="Eco" w:cs="Times New Roman"/>
          <w:b/>
          <w:color w:val="auto"/>
        </w:rPr>
        <w:t>CONTRATANTE</w:t>
      </w:r>
      <w:r w:rsidRPr="00883A73">
        <w:rPr>
          <w:rFonts w:ascii="Eco" w:hAnsi="Eco" w:cs="Times New Roman"/>
          <w:color w:val="auto"/>
        </w:rPr>
        <w:t xml:space="preserve"> ou a terceiros, advindos de imperícia, negligência, imprudência ou desrespeito às normas de segurança. </w:t>
      </w:r>
    </w:p>
    <w:p w14:paraId="3B46685A" w14:textId="77777777" w:rsidR="002E637D" w:rsidRPr="00883A73" w:rsidRDefault="002E637D" w:rsidP="00E50993">
      <w:pPr>
        <w:pStyle w:val="Default"/>
        <w:widowControl w:val="0"/>
        <w:tabs>
          <w:tab w:val="left" w:pos="1843"/>
        </w:tabs>
        <w:jc w:val="both"/>
        <w:rPr>
          <w:rFonts w:ascii="Eco" w:hAnsi="Eco" w:cs="Times New Roman"/>
          <w:color w:val="auto"/>
        </w:rPr>
      </w:pPr>
    </w:p>
    <w:p w14:paraId="565CBC96" w14:textId="653A0E13" w:rsidR="00042EDC" w:rsidRPr="00883A73" w:rsidRDefault="00042EDC" w:rsidP="00E50993">
      <w:pPr>
        <w:pStyle w:val="Default"/>
        <w:widowControl w:val="0"/>
        <w:tabs>
          <w:tab w:val="left" w:pos="1843"/>
        </w:tabs>
        <w:jc w:val="both"/>
        <w:rPr>
          <w:rFonts w:ascii="Eco" w:hAnsi="Eco" w:cs="Times New Roman"/>
          <w:color w:val="auto"/>
        </w:rPr>
      </w:pPr>
      <w:r w:rsidRPr="00883A73">
        <w:rPr>
          <w:rFonts w:ascii="Eco" w:hAnsi="Eco" w:cs="Times New Roman"/>
          <w:color w:val="auto"/>
        </w:rPr>
        <w:t>1</w:t>
      </w:r>
      <w:r w:rsidR="00C72D7A" w:rsidRPr="00883A73">
        <w:rPr>
          <w:rFonts w:ascii="Eco" w:hAnsi="Eco" w:cs="Times New Roman"/>
          <w:color w:val="auto"/>
        </w:rPr>
        <w:t>4</w:t>
      </w:r>
      <w:r w:rsidRPr="00883A73">
        <w:rPr>
          <w:rFonts w:ascii="Eco" w:hAnsi="Eco" w:cs="Times New Roman"/>
          <w:color w:val="auto"/>
        </w:rPr>
        <w:t xml:space="preserve">.3 - A </w:t>
      </w:r>
      <w:r w:rsidRPr="00883A73">
        <w:rPr>
          <w:rFonts w:ascii="Eco" w:hAnsi="Eco" w:cs="Times New Roman"/>
          <w:b/>
          <w:color w:val="auto"/>
        </w:rPr>
        <w:t>CONTRATADA</w:t>
      </w:r>
      <w:r w:rsidRPr="00883A73">
        <w:rPr>
          <w:rFonts w:ascii="Eco" w:hAnsi="Eco" w:cs="Times New Roman"/>
          <w:color w:val="auto"/>
        </w:rPr>
        <w:t xml:space="preserve"> estará sujeita às penalidades administrativas, civis e penais pelo descumprimento da obrigação assumida.</w:t>
      </w:r>
    </w:p>
    <w:p w14:paraId="459DD409" w14:textId="77777777" w:rsidR="008203A3" w:rsidRPr="00883A73" w:rsidRDefault="008203A3" w:rsidP="00E50993">
      <w:pPr>
        <w:pStyle w:val="Default"/>
        <w:widowControl w:val="0"/>
        <w:tabs>
          <w:tab w:val="left" w:pos="1843"/>
        </w:tabs>
        <w:jc w:val="both"/>
        <w:rPr>
          <w:rFonts w:ascii="Eco" w:hAnsi="Eco" w:cs="Times New Roman"/>
          <w:color w:val="auto"/>
        </w:rPr>
      </w:pPr>
    </w:p>
    <w:p w14:paraId="3EBBB53D" w14:textId="1150035D" w:rsidR="00042EDC" w:rsidRPr="00883A73" w:rsidRDefault="00042EDC" w:rsidP="00E50993">
      <w:pPr>
        <w:pStyle w:val="Default"/>
        <w:widowControl w:val="0"/>
        <w:tabs>
          <w:tab w:val="left" w:pos="1843"/>
        </w:tabs>
        <w:jc w:val="both"/>
        <w:rPr>
          <w:rFonts w:ascii="Eco" w:hAnsi="Eco" w:cs="Times New Roman"/>
          <w:color w:val="auto"/>
        </w:rPr>
      </w:pPr>
      <w:r w:rsidRPr="00883A73">
        <w:rPr>
          <w:rFonts w:ascii="Eco" w:hAnsi="Eco" w:cs="Times New Roman"/>
          <w:color w:val="auto"/>
        </w:rPr>
        <w:t>1</w:t>
      </w:r>
      <w:r w:rsidR="00C72D7A" w:rsidRPr="00883A73">
        <w:rPr>
          <w:rFonts w:ascii="Eco" w:hAnsi="Eco" w:cs="Times New Roman"/>
          <w:color w:val="auto"/>
        </w:rPr>
        <w:t>4</w:t>
      </w:r>
      <w:r w:rsidRPr="00883A73">
        <w:rPr>
          <w:rFonts w:ascii="Eco" w:hAnsi="Eco" w:cs="Times New Roman"/>
          <w:color w:val="auto"/>
        </w:rPr>
        <w:t xml:space="preserve">.4 - A </w:t>
      </w:r>
      <w:r w:rsidRPr="00883A73">
        <w:rPr>
          <w:rFonts w:ascii="Eco" w:hAnsi="Eco" w:cs="Times New Roman"/>
          <w:b/>
          <w:color w:val="auto"/>
        </w:rPr>
        <w:t>CONTRATADA</w:t>
      </w:r>
      <w:r w:rsidRPr="00883A73">
        <w:rPr>
          <w:rFonts w:ascii="Eco" w:hAnsi="Eco" w:cs="Times New Roman"/>
          <w:color w:val="auto"/>
        </w:rPr>
        <w:t xml:space="preserve"> e os profissionais aloca</w:t>
      </w:r>
      <w:r w:rsidR="000068A5" w:rsidRPr="00883A73">
        <w:rPr>
          <w:rFonts w:ascii="Eco" w:hAnsi="Eco" w:cs="Times New Roman"/>
          <w:color w:val="auto"/>
        </w:rPr>
        <w:t>dos</w:t>
      </w:r>
      <w:r w:rsidRPr="00883A73">
        <w:rPr>
          <w:rFonts w:ascii="Eco" w:hAnsi="Eco" w:cs="Times New Roman"/>
          <w:color w:val="auto"/>
        </w:rPr>
        <w:t xml:space="preserve"> para os serviços objeto deste contrato deverão assinar Termo de Confidencialidade, anexo a este contrato.</w:t>
      </w:r>
    </w:p>
    <w:p w14:paraId="7083D991" w14:textId="77777777" w:rsidR="008203A3" w:rsidRPr="00883A73" w:rsidRDefault="008203A3" w:rsidP="00E50993">
      <w:pPr>
        <w:pStyle w:val="Default"/>
        <w:widowControl w:val="0"/>
        <w:tabs>
          <w:tab w:val="left" w:pos="1843"/>
        </w:tabs>
        <w:jc w:val="both"/>
        <w:rPr>
          <w:rFonts w:ascii="Eco" w:hAnsi="Eco" w:cs="Times New Roman"/>
          <w:color w:val="auto"/>
        </w:rPr>
      </w:pPr>
    </w:p>
    <w:p w14:paraId="3106BA98" w14:textId="3FC8C39D" w:rsidR="00042EDC" w:rsidRPr="00883A73" w:rsidRDefault="00B02C7F" w:rsidP="00E50993">
      <w:pPr>
        <w:keepNext/>
        <w:shd w:val="clear" w:color="auto" w:fill="DBE5F1" w:themeFill="accent1" w:themeFillTint="33"/>
        <w:tabs>
          <w:tab w:val="left" w:pos="3686"/>
        </w:tabs>
        <w:rPr>
          <w:rFonts w:ascii="Eco" w:hAnsi="Eco"/>
          <w:b/>
          <w:szCs w:val="24"/>
        </w:rPr>
      </w:pPr>
      <w:r w:rsidRPr="00883A73">
        <w:rPr>
          <w:rFonts w:ascii="Eco" w:hAnsi="Eco"/>
          <w:b/>
          <w:szCs w:val="24"/>
          <w:u w:val="single"/>
        </w:rPr>
        <w:t>CLÁUSULA D</w:t>
      </w:r>
      <w:r w:rsidR="0040790B" w:rsidRPr="00883A73">
        <w:rPr>
          <w:rFonts w:ascii="Eco" w:hAnsi="Eco"/>
          <w:b/>
          <w:szCs w:val="24"/>
          <w:u w:val="single"/>
        </w:rPr>
        <w:t xml:space="preserve">ÉCIMA </w:t>
      </w:r>
      <w:r w:rsidR="00254CA7" w:rsidRPr="00883A73">
        <w:rPr>
          <w:rFonts w:ascii="Eco" w:hAnsi="Eco"/>
          <w:b/>
          <w:szCs w:val="24"/>
          <w:u w:val="single"/>
        </w:rPr>
        <w:t>QUINTA</w:t>
      </w:r>
      <w:r w:rsidR="007B0709" w:rsidRPr="00883A73">
        <w:rPr>
          <w:rFonts w:ascii="Eco" w:hAnsi="Eco"/>
          <w:b/>
          <w:szCs w:val="24"/>
          <w:u w:val="single"/>
        </w:rPr>
        <w:t xml:space="preserve"> </w:t>
      </w:r>
      <w:r w:rsidR="0036018B" w:rsidRPr="00883A73">
        <w:rPr>
          <w:rFonts w:ascii="Eco" w:hAnsi="Eco"/>
          <w:b/>
          <w:szCs w:val="24"/>
          <w:u w:val="single"/>
        </w:rPr>
        <w:t>–</w:t>
      </w:r>
      <w:r w:rsidR="007B0709" w:rsidRPr="00883A73">
        <w:rPr>
          <w:rFonts w:ascii="Eco" w:hAnsi="Eco"/>
          <w:b/>
          <w:szCs w:val="24"/>
          <w:u w:val="single"/>
        </w:rPr>
        <w:t xml:space="preserve"> </w:t>
      </w:r>
      <w:r w:rsidR="00170C05" w:rsidRPr="00883A73">
        <w:rPr>
          <w:rFonts w:ascii="Eco" w:hAnsi="Eco"/>
          <w:b/>
          <w:szCs w:val="24"/>
          <w:u w:val="single"/>
        </w:rPr>
        <w:t xml:space="preserve">DAS </w:t>
      </w:r>
      <w:r w:rsidR="0036018B" w:rsidRPr="00883A73">
        <w:rPr>
          <w:rFonts w:ascii="Eco" w:hAnsi="Eco"/>
          <w:b/>
          <w:szCs w:val="24"/>
          <w:u w:val="single"/>
        </w:rPr>
        <w:t>OBRIGAÇÕES DA CONTRATADA</w:t>
      </w:r>
    </w:p>
    <w:p w14:paraId="6A312BA3" w14:textId="77777777" w:rsidR="006E2603" w:rsidRPr="00883A73" w:rsidRDefault="006E2603" w:rsidP="00E50993">
      <w:pPr>
        <w:jc w:val="center"/>
        <w:rPr>
          <w:rFonts w:ascii="Eco" w:hAnsi="Eco"/>
          <w:szCs w:val="24"/>
        </w:rPr>
      </w:pPr>
    </w:p>
    <w:p w14:paraId="770B74F3" w14:textId="7DC5C21B" w:rsidR="008A67EB" w:rsidRPr="00883A73" w:rsidRDefault="008A67EB" w:rsidP="00E50993">
      <w:pPr>
        <w:widowControl w:val="0"/>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883A73">
        <w:rPr>
          <w:rFonts w:ascii="Eco" w:hAnsi="Eco"/>
          <w:szCs w:val="24"/>
        </w:rPr>
        <w:t>15.1. Constituem obrigações da CONTRATADA:</w:t>
      </w:r>
    </w:p>
    <w:p w14:paraId="09C40B0E" w14:textId="77777777" w:rsidR="002E791D" w:rsidRPr="00883A73" w:rsidRDefault="002E791D" w:rsidP="002E791D">
      <w:pPr>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6207E2D8" w14:textId="67C05BEA"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Prestar os serviços por meio de pessoal qualificado e capacitado, contratados na forma da Lei, com o grau de escolaridade e a experiência compatíveis com as atividades a serem exercidas.</w:t>
      </w:r>
    </w:p>
    <w:p w14:paraId="7961EAA7"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63966C75" w14:textId="310F4EA6"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Cumprir rigorosamente com todas as programações, prazos e atividades inerentes ao objeto deste Contrato.</w:t>
      </w:r>
    </w:p>
    <w:p w14:paraId="5E21D201" w14:textId="77777777"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p>
    <w:p w14:paraId="1CCBA53D" w14:textId="25BA690C"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Levar, imediatamente, ao conhecimento da Superintendência de Gestão e Finanças da </w:t>
      </w:r>
      <w:r w:rsidR="002E637D" w:rsidRPr="00883A73">
        <w:rPr>
          <w:rFonts w:ascii="Eco" w:hAnsi="Eco"/>
          <w:b/>
          <w:szCs w:val="24"/>
        </w:rPr>
        <w:t>CONTRATANTE</w:t>
      </w:r>
      <w:r w:rsidRPr="00883A73">
        <w:rPr>
          <w:rFonts w:ascii="Eco" w:hAnsi="Eco"/>
          <w:szCs w:val="24"/>
        </w:rPr>
        <w:t>, qualquer fato extraordinário ou anormal que ocorra durante a execução dos serviços, para adoção de medidas cabíveis, bem como, comunicar por escrito e de forma detalhada todo tipo de acidente que eventualmente venha a ocorrer.</w:t>
      </w:r>
    </w:p>
    <w:p w14:paraId="131762F9"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4B8EDBBE" w14:textId="127EFF13"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Prover o pessoal necessário para garantir a execução dos serviços, sem interrupção.</w:t>
      </w:r>
    </w:p>
    <w:p w14:paraId="4B81BFDF"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4290E5E9" w14:textId="4A77D990"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Arcar com despesas decorrentes de qualquer infração, desde que praticada por seus profissionais durante a execução dos serviços objeto deste Contrato.</w:t>
      </w:r>
    </w:p>
    <w:p w14:paraId="6ED4EE37"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4BD0E5F9" w14:textId="1C0E50CF"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Responder pelo cumprimento dos postulados legais vigentes no âmbito federal, estadual ou municipal.</w:t>
      </w:r>
    </w:p>
    <w:p w14:paraId="3F43AAEB"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2813627E" w14:textId="63DBE658"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Prestar os serviços dentro dos parâmetros e rotinas estabelecidos, em observância às recomendações aceitas pela boa técnica, normas e legislação.</w:t>
      </w:r>
    </w:p>
    <w:p w14:paraId="2E6F0F37"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0AB637DF" w14:textId="2D0F8D33"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Manter suporte inerente aos serviços a serem executados, garantindo a eles um alto padrão de qualidade, sem nenhum custo adicional para a </w:t>
      </w:r>
      <w:r w:rsidR="002E637D" w:rsidRPr="00883A73">
        <w:rPr>
          <w:rFonts w:ascii="Eco" w:hAnsi="Eco"/>
          <w:b/>
          <w:szCs w:val="24"/>
        </w:rPr>
        <w:t>CONTRATANTE</w:t>
      </w:r>
      <w:r w:rsidRPr="00883A73">
        <w:rPr>
          <w:rFonts w:ascii="Eco" w:hAnsi="Eco"/>
          <w:szCs w:val="24"/>
        </w:rPr>
        <w:t>.</w:t>
      </w:r>
    </w:p>
    <w:p w14:paraId="5D0BBCB5"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0B8A0D0E" w14:textId="08B543AC"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Atender prontamente quaisquer exigências da </w:t>
      </w:r>
      <w:r w:rsidR="002E637D" w:rsidRPr="00883A73">
        <w:rPr>
          <w:rFonts w:ascii="Eco" w:hAnsi="Eco"/>
          <w:b/>
          <w:szCs w:val="24"/>
        </w:rPr>
        <w:t>CONTRATANTE</w:t>
      </w:r>
      <w:r w:rsidRPr="00883A73">
        <w:rPr>
          <w:rFonts w:ascii="Eco" w:hAnsi="Eco"/>
          <w:szCs w:val="24"/>
        </w:rPr>
        <w:t>, inerentes ao objeto do Contrato firmado.</w:t>
      </w:r>
    </w:p>
    <w:p w14:paraId="253E75A9"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4A23778D" w14:textId="557CACEF"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Fornecer à </w:t>
      </w:r>
      <w:r w:rsidR="002E637D" w:rsidRPr="00883A73">
        <w:rPr>
          <w:rFonts w:ascii="Eco" w:hAnsi="Eco"/>
          <w:b/>
          <w:szCs w:val="24"/>
        </w:rPr>
        <w:t>CONTRATANTE</w:t>
      </w:r>
      <w:r w:rsidR="002E637D" w:rsidRPr="00883A73">
        <w:rPr>
          <w:rFonts w:ascii="Eco" w:hAnsi="Eco"/>
          <w:szCs w:val="24"/>
        </w:rPr>
        <w:t xml:space="preserve"> </w:t>
      </w:r>
      <w:r w:rsidRPr="00883A73">
        <w:rPr>
          <w:rFonts w:ascii="Eco" w:hAnsi="Eco"/>
          <w:szCs w:val="24"/>
        </w:rPr>
        <w:t>relatório de atividades quando finalizada a ação, contendo todos os dados que evidenciem a efetividade do projeto desenvolvido, em seu conjunto.</w:t>
      </w:r>
    </w:p>
    <w:p w14:paraId="0D8E0738"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4DAE2F2B" w14:textId="32A45CCB"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Assumir a responsabilidade por todos os encargos previdenciários, trabalhistas, fiscais e obrigações sociais previstas na legislação em vigor, obrigando-se a saldá-los na época própria, uma vez que os seus empregados não manterão nenhum vínculo empregatício com a </w:t>
      </w:r>
      <w:r w:rsidR="002E637D" w:rsidRPr="00883A73">
        <w:rPr>
          <w:rFonts w:ascii="Eco" w:hAnsi="Eco"/>
          <w:b/>
          <w:szCs w:val="24"/>
        </w:rPr>
        <w:t>CONTRATANTE</w:t>
      </w:r>
      <w:r w:rsidRPr="00883A73">
        <w:rPr>
          <w:rFonts w:ascii="Eco" w:hAnsi="Eco"/>
          <w:szCs w:val="24"/>
        </w:rPr>
        <w:t>.</w:t>
      </w:r>
    </w:p>
    <w:p w14:paraId="05BCFBC7" w14:textId="77777777" w:rsidR="002E791D" w:rsidRPr="00883A73" w:rsidRDefault="002E791D" w:rsidP="002E79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2E546162" w14:textId="16D4CCD3" w:rsidR="002E791D" w:rsidRPr="00883A73" w:rsidRDefault="002E791D" w:rsidP="005F201D">
      <w:pPr>
        <w:pStyle w:val="PargrafodaLista"/>
        <w:widowControl w:val="0"/>
        <w:numPr>
          <w:ilvl w:val="0"/>
          <w:numId w:val="32"/>
        </w:numPr>
        <w:tabs>
          <w:tab w:val="left" w:pos="284"/>
          <w:tab w:val="left" w:pos="567"/>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Renunciar, expressamente, a qualquer vínculo de solidariedade, ativa ou passiva, para com a </w:t>
      </w:r>
      <w:r w:rsidR="002E637D" w:rsidRPr="00883A73">
        <w:rPr>
          <w:rFonts w:ascii="Eco" w:hAnsi="Eco"/>
          <w:b/>
          <w:szCs w:val="24"/>
        </w:rPr>
        <w:t>CONTRATANTE</w:t>
      </w:r>
      <w:r w:rsidRPr="00883A73">
        <w:rPr>
          <w:rFonts w:ascii="Eco" w:hAnsi="Eco"/>
          <w:szCs w:val="24"/>
        </w:rPr>
        <w:t xml:space="preserve">, haja vista que as inadimplências da Proponente, com referência aos encargos estabelecidos nas condições anteriores, não transferem a responsabilidade por seu pagamento à </w:t>
      </w:r>
      <w:r w:rsidR="002E637D" w:rsidRPr="00883A73">
        <w:rPr>
          <w:rFonts w:ascii="Eco" w:hAnsi="Eco"/>
          <w:b/>
          <w:szCs w:val="24"/>
        </w:rPr>
        <w:t>CONTRATANTE</w:t>
      </w:r>
      <w:r w:rsidRPr="00883A73">
        <w:rPr>
          <w:rFonts w:ascii="Eco" w:hAnsi="Eco"/>
          <w:szCs w:val="24"/>
        </w:rPr>
        <w:t>, nem poderá onerar o objeto do Contrato a ser firmado.</w:t>
      </w:r>
    </w:p>
    <w:p w14:paraId="2A8D94B9"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7628C17E" w14:textId="49893F5A"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Obedecer às normas e rotinas da </w:t>
      </w:r>
      <w:r w:rsidR="002E637D" w:rsidRPr="00883A73">
        <w:rPr>
          <w:rFonts w:ascii="Eco" w:hAnsi="Eco"/>
          <w:b/>
          <w:szCs w:val="24"/>
        </w:rPr>
        <w:t>CONTRATANTE</w:t>
      </w:r>
      <w:r w:rsidRPr="00883A73">
        <w:rPr>
          <w:rFonts w:ascii="Eco" w:hAnsi="Eco"/>
          <w:szCs w:val="24"/>
        </w:rPr>
        <w:t>, em especial as que disserem respeito à segurança, à guarda, à manutenção e à integridade das informações existentes ou geradas durante a execução dos serviços.</w:t>
      </w:r>
    </w:p>
    <w:p w14:paraId="58B8084A"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1493F743" w14:textId="1DC4A8BC"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Guardar o mais absoluto sigilo em relação às informações ou documentos de quaisquer naturezas a que venham tomar conhecimento, respondendo administrativa, civil e criminalmente por sua indevida divulgação e/ou incorreta ou descuidada utilização.</w:t>
      </w:r>
    </w:p>
    <w:p w14:paraId="02B256EA"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0B817BD1" w14:textId="6C1E2110"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Assinar os Termos de Sigilo e Adesão ao Código de Conduta da </w:t>
      </w:r>
      <w:r w:rsidR="002E637D" w:rsidRPr="00883A73">
        <w:rPr>
          <w:rFonts w:ascii="Eco" w:hAnsi="Eco"/>
          <w:b/>
          <w:szCs w:val="24"/>
        </w:rPr>
        <w:t>CONTRATANTE</w:t>
      </w:r>
      <w:r w:rsidRPr="00883A73">
        <w:rPr>
          <w:rFonts w:ascii="Eco" w:hAnsi="Eco"/>
          <w:szCs w:val="24"/>
        </w:rPr>
        <w:t>, de acordo com os itens VI e X do referido Código, que tratam respectivamente, do sigilo de informações institucionais e a vinculação da conduta dos profissionais aos princípios éticos ali descritos.</w:t>
      </w:r>
    </w:p>
    <w:p w14:paraId="0E05024D"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0177B66E" w14:textId="5B7390FF"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Observar o regime legal da proteção de dados pessoais, empenhando-se em proceder a todo o tratamento de dados pessoais que venha a mostrar-se necessário ao desenvolvimento do objeto </w:t>
      </w:r>
      <w:r w:rsidR="008E3A75" w:rsidRPr="00883A73">
        <w:rPr>
          <w:rFonts w:ascii="Eco" w:hAnsi="Eco"/>
          <w:szCs w:val="24"/>
        </w:rPr>
        <w:t xml:space="preserve">do </w:t>
      </w:r>
      <w:r w:rsidRPr="00883A73">
        <w:rPr>
          <w:rFonts w:ascii="Eco" w:hAnsi="Eco"/>
          <w:szCs w:val="24"/>
        </w:rPr>
        <w:t xml:space="preserve">Termo de Referência no estrito e rigoroso cumprimento da Lei nº 13.709, de 14 de agosto de 2018. </w:t>
      </w:r>
    </w:p>
    <w:p w14:paraId="402EB3C2"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689E4199" w14:textId="76AF4626"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Reconhecer que, como prestador de serviço, por força de Contrato, sem vinculação direta com as atividades desenvolvidas, que todo e qualquer trabalho realizado ou desenvolvido será de exclusiva propriedade da </w:t>
      </w:r>
      <w:r w:rsidR="002E637D" w:rsidRPr="00883A73">
        <w:rPr>
          <w:rFonts w:ascii="Eco" w:hAnsi="Eco"/>
          <w:b/>
          <w:szCs w:val="24"/>
        </w:rPr>
        <w:t>CONTRATANTE</w:t>
      </w:r>
      <w:r w:rsidRPr="00883A73">
        <w:rPr>
          <w:rFonts w:ascii="Eco" w:hAnsi="Eco"/>
          <w:szCs w:val="24"/>
        </w:rPr>
        <w:t>.</w:t>
      </w:r>
    </w:p>
    <w:p w14:paraId="1D0DC908"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1A4767CC" w14:textId="77CD8CB0" w:rsidR="002E791D"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É vedado à contratada utilizar o contrato como caução ou como garantia em operações financeiras.</w:t>
      </w:r>
    </w:p>
    <w:p w14:paraId="77B6EFE7"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4065BA8D" w14:textId="43125489" w:rsidR="002E791D" w:rsidRPr="00883A73" w:rsidRDefault="004227DA"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R</w:t>
      </w:r>
      <w:r w:rsidR="002E791D" w:rsidRPr="00883A73">
        <w:rPr>
          <w:rFonts w:ascii="Eco" w:hAnsi="Eco"/>
          <w:szCs w:val="24"/>
        </w:rPr>
        <w:t>espeitar os direitos de propriedade intelectual de terceiros e não deve usar ou reproduzir qualquer propriedade intelectual que seja protegida por direitos de terceiros, sem a permissão expressa do proprietário dos direitos de propriedade intelectual.</w:t>
      </w:r>
    </w:p>
    <w:p w14:paraId="69D2906C" w14:textId="77777777" w:rsidR="005F201D" w:rsidRPr="00883A73" w:rsidRDefault="005F201D" w:rsidP="005F201D">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rPr>
          <w:rFonts w:ascii="Eco" w:hAnsi="Eco"/>
          <w:szCs w:val="24"/>
        </w:rPr>
      </w:pPr>
    </w:p>
    <w:p w14:paraId="0CF56F1F" w14:textId="3141EF80" w:rsidR="00CF0A4B" w:rsidRPr="00883A73" w:rsidRDefault="002E791D" w:rsidP="002E791D">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0" w:firstLine="0"/>
        <w:rPr>
          <w:rFonts w:ascii="Eco" w:hAnsi="Eco"/>
          <w:szCs w:val="24"/>
        </w:rPr>
      </w:pPr>
      <w:r w:rsidRPr="00883A73">
        <w:rPr>
          <w:rFonts w:ascii="Eco" w:hAnsi="Eco"/>
          <w:szCs w:val="24"/>
        </w:rPr>
        <w:t xml:space="preserve">Aprovar com a </w:t>
      </w:r>
      <w:r w:rsidR="00790D1E" w:rsidRPr="00883A73">
        <w:rPr>
          <w:rFonts w:ascii="Eco" w:hAnsi="Eco"/>
          <w:b/>
          <w:bCs/>
          <w:szCs w:val="24"/>
        </w:rPr>
        <w:t>CONTRATANTE</w:t>
      </w:r>
      <w:r w:rsidR="00790D1E" w:rsidRPr="00883A73">
        <w:rPr>
          <w:rFonts w:ascii="Eco" w:hAnsi="Eco"/>
          <w:szCs w:val="24"/>
        </w:rPr>
        <w:t xml:space="preserve"> </w:t>
      </w:r>
      <w:r w:rsidRPr="00883A73">
        <w:rPr>
          <w:rFonts w:ascii="Eco" w:hAnsi="Eco"/>
          <w:szCs w:val="24"/>
        </w:rPr>
        <w:t>um calendário de entregas contendo prazos e detalhamento de entregáveis em até 10</w:t>
      </w:r>
      <w:r w:rsidR="00790D1E" w:rsidRPr="00883A73">
        <w:rPr>
          <w:rFonts w:ascii="Eco" w:hAnsi="Eco"/>
          <w:szCs w:val="24"/>
        </w:rPr>
        <w:t xml:space="preserve"> (dez)</w:t>
      </w:r>
      <w:r w:rsidRPr="00883A73">
        <w:rPr>
          <w:rFonts w:ascii="Eco" w:hAnsi="Eco"/>
          <w:szCs w:val="24"/>
        </w:rPr>
        <w:t xml:space="preserve"> dias após a assinatura do contrato.</w:t>
      </w:r>
    </w:p>
    <w:p w14:paraId="11A231A8" w14:textId="77777777" w:rsidR="005435A8" w:rsidRPr="00883A73" w:rsidRDefault="005435A8" w:rsidP="005435A8">
      <w:pPr>
        <w:pStyle w:val="PargrafodaLista"/>
        <w:rPr>
          <w:rFonts w:ascii="Eco" w:hAnsi="Eco"/>
          <w:szCs w:val="24"/>
        </w:rPr>
      </w:pPr>
    </w:p>
    <w:p w14:paraId="3CB8F16A" w14:textId="66F193C3" w:rsidR="005435A8" w:rsidRPr="00883A73" w:rsidRDefault="00790D1E" w:rsidP="005435A8">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b/>
          <w:bCs/>
          <w:szCs w:val="24"/>
        </w:rPr>
      </w:pPr>
      <w:r w:rsidRPr="00883A73">
        <w:rPr>
          <w:rFonts w:ascii="Eco" w:hAnsi="Eco"/>
          <w:b/>
          <w:bCs/>
          <w:szCs w:val="24"/>
        </w:rPr>
        <w:t>F</w:t>
      </w:r>
      <w:r w:rsidR="005435A8" w:rsidRPr="00883A73">
        <w:rPr>
          <w:rFonts w:ascii="Eco" w:hAnsi="Eco"/>
          <w:b/>
          <w:bCs/>
          <w:szCs w:val="24"/>
        </w:rPr>
        <w:t xml:space="preserve">ornecer à </w:t>
      </w:r>
      <w:r w:rsidR="007261AF" w:rsidRPr="00883A73">
        <w:rPr>
          <w:rFonts w:ascii="Eco" w:hAnsi="Eco"/>
          <w:b/>
          <w:bCs/>
          <w:szCs w:val="24"/>
        </w:rPr>
        <w:t xml:space="preserve">CONTRATANTE </w:t>
      </w:r>
      <w:r w:rsidR="005435A8" w:rsidRPr="00883A73">
        <w:rPr>
          <w:rFonts w:ascii="Eco" w:hAnsi="Eco"/>
          <w:b/>
          <w:bCs/>
          <w:szCs w:val="24"/>
        </w:rPr>
        <w:t>acesso irrestrito a todas as informações e registros relacionados à execução deste contrato</w:t>
      </w:r>
      <w:r w:rsidRPr="00883A73">
        <w:rPr>
          <w:rFonts w:ascii="Eco" w:hAnsi="Eco"/>
          <w:b/>
          <w:bCs/>
          <w:szCs w:val="24"/>
        </w:rPr>
        <w:t xml:space="preserve">, </w:t>
      </w:r>
      <w:r w:rsidR="00E34365" w:rsidRPr="00883A73">
        <w:rPr>
          <w:rFonts w:ascii="Eco" w:hAnsi="Eco"/>
          <w:b/>
          <w:bCs/>
          <w:szCs w:val="24"/>
        </w:rPr>
        <w:t>para</w:t>
      </w:r>
      <w:r w:rsidRPr="00883A73">
        <w:rPr>
          <w:rFonts w:ascii="Eco" w:hAnsi="Eco"/>
          <w:b/>
          <w:bCs/>
          <w:szCs w:val="24"/>
        </w:rPr>
        <w:t xml:space="preserve"> assegurar a transparência e a supervisão adequada da CONTRATANTE sobre os serviços prestados pela CONTRATADA;</w:t>
      </w:r>
      <w:r w:rsidR="005435A8" w:rsidRPr="00883A73">
        <w:rPr>
          <w:rFonts w:ascii="Eco" w:hAnsi="Eco"/>
          <w:b/>
          <w:bCs/>
          <w:szCs w:val="24"/>
        </w:rPr>
        <w:t xml:space="preserve"> </w:t>
      </w:r>
    </w:p>
    <w:p w14:paraId="5D739D7A" w14:textId="77777777" w:rsidR="005435A8" w:rsidRPr="00883A73" w:rsidRDefault="005435A8" w:rsidP="005435A8">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360"/>
        <w:rPr>
          <w:rFonts w:ascii="Eco" w:hAnsi="Eco"/>
          <w:szCs w:val="24"/>
        </w:rPr>
      </w:pPr>
    </w:p>
    <w:p w14:paraId="376D295D" w14:textId="60C0C6D1" w:rsidR="005435A8" w:rsidRPr="00883A73" w:rsidRDefault="00790D1E" w:rsidP="005435A8">
      <w:pPr>
        <w:pStyle w:val="PargrafodaLista"/>
        <w:widowControl w:val="0"/>
        <w:numPr>
          <w:ilvl w:val="0"/>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883A73">
        <w:rPr>
          <w:rFonts w:ascii="Eco" w:hAnsi="Eco"/>
          <w:szCs w:val="24"/>
        </w:rPr>
        <w:t>M</w:t>
      </w:r>
      <w:r w:rsidR="005435A8" w:rsidRPr="00883A73">
        <w:rPr>
          <w:rFonts w:ascii="Eco" w:hAnsi="Eco"/>
          <w:szCs w:val="24"/>
        </w:rPr>
        <w:t xml:space="preserve">anter e compartilhar periodicamente com a </w:t>
      </w:r>
      <w:r w:rsidR="007261AF" w:rsidRPr="00883A73">
        <w:rPr>
          <w:rFonts w:ascii="Eco" w:hAnsi="Eco"/>
          <w:b/>
          <w:bCs/>
          <w:szCs w:val="24"/>
        </w:rPr>
        <w:t>CONTRATANTE</w:t>
      </w:r>
      <w:r w:rsidR="007261AF" w:rsidRPr="00883A73">
        <w:rPr>
          <w:rFonts w:ascii="Eco" w:hAnsi="Eco"/>
          <w:szCs w:val="24"/>
        </w:rPr>
        <w:t xml:space="preserve"> </w:t>
      </w:r>
      <w:r w:rsidR="005435A8" w:rsidRPr="00883A73">
        <w:rPr>
          <w:rFonts w:ascii="Eco" w:hAnsi="Eco"/>
          <w:szCs w:val="24"/>
        </w:rPr>
        <w:t xml:space="preserve">uma lista completa dos jornalistas com os quais teve contato institucional em relação às pautas oferecidas em nome da </w:t>
      </w:r>
      <w:r w:rsidR="007261AF" w:rsidRPr="00883A73">
        <w:rPr>
          <w:rFonts w:ascii="Eco" w:hAnsi="Eco"/>
          <w:b/>
          <w:bCs/>
          <w:szCs w:val="24"/>
        </w:rPr>
        <w:t>CONTRATANTE</w:t>
      </w:r>
      <w:r w:rsidR="005435A8" w:rsidRPr="00883A73">
        <w:rPr>
          <w:rFonts w:ascii="Eco" w:hAnsi="Eco"/>
          <w:szCs w:val="24"/>
        </w:rPr>
        <w:t xml:space="preserve">; </w:t>
      </w:r>
    </w:p>
    <w:p w14:paraId="71D898AB" w14:textId="77777777" w:rsidR="005435A8" w:rsidRPr="00883A73" w:rsidRDefault="005435A8" w:rsidP="007261AF">
      <w:pPr>
        <w:pStyle w:val="PargrafodaLista"/>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ind w:left="360"/>
        <w:rPr>
          <w:rFonts w:ascii="Eco" w:hAnsi="Eco"/>
          <w:szCs w:val="24"/>
        </w:rPr>
      </w:pPr>
    </w:p>
    <w:p w14:paraId="5362D56A" w14:textId="5E982288" w:rsidR="005435A8" w:rsidRPr="00883A73" w:rsidRDefault="005435A8" w:rsidP="007261AF">
      <w:pPr>
        <w:pStyle w:val="PargrafodaLista"/>
        <w:widowControl w:val="0"/>
        <w:numPr>
          <w:ilvl w:val="1"/>
          <w:numId w:val="32"/>
        </w:numPr>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r w:rsidRPr="00883A73">
        <w:rPr>
          <w:rFonts w:ascii="Eco" w:hAnsi="Eco"/>
          <w:szCs w:val="24"/>
        </w:rPr>
        <w:t>Esta lista deve incluir as seguintes informações: nome do jornalista, veículo de comunicação, editoria (se houver), número de telefone</w:t>
      </w:r>
      <w:r w:rsidR="006D613A" w:rsidRPr="00883A73">
        <w:rPr>
          <w:rFonts w:ascii="Eco" w:hAnsi="Eco"/>
          <w:szCs w:val="24"/>
        </w:rPr>
        <w:t xml:space="preserve"> e </w:t>
      </w:r>
      <w:r w:rsidRPr="00883A73">
        <w:rPr>
          <w:rFonts w:ascii="Eco" w:hAnsi="Eco"/>
          <w:szCs w:val="24"/>
        </w:rPr>
        <w:t>endereço de e-mail.</w:t>
      </w:r>
    </w:p>
    <w:p w14:paraId="60232EDB" w14:textId="77777777" w:rsidR="002E791D" w:rsidRPr="00883A73" w:rsidRDefault="002E791D" w:rsidP="002E791D">
      <w:pPr>
        <w:widowControl w:val="0"/>
        <w:tabs>
          <w:tab w:val="left" w:pos="284"/>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szCs w:val="24"/>
        </w:rPr>
      </w:pPr>
    </w:p>
    <w:p w14:paraId="778ED1B8" w14:textId="2D13AFE3" w:rsidR="006E2603" w:rsidRPr="00883A73" w:rsidRDefault="00B02C7F" w:rsidP="00E50993">
      <w:pPr>
        <w:keepNext/>
        <w:shd w:val="clear" w:color="auto" w:fill="DBE5F1" w:themeFill="accent1" w:themeFillTint="33"/>
        <w:tabs>
          <w:tab w:val="left" w:pos="3686"/>
        </w:tabs>
        <w:rPr>
          <w:rFonts w:ascii="Eco" w:hAnsi="Eco"/>
          <w:b/>
          <w:szCs w:val="24"/>
          <w:u w:val="single"/>
        </w:rPr>
      </w:pPr>
      <w:r w:rsidRPr="00883A73">
        <w:rPr>
          <w:rFonts w:ascii="Eco" w:hAnsi="Eco"/>
          <w:b/>
          <w:szCs w:val="24"/>
          <w:u w:val="single"/>
        </w:rPr>
        <w:t xml:space="preserve">CLÁUSULA </w:t>
      </w:r>
      <w:r w:rsidR="00923E90" w:rsidRPr="00883A73">
        <w:rPr>
          <w:rFonts w:ascii="Eco" w:hAnsi="Eco"/>
          <w:b/>
          <w:szCs w:val="24"/>
          <w:u w:val="single"/>
        </w:rPr>
        <w:t xml:space="preserve">DÉCIMA </w:t>
      </w:r>
      <w:r w:rsidR="00FC0AA0" w:rsidRPr="00883A73">
        <w:rPr>
          <w:rFonts w:ascii="Eco" w:hAnsi="Eco"/>
          <w:b/>
          <w:szCs w:val="24"/>
          <w:u w:val="single"/>
        </w:rPr>
        <w:t>S</w:t>
      </w:r>
      <w:r w:rsidR="00BC34A7" w:rsidRPr="00883A73">
        <w:rPr>
          <w:rFonts w:ascii="Eco" w:hAnsi="Eco"/>
          <w:b/>
          <w:szCs w:val="24"/>
          <w:u w:val="single"/>
        </w:rPr>
        <w:t>EXTA</w:t>
      </w:r>
      <w:r w:rsidR="00F06934" w:rsidRPr="00883A73">
        <w:rPr>
          <w:rFonts w:ascii="Eco" w:hAnsi="Eco"/>
          <w:b/>
          <w:szCs w:val="24"/>
          <w:u w:val="single"/>
        </w:rPr>
        <w:t xml:space="preserve"> </w:t>
      </w:r>
      <w:r w:rsidR="00923E90" w:rsidRPr="00883A73">
        <w:rPr>
          <w:rFonts w:ascii="Eco" w:hAnsi="Eco"/>
          <w:b/>
          <w:szCs w:val="24"/>
          <w:u w:val="single"/>
        </w:rPr>
        <w:t xml:space="preserve">- </w:t>
      </w:r>
      <w:bookmarkStart w:id="23" w:name="_Toc219023893"/>
      <w:bookmarkStart w:id="24" w:name="_Toc341791027"/>
      <w:bookmarkStart w:id="25" w:name="_Toc420330627"/>
      <w:bookmarkStart w:id="26" w:name="_Toc420331140"/>
      <w:bookmarkStart w:id="27" w:name="_Toc447795396"/>
      <w:bookmarkStart w:id="28" w:name="_Toc448149547"/>
      <w:bookmarkStart w:id="29" w:name="_Toc453693026"/>
      <w:bookmarkStart w:id="30" w:name="_Toc453693141"/>
      <w:bookmarkStart w:id="31" w:name="_Toc453693819"/>
      <w:r w:rsidR="006E2603" w:rsidRPr="00883A73">
        <w:rPr>
          <w:rFonts w:ascii="Eco" w:hAnsi="Eco"/>
          <w:b/>
          <w:szCs w:val="24"/>
          <w:u w:val="single"/>
        </w:rPr>
        <w:t xml:space="preserve">OBRIGAÇÕES DA </w:t>
      </w:r>
      <w:bookmarkEnd w:id="23"/>
      <w:bookmarkEnd w:id="24"/>
      <w:bookmarkEnd w:id="25"/>
      <w:bookmarkEnd w:id="26"/>
      <w:bookmarkEnd w:id="27"/>
      <w:bookmarkEnd w:id="28"/>
      <w:bookmarkEnd w:id="29"/>
      <w:bookmarkEnd w:id="30"/>
      <w:bookmarkEnd w:id="31"/>
      <w:r w:rsidR="00923E90" w:rsidRPr="00883A73">
        <w:rPr>
          <w:rFonts w:ascii="Eco" w:hAnsi="Eco"/>
          <w:b/>
          <w:szCs w:val="24"/>
          <w:u w:val="single"/>
        </w:rPr>
        <w:t>CONTRATANTE</w:t>
      </w:r>
    </w:p>
    <w:p w14:paraId="3D1079C1" w14:textId="5F04BAC9" w:rsidR="006E2603" w:rsidRPr="00883A73" w:rsidRDefault="006E2603" w:rsidP="00E50993">
      <w:pPr>
        <w:rPr>
          <w:rFonts w:ascii="Eco" w:hAnsi="Eco"/>
          <w:szCs w:val="24"/>
        </w:rPr>
      </w:pPr>
    </w:p>
    <w:p w14:paraId="616F10AD" w14:textId="35CE3AE2" w:rsidR="008A67EB" w:rsidRPr="00883A73" w:rsidRDefault="008A67EB" w:rsidP="00E50993">
      <w:pPr>
        <w:rPr>
          <w:rFonts w:ascii="Eco" w:hAnsi="Eco"/>
          <w:szCs w:val="24"/>
        </w:rPr>
      </w:pPr>
      <w:r w:rsidRPr="00883A73">
        <w:rPr>
          <w:rFonts w:ascii="Eco" w:hAnsi="Eco"/>
          <w:szCs w:val="24"/>
        </w:rPr>
        <w:t>16.1. São obrigações da CONTRATANTE:</w:t>
      </w:r>
    </w:p>
    <w:p w14:paraId="7CDFA512" w14:textId="77777777" w:rsidR="008A67EB" w:rsidRPr="00883A73" w:rsidRDefault="008A67EB" w:rsidP="00E50993">
      <w:pPr>
        <w:rPr>
          <w:rFonts w:ascii="Eco" w:hAnsi="Eco"/>
          <w:szCs w:val="24"/>
        </w:rPr>
      </w:pPr>
    </w:p>
    <w:p w14:paraId="5D73ED41" w14:textId="150CA0BA" w:rsidR="005435A8" w:rsidRPr="00883A73" w:rsidRDefault="008A67EB" w:rsidP="005435A8">
      <w:pPr>
        <w:ind w:firstLine="851"/>
        <w:rPr>
          <w:rFonts w:ascii="Eco" w:hAnsi="Eco"/>
          <w:szCs w:val="24"/>
        </w:rPr>
      </w:pPr>
      <w:r w:rsidRPr="00883A73">
        <w:rPr>
          <w:rFonts w:ascii="Eco" w:hAnsi="Eco"/>
          <w:szCs w:val="24"/>
        </w:rPr>
        <w:t>16.1.1.</w:t>
      </w:r>
      <w:r w:rsidR="005435A8" w:rsidRPr="00883A73">
        <w:rPr>
          <w:rFonts w:ascii="Eco" w:hAnsi="Eco"/>
          <w:szCs w:val="24"/>
        </w:rPr>
        <w:t xml:space="preserve"> A </w:t>
      </w:r>
      <w:r w:rsidR="005435A8" w:rsidRPr="00883A73">
        <w:rPr>
          <w:rFonts w:ascii="Eco" w:hAnsi="Eco"/>
          <w:b/>
          <w:bCs/>
          <w:szCs w:val="24"/>
        </w:rPr>
        <w:t>CONTRATANTE</w:t>
      </w:r>
      <w:r w:rsidR="005435A8" w:rsidRPr="00883A73">
        <w:rPr>
          <w:rFonts w:ascii="Eco" w:hAnsi="Eco"/>
          <w:szCs w:val="24"/>
        </w:rPr>
        <w:t xml:space="preserve"> deve fornecer informações precisas e completas sobre os requisitos do projeto ou serviço, incluindo o escopo do trabalho, prazos, orçamento, público-alvo, reuniões de alinhamento, oportunidades de entrevistas com equipes envolvidas para produção de briefings e outros conteúdos.</w:t>
      </w:r>
    </w:p>
    <w:p w14:paraId="4361B878" w14:textId="77777777" w:rsidR="005435A8" w:rsidRPr="00883A73" w:rsidRDefault="005435A8" w:rsidP="005435A8">
      <w:pPr>
        <w:ind w:firstLine="851"/>
        <w:rPr>
          <w:rFonts w:ascii="Eco" w:hAnsi="Eco"/>
          <w:szCs w:val="24"/>
        </w:rPr>
      </w:pPr>
    </w:p>
    <w:p w14:paraId="16EEB5FA" w14:textId="7C097A4A" w:rsidR="005435A8" w:rsidRPr="00883A73" w:rsidRDefault="005435A8" w:rsidP="005435A8">
      <w:pPr>
        <w:ind w:firstLine="851"/>
        <w:rPr>
          <w:rFonts w:ascii="Eco" w:hAnsi="Eco"/>
          <w:szCs w:val="24"/>
        </w:rPr>
      </w:pPr>
      <w:r w:rsidRPr="00883A73">
        <w:rPr>
          <w:rFonts w:ascii="Eco" w:hAnsi="Eco"/>
          <w:szCs w:val="24"/>
        </w:rPr>
        <w:t>16.1.2.</w:t>
      </w:r>
      <w:r w:rsidRPr="00883A73">
        <w:rPr>
          <w:rFonts w:ascii="Eco" w:hAnsi="Eco"/>
          <w:szCs w:val="24"/>
        </w:rPr>
        <w:tab/>
        <w:t>Especificar e estabelecer diretrizes para aceitação dos serviços executados pela contratante.</w:t>
      </w:r>
    </w:p>
    <w:p w14:paraId="5EC7FE40" w14:textId="77777777" w:rsidR="005435A8" w:rsidRPr="00883A73" w:rsidRDefault="005435A8" w:rsidP="005435A8">
      <w:pPr>
        <w:ind w:firstLine="851"/>
        <w:rPr>
          <w:rFonts w:ascii="Eco" w:hAnsi="Eco"/>
          <w:szCs w:val="24"/>
        </w:rPr>
      </w:pPr>
    </w:p>
    <w:p w14:paraId="3971D390" w14:textId="3FAA1C39" w:rsidR="005435A8" w:rsidRPr="00883A73" w:rsidRDefault="005435A8" w:rsidP="005435A8">
      <w:pPr>
        <w:ind w:firstLine="851"/>
        <w:rPr>
          <w:rFonts w:ascii="Eco" w:hAnsi="Eco"/>
          <w:szCs w:val="24"/>
        </w:rPr>
      </w:pPr>
      <w:r w:rsidRPr="00883A73">
        <w:rPr>
          <w:rFonts w:ascii="Eco" w:hAnsi="Eco"/>
          <w:szCs w:val="24"/>
        </w:rPr>
        <w:t>16.1.3.</w:t>
      </w:r>
      <w:r w:rsidRPr="00883A73">
        <w:rPr>
          <w:rFonts w:ascii="Eco" w:hAnsi="Eco"/>
          <w:szCs w:val="24"/>
        </w:rPr>
        <w:tab/>
        <w:t xml:space="preserve">Realizar reuniões de briefings e prestar as informações e os esclarecimentos que venham a ser solicitados pela </w:t>
      </w:r>
      <w:r w:rsidRPr="00883A73">
        <w:rPr>
          <w:rFonts w:ascii="Eco" w:hAnsi="Eco"/>
          <w:b/>
          <w:bCs/>
          <w:szCs w:val="24"/>
        </w:rPr>
        <w:t>CONTRATADA</w:t>
      </w:r>
      <w:r w:rsidRPr="00883A73">
        <w:rPr>
          <w:rFonts w:ascii="Eco" w:hAnsi="Eco"/>
          <w:szCs w:val="24"/>
        </w:rPr>
        <w:t>.</w:t>
      </w:r>
    </w:p>
    <w:p w14:paraId="5ECE0DE2" w14:textId="77777777" w:rsidR="005435A8" w:rsidRPr="00883A73" w:rsidRDefault="005435A8" w:rsidP="005435A8">
      <w:pPr>
        <w:ind w:firstLine="851"/>
        <w:rPr>
          <w:rFonts w:ascii="Eco" w:hAnsi="Eco"/>
          <w:szCs w:val="24"/>
        </w:rPr>
      </w:pPr>
    </w:p>
    <w:p w14:paraId="21F77763" w14:textId="1824324B" w:rsidR="005435A8" w:rsidRPr="00883A73" w:rsidRDefault="005435A8" w:rsidP="005435A8">
      <w:pPr>
        <w:ind w:firstLine="851"/>
        <w:rPr>
          <w:rFonts w:ascii="Eco" w:hAnsi="Eco"/>
          <w:szCs w:val="24"/>
        </w:rPr>
      </w:pPr>
      <w:r w:rsidRPr="00883A73">
        <w:rPr>
          <w:rFonts w:ascii="Eco" w:hAnsi="Eco"/>
          <w:szCs w:val="24"/>
        </w:rPr>
        <w:t>16.1.4.</w:t>
      </w:r>
      <w:r w:rsidRPr="00883A73">
        <w:rPr>
          <w:rFonts w:ascii="Eco" w:hAnsi="Eco"/>
          <w:szCs w:val="24"/>
        </w:rPr>
        <w:tab/>
        <w:t>Assegurar-se da boa prestação dos serviços, verificando sempre o seu bom desempenho.</w:t>
      </w:r>
    </w:p>
    <w:p w14:paraId="2DABD41A" w14:textId="77777777" w:rsidR="005435A8" w:rsidRPr="00883A73" w:rsidRDefault="005435A8" w:rsidP="005435A8">
      <w:pPr>
        <w:ind w:firstLine="851"/>
        <w:rPr>
          <w:rFonts w:ascii="Eco" w:hAnsi="Eco"/>
          <w:szCs w:val="24"/>
        </w:rPr>
      </w:pPr>
    </w:p>
    <w:p w14:paraId="33F4B9B2" w14:textId="1CE8557C" w:rsidR="005435A8" w:rsidRPr="00883A73" w:rsidRDefault="005435A8" w:rsidP="005435A8">
      <w:pPr>
        <w:ind w:firstLine="851"/>
        <w:rPr>
          <w:rFonts w:ascii="Eco" w:hAnsi="Eco"/>
          <w:szCs w:val="24"/>
        </w:rPr>
      </w:pPr>
      <w:r w:rsidRPr="00883A73">
        <w:rPr>
          <w:rFonts w:ascii="Eco" w:hAnsi="Eco"/>
          <w:szCs w:val="24"/>
        </w:rPr>
        <w:t>16.1.5.</w:t>
      </w:r>
      <w:r w:rsidRPr="00883A73">
        <w:rPr>
          <w:rFonts w:ascii="Eco" w:hAnsi="Eco"/>
          <w:szCs w:val="24"/>
        </w:rPr>
        <w:tab/>
        <w:t>Acompanhar e fiscalizar o andamento dos serviços.</w:t>
      </w:r>
    </w:p>
    <w:p w14:paraId="4E84A9BF" w14:textId="77777777" w:rsidR="005435A8" w:rsidRPr="00883A73" w:rsidRDefault="005435A8" w:rsidP="005435A8">
      <w:pPr>
        <w:ind w:firstLine="851"/>
        <w:rPr>
          <w:rFonts w:ascii="Eco" w:hAnsi="Eco"/>
          <w:szCs w:val="24"/>
        </w:rPr>
      </w:pPr>
    </w:p>
    <w:p w14:paraId="5270D42F" w14:textId="22F49AEE" w:rsidR="005435A8" w:rsidRPr="00883A73" w:rsidRDefault="005435A8" w:rsidP="005435A8">
      <w:pPr>
        <w:ind w:firstLine="851"/>
        <w:rPr>
          <w:rFonts w:ascii="Eco" w:hAnsi="Eco"/>
          <w:szCs w:val="24"/>
        </w:rPr>
      </w:pPr>
      <w:r w:rsidRPr="00883A73">
        <w:rPr>
          <w:rFonts w:ascii="Eco" w:hAnsi="Eco"/>
          <w:szCs w:val="24"/>
        </w:rPr>
        <w:t>16.1.6.</w:t>
      </w:r>
      <w:r w:rsidRPr="00883A73">
        <w:rPr>
          <w:rFonts w:ascii="Eco" w:hAnsi="Eco"/>
          <w:szCs w:val="24"/>
        </w:rPr>
        <w:tab/>
        <w:t>Respeitar os prazos pactuados, incluindo datas de entrega de materiais, revisões e aprovações.</w:t>
      </w:r>
    </w:p>
    <w:p w14:paraId="4D88FA12" w14:textId="77777777" w:rsidR="005435A8" w:rsidRPr="00883A73" w:rsidRDefault="005435A8" w:rsidP="005435A8">
      <w:pPr>
        <w:ind w:firstLine="851"/>
        <w:rPr>
          <w:rFonts w:ascii="Eco" w:hAnsi="Eco"/>
          <w:szCs w:val="24"/>
        </w:rPr>
      </w:pPr>
    </w:p>
    <w:p w14:paraId="4099ED6A" w14:textId="0D7196BF" w:rsidR="005435A8" w:rsidRPr="00883A73" w:rsidRDefault="005435A8" w:rsidP="005435A8">
      <w:pPr>
        <w:ind w:firstLine="851"/>
        <w:rPr>
          <w:rFonts w:ascii="Eco" w:hAnsi="Eco"/>
          <w:szCs w:val="24"/>
        </w:rPr>
      </w:pPr>
      <w:r w:rsidRPr="00883A73">
        <w:rPr>
          <w:rFonts w:ascii="Eco" w:hAnsi="Eco"/>
          <w:szCs w:val="24"/>
        </w:rPr>
        <w:t>16.1.7.</w:t>
      </w:r>
      <w:r w:rsidRPr="00883A73">
        <w:rPr>
          <w:rFonts w:ascii="Eco" w:hAnsi="Eco"/>
          <w:szCs w:val="24"/>
        </w:rPr>
        <w:tab/>
        <w:t xml:space="preserve">A </w:t>
      </w:r>
      <w:r w:rsidR="00790D1E" w:rsidRPr="00883A73">
        <w:rPr>
          <w:rFonts w:ascii="Eco" w:hAnsi="Eco"/>
          <w:szCs w:val="24"/>
        </w:rPr>
        <w:t xml:space="preserve">CONTRATANTE </w:t>
      </w:r>
      <w:r w:rsidRPr="00883A73">
        <w:rPr>
          <w:rFonts w:ascii="Eco" w:hAnsi="Eco"/>
          <w:szCs w:val="24"/>
        </w:rPr>
        <w:t>deve aprovar todos os conteúdos antes da divulgação, a fim de garantir que estejam alinhados com as expectativas e os objetivos.</w:t>
      </w:r>
    </w:p>
    <w:p w14:paraId="5D346776" w14:textId="77777777" w:rsidR="005435A8" w:rsidRPr="00883A73" w:rsidRDefault="005435A8" w:rsidP="005435A8">
      <w:pPr>
        <w:ind w:firstLine="851"/>
        <w:rPr>
          <w:rFonts w:ascii="Eco" w:hAnsi="Eco"/>
          <w:szCs w:val="24"/>
        </w:rPr>
      </w:pPr>
    </w:p>
    <w:p w14:paraId="2ACC96C8" w14:textId="42169D73" w:rsidR="008A67EB" w:rsidRPr="00883A73" w:rsidRDefault="005435A8" w:rsidP="00CF0A4B">
      <w:pPr>
        <w:ind w:firstLine="851"/>
        <w:rPr>
          <w:rFonts w:ascii="Eco" w:hAnsi="Eco"/>
          <w:szCs w:val="24"/>
        </w:rPr>
      </w:pPr>
      <w:r w:rsidRPr="00883A73">
        <w:rPr>
          <w:rFonts w:ascii="Eco" w:hAnsi="Eco"/>
          <w:szCs w:val="24"/>
        </w:rPr>
        <w:t xml:space="preserve">16.1.8. </w:t>
      </w:r>
      <w:r w:rsidR="008A67EB" w:rsidRPr="00883A73">
        <w:rPr>
          <w:rFonts w:ascii="Eco" w:hAnsi="Eco"/>
          <w:szCs w:val="24"/>
        </w:rPr>
        <w:t xml:space="preserve">Exigir o cumprimento de todas as obrigações assumidas pela </w:t>
      </w:r>
      <w:r w:rsidR="008A67EB" w:rsidRPr="00883A73">
        <w:rPr>
          <w:rFonts w:ascii="Eco" w:hAnsi="Eco"/>
          <w:b/>
          <w:bCs/>
          <w:szCs w:val="24"/>
        </w:rPr>
        <w:t>CONTRATADA</w:t>
      </w:r>
      <w:r w:rsidR="008A67EB" w:rsidRPr="00883A73">
        <w:rPr>
          <w:rFonts w:ascii="Eco" w:hAnsi="Eco"/>
          <w:szCs w:val="24"/>
        </w:rPr>
        <w:t>, de acordo com o contrato e seus anexos.</w:t>
      </w:r>
    </w:p>
    <w:p w14:paraId="05C13839" w14:textId="77777777" w:rsidR="008A67EB" w:rsidRPr="00883A73" w:rsidRDefault="008A67EB" w:rsidP="00CF0A4B">
      <w:pPr>
        <w:ind w:firstLine="851"/>
        <w:rPr>
          <w:rFonts w:ascii="Eco" w:hAnsi="Eco"/>
          <w:szCs w:val="24"/>
        </w:rPr>
      </w:pPr>
    </w:p>
    <w:p w14:paraId="19EE8463" w14:textId="6DD18D57" w:rsidR="008A67EB" w:rsidRPr="00883A73" w:rsidRDefault="008A67EB" w:rsidP="00CF0A4B">
      <w:pPr>
        <w:ind w:firstLine="851"/>
        <w:rPr>
          <w:rFonts w:ascii="Eco" w:hAnsi="Eco"/>
          <w:szCs w:val="24"/>
        </w:rPr>
      </w:pPr>
      <w:r w:rsidRPr="00883A73">
        <w:rPr>
          <w:rFonts w:ascii="Eco" w:hAnsi="Eco"/>
          <w:szCs w:val="24"/>
        </w:rPr>
        <w:t>16.1.</w:t>
      </w:r>
      <w:r w:rsidR="005435A8" w:rsidRPr="00883A73">
        <w:rPr>
          <w:rFonts w:ascii="Eco" w:hAnsi="Eco"/>
          <w:szCs w:val="24"/>
        </w:rPr>
        <w:t>9</w:t>
      </w:r>
      <w:r w:rsidRPr="00883A73">
        <w:rPr>
          <w:rFonts w:ascii="Eco" w:hAnsi="Eco"/>
          <w:szCs w:val="24"/>
        </w:rPr>
        <w:t xml:space="preserve">. Notificar a </w:t>
      </w:r>
      <w:r w:rsidRPr="00883A73">
        <w:rPr>
          <w:rFonts w:ascii="Eco" w:hAnsi="Eco"/>
          <w:b/>
          <w:bCs/>
          <w:szCs w:val="24"/>
        </w:rPr>
        <w:t>CONTRATADA</w:t>
      </w:r>
      <w:r w:rsidRPr="00883A73">
        <w:rPr>
          <w:rFonts w:ascii="Eco" w:hAnsi="Eco"/>
          <w:szCs w:val="24"/>
        </w:rPr>
        <w:t xml:space="preserve"> por escrito da ocorrência de eventuais imperfeições, falhas ou irregularidades constatadas no curso da execução dos serviços, fixando prazo para a sua correção, certificando-se de que as soluções por ele propostas sejam as mais adequadas.</w:t>
      </w:r>
    </w:p>
    <w:p w14:paraId="6E598BD3" w14:textId="77777777" w:rsidR="008A67EB" w:rsidRPr="00883A73" w:rsidRDefault="008A67EB" w:rsidP="00CF0A4B">
      <w:pPr>
        <w:ind w:firstLine="851"/>
        <w:rPr>
          <w:rFonts w:ascii="Eco" w:hAnsi="Eco"/>
          <w:szCs w:val="24"/>
        </w:rPr>
      </w:pPr>
    </w:p>
    <w:p w14:paraId="7C5610E4" w14:textId="082E479C" w:rsidR="008A67EB" w:rsidRPr="00883A73" w:rsidRDefault="008A67EB" w:rsidP="00CF0A4B">
      <w:pPr>
        <w:ind w:firstLine="851"/>
        <w:rPr>
          <w:rFonts w:ascii="Eco" w:hAnsi="Eco"/>
          <w:szCs w:val="24"/>
        </w:rPr>
      </w:pPr>
      <w:r w:rsidRPr="00883A73">
        <w:rPr>
          <w:rFonts w:ascii="Eco" w:hAnsi="Eco"/>
          <w:szCs w:val="24"/>
        </w:rPr>
        <w:t>16.1.</w:t>
      </w:r>
      <w:r w:rsidR="005435A8" w:rsidRPr="00883A73">
        <w:rPr>
          <w:rFonts w:ascii="Eco" w:hAnsi="Eco"/>
          <w:szCs w:val="24"/>
        </w:rPr>
        <w:t>10</w:t>
      </w:r>
      <w:r w:rsidRPr="00883A73">
        <w:rPr>
          <w:rFonts w:ascii="Eco" w:hAnsi="Eco"/>
          <w:szCs w:val="24"/>
        </w:rPr>
        <w:t xml:space="preserve">. Notificar a </w:t>
      </w:r>
      <w:r w:rsidRPr="00883A73">
        <w:rPr>
          <w:rFonts w:ascii="Eco" w:hAnsi="Eco"/>
          <w:b/>
          <w:bCs/>
          <w:szCs w:val="24"/>
        </w:rPr>
        <w:t>CONTRATADA</w:t>
      </w:r>
      <w:r w:rsidRPr="00883A73">
        <w:rPr>
          <w:rFonts w:ascii="Eco" w:hAnsi="Eco"/>
          <w:szCs w:val="24"/>
        </w:rPr>
        <w:t>, por escrito, sobre vícios, defeitos ou incorreções verificadas no objeto fornecido, para que seja por ele substituído, reparado ou corrigido, no total ou em parte, às suas expensas.</w:t>
      </w:r>
    </w:p>
    <w:p w14:paraId="0CD2E2C2" w14:textId="77777777" w:rsidR="008A67EB" w:rsidRPr="00883A73" w:rsidRDefault="008A67EB" w:rsidP="00CF0A4B">
      <w:pPr>
        <w:ind w:firstLine="851"/>
        <w:rPr>
          <w:rFonts w:ascii="Eco" w:hAnsi="Eco"/>
          <w:szCs w:val="24"/>
        </w:rPr>
      </w:pPr>
    </w:p>
    <w:p w14:paraId="1151DD8F" w14:textId="4A8BC69A" w:rsidR="008A67EB" w:rsidRPr="00883A73" w:rsidRDefault="008A67EB" w:rsidP="00CF0A4B">
      <w:pPr>
        <w:ind w:firstLine="851"/>
        <w:rPr>
          <w:rFonts w:ascii="Eco" w:hAnsi="Eco"/>
          <w:szCs w:val="24"/>
        </w:rPr>
      </w:pPr>
      <w:r w:rsidRPr="00883A73">
        <w:rPr>
          <w:rFonts w:ascii="Eco" w:hAnsi="Eco"/>
          <w:szCs w:val="24"/>
        </w:rPr>
        <w:t>16.1.</w:t>
      </w:r>
      <w:r w:rsidR="005435A8" w:rsidRPr="00883A73">
        <w:rPr>
          <w:rFonts w:ascii="Eco" w:hAnsi="Eco"/>
          <w:szCs w:val="24"/>
        </w:rPr>
        <w:t>11</w:t>
      </w:r>
      <w:r w:rsidRPr="00883A73">
        <w:rPr>
          <w:rFonts w:ascii="Eco" w:hAnsi="Eco"/>
          <w:szCs w:val="24"/>
        </w:rPr>
        <w:t>. Exercer o acompanhamento e a fiscalização dos serviços, encaminhando os apontamentos à autoridade competente para as providências cabíveis.</w:t>
      </w:r>
    </w:p>
    <w:p w14:paraId="0CAD6974" w14:textId="77777777" w:rsidR="008A67EB" w:rsidRPr="00883A73" w:rsidRDefault="008A67EB" w:rsidP="00CF0A4B">
      <w:pPr>
        <w:ind w:firstLine="851"/>
        <w:rPr>
          <w:rFonts w:ascii="Eco" w:hAnsi="Eco"/>
          <w:szCs w:val="24"/>
        </w:rPr>
      </w:pPr>
    </w:p>
    <w:p w14:paraId="73B34AF3" w14:textId="62932170" w:rsidR="008A67EB" w:rsidRPr="00883A73" w:rsidRDefault="009E5FFD" w:rsidP="00CF0A4B">
      <w:pPr>
        <w:ind w:firstLine="851"/>
        <w:rPr>
          <w:rFonts w:ascii="Eco" w:hAnsi="Eco"/>
          <w:szCs w:val="24"/>
        </w:rPr>
      </w:pPr>
      <w:r w:rsidRPr="00883A73">
        <w:rPr>
          <w:rFonts w:ascii="Eco" w:hAnsi="Eco"/>
          <w:szCs w:val="24"/>
        </w:rPr>
        <w:t>16.</w:t>
      </w:r>
      <w:r w:rsidR="008A67EB" w:rsidRPr="00883A73">
        <w:rPr>
          <w:rFonts w:ascii="Eco" w:hAnsi="Eco"/>
          <w:szCs w:val="24"/>
        </w:rPr>
        <w:t>1.</w:t>
      </w:r>
      <w:r w:rsidR="005435A8" w:rsidRPr="00883A73">
        <w:rPr>
          <w:rFonts w:ascii="Eco" w:hAnsi="Eco"/>
          <w:szCs w:val="24"/>
        </w:rPr>
        <w:t>12</w:t>
      </w:r>
      <w:r w:rsidR="008A67EB" w:rsidRPr="00883A73">
        <w:rPr>
          <w:rFonts w:ascii="Eco" w:hAnsi="Eco"/>
          <w:szCs w:val="24"/>
        </w:rPr>
        <w:t xml:space="preserve">. Efetuar o pagamento à </w:t>
      </w:r>
      <w:r w:rsidR="008A67EB" w:rsidRPr="00883A73">
        <w:rPr>
          <w:rFonts w:ascii="Eco" w:hAnsi="Eco"/>
          <w:b/>
          <w:bCs/>
          <w:szCs w:val="24"/>
        </w:rPr>
        <w:t>CONTRATADA</w:t>
      </w:r>
      <w:r w:rsidR="008A67EB" w:rsidRPr="00883A73">
        <w:rPr>
          <w:rFonts w:ascii="Eco" w:hAnsi="Eco"/>
          <w:szCs w:val="24"/>
        </w:rPr>
        <w:t xml:space="preserve"> do valor correspondente ao objeto executado, no prazo, forma e condições estabelecidos no presente Contrato.</w:t>
      </w:r>
    </w:p>
    <w:p w14:paraId="404F34E1" w14:textId="77777777" w:rsidR="008A67EB" w:rsidRPr="00883A73" w:rsidRDefault="008A67EB" w:rsidP="00CF0A4B">
      <w:pPr>
        <w:ind w:firstLine="851"/>
        <w:rPr>
          <w:rFonts w:ascii="Eco" w:hAnsi="Eco"/>
          <w:szCs w:val="24"/>
        </w:rPr>
      </w:pPr>
    </w:p>
    <w:p w14:paraId="537EA083" w14:textId="355EE890" w:rsidR="008A67EB" w:rsidRPr="00883A73" w:rsidRDefault="009E5FFD" w:rsidP="00CF0A4B">
      <w:pPr>
        <w:ind w:firstLine="851"/>
        <w:rPr>
          <w:rFonts w:ascii="Eco" w:hAnsi="Eco"/>
          <w:szCs w:val="24"/>
        </w:rPr>
      </w:pPr>
      <w:r w:rsidRPr="00883A73">
        <w:rPr>
          <w:rFonts w:ascii="Eco" w:hAnsi="Eco"/>
          <w:szCs w:val="24"/>
        </w:rPr>
        <w:t>16.</w:t>
      </w:r>
      <w:r w:rsidR="008A67EB" w:rsidRPr="00883A73">
        <w:rPr>
          <w:rFonts w:ascii="Eco" w:hAnsi="Eco"/>
          <w:szCs w:val="24"/>
        </w:rPr>
        <w:t>1.</w:t>
      </w:r>
      <w:r w:rsidR="005435A8" w:rsidRPr="00883A73">
        <w:rPr>
          <w:rFonts w:ascii="Eco" w:hAnsi="Eco"/>
          <w:szCs w:val="24"/>
        </w:rPr>
        <w:t>13</w:t>
      </w:r>
      <w:r w:rsidR="008A67EB" w:rsidRPr="00883A73">
        <w:rPr>
          <w:rFonts w:ascii="Eco" w:hAnsi="Eco"/>
          <w:szCs w:val="24"/>
        </w:rPr>
        <w:t xml:space="preserve">. Aplicar à </w:t>
      </w:r>
      <w:proofErr w:type="gramStart"/>
      <w:r w:rsidR="006251A3" w:rsidRPr="00883A73">
        <w:rPr>
          <w:rFonts w:ascii="Eco" w:hAnsi="Eco"/>
          <w:b/>
          <w:bCs/>
          <w:szCs w:val="24"/>
        </w:rPr>
        <w:t>CONTRATADA</w:t>
      </w:r>
      <w:r w:rsidR="006251A3" w:rsidRPr="00883A73">
        <w:rPr>
          <w:rFonts w:ascii="Eco" w:hAnsi="Eco"/>
          <w:szCs w:val="24"/>
        </w:rPr>
        <w:t xml:space="preserve"> sanções</w:t>
      </w:r>
      <w:proofErr w:type="gramEnd"/>
      <w:r w:rsidR="008A67EB" w:rsidRPr="00883A73">
        <w:rPr>
          <w:rFonts w:ascii="Eco" w:hAnsi="Eco"/>
          <w:szCs w:val="24"/>
        </w:rPr>
        <w:t xml:space="preserve"> motivadas pela inexecução total ou parcial do Contrato e pelas demais infrações administrativas sujeitas à fiscalização da CONTRATANTE.</w:t>
      </w:r>
    </w:p>
    <w:p w14:paraId="3B61C84B" w14:textId="77777777" w:rsidR="005E369E" w:rsidRPr="00883A73" w:rsidRDefault="005E369E" w:rsidP="00E50993">
      <w:pPr>
        <w:ind w:firstLine="35"/>
        <w:rPr>
          <w:rFonts w:ascii="Eco" w:hAnsi="Eco"/>
          <w:szCs w:val="24"/>
        </w:rPr>
      </w:pPr>
    </w:p>
    <w:p w14:paraId="03352372" w14:textId="624BB095" w:rsidR="00923E90" w:rsidRPr="00883A73" w:rsidRDefault="00923E90" w:rsidP="00E50993">
      <w:pPr>
        <w:widowControl w:val="0"/>
        <w:shd w:val="clear" w:color="auto" w:fill="DBE5F1" w:themeFill="accent1" w:themeFillTint="33"/>
        <w:tabs>
          <w:tab w:val="left" w:pos="993"/>
          <w:tab w:val="left" w:pos="1843"/>
          <w:tab w:val="left" w:pos="2127"/>
          <w:tab w:val="left" w:pos="2836"/>
          <w:tab w:val="left" w:pos="3545"/>
          <w:tab w:val="left" w:pos="4254"/>
          <w:tab w:val="left" w:pos="4963"/>
          <w:tab w:val="left" w:pos="5672"/>
          <w:tab w:val="left" w:pos="6381"/>
          <w:tab w:val="left" w:pos="7090"/>
          <w:tab w:val="left" w:pos="7799"/>
          <w:tab w:val="left" w:pos="8508"/>
        </w:tabs>
        <w:rPr>
          <w:rFonts w:ascii="Eco" w:hAnsi="Eco"/>
          <w:b/>
          <w:szCs w:val="24"/>
          <w:u w:val="single"/>
        </w:rPr>
      </w:pPr>
      <w:r w:rsidRPr="00883A73">
        <w:rPr>
          <w:rFonts w:ascii="Eco" w:hAnsi="Eco"/>
          <w:b/>
          <w:szCs w:val="24"/>
          <w:u w:val="single"/>
        </w:rPr>
        <w:t xml:space="preserve">CLÁUSULA DÉCIMA </w:t>
      </w:r>
      <w:r w:rsidR="00BC34A7" w:rsidRPr="00883A73">
        <w:rPr>
          <w:rFonts w:ascii="Eco" w:hAnsi="Eco"/>
          <w:b/>
          <w:szCs w:val="24"/>
          <w:u w:val="single"/>
        </w:rPr>
        <w:t>SÉTIMA</w:t>
      </w:r>
      <w:r w:rsidR="00563A91" w:rsidRPr="00883A73">
        <w:rPr>
          <w:rFonts w:ascii="Eco" w:hAnsi="Eco"/>
          <w:b/>
          <w:szCs w:val="24"/>
          <w:u w:val="single"/>
        </w:rPr>
        <w:t xml:space="preserve"> </w:t>
      </w:r>
      <w:r w:rsidRPr="00883A73">
        <w:rPr>
          <w:rFonts w:ascii="Eco" w:hAnsi="Eco"/>
          <w:b/>
          <w:szCs w:val="24"/>
          <w:u w:val="single"/>
        </w:rPr>
        <w:t>- DA DENÚNCIA E DA RESCISÃO</w:t>
      </w:r>
    </w:p>
    <w:p w14:paraId="6A3E9E0D" w14:textId="77777777" w:rsidR="00CF0A4B" w:rsidRPr="00883A73" w:rsidRDefault="00CF0A4B" w:rsidP="00E50993">
      <w:pPr>
        <w:pStyle w:val="Default"/>
        <w:widowControl w:val="0"/>
        <w:tabs>
          <w:tab w:val="left" w:pos="1418"/>
        </w:tabs>
        <w:jc w:val="both"/>
        <w:rPr>
          <w:rFonts w:ascii="Eco" w:hAnsi="Eco" w:cs="Times New Roman"/>
          <w:bCs/>
          <w:color w:val="auto"/>
        </w:rPr>
      </w:pPr>
    </w:p>
    <w:p w14:paraId="1B81D861" w14:textId="1A2DCDD8" w:rsidR="009E5FFD" w:rsidRPr="00883A73" w:rsidRDefault="00563A91"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1</w:t>
      </w:r>
      <w:r w:rsidR="00D80D26" w:rsidRPr="00883A73">
        <w:rPr>
          <w:rFonts w:ascii="Eco" w:hAnsi="Eco" w:cs="Times New Roman"/>
          <w:bCs/>
          <w:color w:val="auto"/>
        </w:rPr>
        <w:t>7</w:t>
      </w:r>
      <w:r w:rsidRPr="00883A73">
        <w:rPr>
          <w:rFonts w:ascii="Eco" w:hAnsi="Eco" w:cs="Times New Roman"/>
          <w:bCs/>
          <w:color w:val="auto"/>
        </w:rPr>
        <w:t>.</w:t>
      </w:r>
      <w:r w:rsidR="00923E90" w:rsidRPr="00883A73">
        <w:rPr>
          <w:rFonts w:ascii="Eco" w:hAnsi="Eco" w:cs="Times New Roman"/>
          <w:bCs/>
          <w:color w:val="auto"/>
        </w:rPr>
        <w:t>1.</w:t>
      </w:r>
      <w:r w:rsidR="009E5FFD" w:rsidRPr="00883A73">
        <w:rPr>
          <w:rFonts w:ascii="Eco" w:hAnsi="Eco"/>
          <w:color w:val="auto"/>
        </w:rPr>
        <w:t xml:space="preserve"> A </w:t>
      </w:r>
      <w:r w:rsidR="009E5FFD" w:rsidRPr="00883A73">
        <w:rPr>
          <w:rFonts w:ascii="Eco" w:hAnsi="Eco" w:cs="Times New Roman"/>
          <w:bCs/>
          <w:color w:val="auto"/>
        </w:rPr>
        <w:t xml:space="preserve">inexecução total ou parcial do contrato enseja a sua rescisão. </w:t>
      </w:r>
    </w:p>
    <w:p w14:paraId="2A35C901" w14:textId="77777777" w:rsidR="00CF0A4B" w:rsidRPr="00883A73" w:rsidRDefault="00CF0A4B" w:rsidP="00E50993">
      <w:pPr>
        <w:pStyle w:val="Default"/>
        <w:widowControl w:val="0"/>
        <w:tabs>
          <w:tab w:val="left" w:pos="1418"/>
        </w:tabs>
        <w:jc w:val="both"/>
        <w:rPr>
          <w:rFonts w:ascii="Eco" w:hAnsi="Eco" w:cs="Times New Roman"/>
          <w:bCs/>
          <w:color w:val="auto"/>
        </w:rPr>
      </w:pPr>
    </w:p>
    <w:p w14:paraId="5F56C3A0" w14:textId="7F42369B" w:rsidR="009E5FFD" w:rsidRPr="00883A73" w:rsidRDefault="009E5FFD"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17.2. Os casos de rescisão contratual serão formalmente motivados, assegurado o contraditório e a ampla defesa. </w:t>
      </w:r>
    </w:p>
    <w:p w14:paraId="28C1A35D" w14:textId="77777777" w:rsidR="00CF0A4B" w:rsidRPr="00883A73" w:rsidRDefault="00CF0A4B" w:rsidP="00E50993">
      <w:pPr>
        <w:pStyle w:val="Default"/>
        <w:widowControl w:val="0"/>
        <w:tabs>
          <w:tab w:val="left" w:pos="1418"/>
        </w:tabs>
        <w:jc w:val="both"/>
        <w:rPr>
          <w:rFonts w:ascii="Eco" w:hAnsi="Eco" w:cs="Times New Roman"/>
          <w:bCs/>
          <w:color w:val="auto"/>
        </w:rPr>
      </w:pPr>
    </w:p>
    <w:p w14:paraId="07351387" w14:textId="6C6CE608" w:rsidR="009E5FFD" w:rsidRPr="00883A73" w:rsidRDefault="009E5FFD"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17.3. A rescisão do contrato ocorrerá por escrito, mediante notificação entregue diretamente ou por via postal, com prova de recebimento, sem prejuízo das penalidades previstas no contrato, nos seguintes casos:</w:t>
      </w:r>
    </w:p>
    <w:p w14:paraId="7E3E6101" w14:textId="77777777" w:rsidR="00CF0A4B" w:rsidRPr="00883A73" w:rsidRDefault="00CF0A4B" w:rsidP="00E50993">
      <w:pPr>
        <w:pStyle w:val="Default"/>
        <w:widowControl w:val="0"/>
        <w:tabs>
          <w:tab w:val="left" w:pos="1418"/>
        </w:tabs>
        <w:jc w:val="both"/>
        <w:rPr>
          <w:rFonts w:ascii="Eco" w:hAnsi="Eco" w:cs="Times New Roman"/>
          <w:bCs/>
          <w:color w:val="auto"/>
        </w:rPr>
      </w:pPr>
    </w:p>
    <w:p w14:paraId="1A3AE388" w14:textId="27A4F456"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a) o não cumprimento de cláusulas contratuais, especificações, projetos ou prazos;</w:t>
      </w:r>
    </w:p>
    <w:p w14:paraId="107839BC"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6037A8CD" w14:textId="0C9D7AAF"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b) o cumprimento irregular de cláusulas contratuais, especificações, projetos e prazos;</w:t>
      </w:r>
    </w:p>
    <w:p w14:paraId="40F648D8"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5253BCDA" w14:textId="6F4B9093"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c) a lentidão do seu cumprimento, levando a CONTRATANTE a comprovar a impossibilidade na continuidade dos serviços;</w:t>
      </w:r>
    </w:p>
    <w:p w14:paraId="3D6807DB"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7180E51D" w14:textId="4355609C"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d) o atraso injustificado no início do serviço ou fornecimento;</w:t>
      </w:r>
    </w:p>
    <w:p w14:paraId="7C6415F3"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78E27547" w14:textId="5B022576"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e) a paralisação do serviço, sem justa causa e prévia comunicação à CONTRATANTE;</w:t>
      </w:r>
    </w:p>
    <w:p w14:paraId="0C6B2DD8"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22BA2CCA" w14:textId="26AB15AC"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f) o desatendimento das determinações regulares da autoridade designada para acompanhar e fiscalizar a sua execução, assim como as de seus superiores;</w:t>
      </w:r>
    </w:p>
    <w:p w14:paraId="21AE9279"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5B550EEF" w14:textId="06CA8074"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g) o cometimento reiterado de faltas na sua execução;</w:t>
      </w:r>
    </w:p>
    <w:p w14:paraId="4BB24C85"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692AC096" w14:textId="4135E581"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h) a decretação de falência ou a instauração de insolvência civil;</w:t>
      </w:r>
    </w:p>
    <w:p w14:paraId="1A6BB132"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282B2B90" w14:textId="122E6F2C"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i) a dissolução da sociedade ou o falecimento da CONTRATADA; e</w:t>
      </w:r>
    </w:p>
    <w:p w14:paraId="411E7E30"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1B32EA76" w14:textId="49DBD699" w:rsidR="009E5FFD" w:rsidRPr="00883A73" w:rsidRDefault="009E5FFD" w:rsidP="00CF0A4B">
      <w:pPr>
        <w:pStyle w:val="Default"/>
        <w:widowControl w:val="0"/>
        <w:tabs>
          <w:tab w:val="left" w:pos="1418"/>
        </w:tabs>
        <w:ind w:firstLine="851"/>
        <w:jc w:val="both"/>
        <w:rPr>
          <w:rFonts w:ascii="Eco" w:hAnsi="Eco" w:cs="Times New Roman"/>
          <w:bCs/>
          <w:color w:val="auto"/>
        </w:rPr>
      </w:pPr>
      <w:r w:rsidRPr="00883A73">
        <w:rPr>
          <w:rFonts w:ascii="Eco" w:hAnsi="Eco" w:cs="Times New Roman"/>
          <w:bCs/>
          <w:color w:val="auto"/>
        </w:rPr>
        <w:t>j) a alteração social ou a modificação da finalidade ou da estrutura da empresa, que prejudique a execução do contrato.</w:t>
      </w:r>
    </w:p>
    <w:p w14:paraId="11C47949" w14:textId="77777777" w:rsidR="00CF0A4B" w:rsidRPr="00883A73" w:rsidRDefault="00CF0A4B" w:rsidP="00CF0A4B">
      <w:pPr>
        <w:pStyle w:val="Default"/>
        <w:widowControl w:val="0"/>
        <w:tabs>
          <w:tab w:val="left" w:pos="1418"/>
        </w:tabs>
        <w:ind w:firstLine="851"/>
        <w:jc w:val="both"/>
        <w:rPr>
          <w:rFonts w:ascii="Eco" w:hAnsi="Eco" w:cs="Times New Roman"/>
          <w:bCs/>
          <w:color w:val="auto"/>
        </w:rPr>
      </w:pPr>
    </w:p>
    <w:p w14:paraId="7492E77A" w14:textId="396DA6DC" w:rsidR="009E5FFD" w:rsidRPr="00883A73" w:rsidRDefault="009E5FFD"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17.4. A rescisão do contrato poderá ser amigável, por acordo entre as partes, reduzida a termo no processo de contratação, desde que haja conveniência para a CONTRATANTE.</w:t>
      </w:r>
    </w:p>
    <w:p w14:paraId="3EA70862" w14:textId="77777777" w:rsidR="00CF0A4B" w:rsidRPr="00883A73" w:rsidRDefault="00CF0A4B" w:rsidP="00E50993">
      <w:pPr>
        <w:pStyle w:val="Default"/>
        <w:widowControl w:val="0"/>
        <w:tabs>
          <w:tab w:val="left" w:pos="1418"/>
        </w:tabs>
        <w:jc w:val="both"/>
        <w:rPr>
          <w:rFonts w:ascii="Eco" w:hAnsi="Eco" w:cs="Times New Roman"/>
          <w:bCs/>
          <w:color w:val="auto"/>
        </w:rPr>
      </w:pPr>
    </w:p>
    <w:p w14:paraId="6FD6C46D" w14:textId="28F975DD" w:rsidR="009E5FFD" w:rsidRPr="00883A73" w:rsidRDefault="009E5FFD"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17.5. A rescisão do contrato poderá ser judicial, nos termos da legislação. </w:t>
      </w:r>
    </w:p>
    <w:p w14:paraId="052B6619" w14:textId="77777777" w:rsidR="00CF0A4B" w:rsidRPr="00883A73" w:rsidRDefault="00CF0A4B" w:rsidP="00E50993">
      <w:pPr>
        <w:pStyle w:val="Default"/>
        <w:widowControl w:val="0"/>
        <w:tabs>
          <w:tab w:val="left" w:pos="1418"/>
        </w:tabs>
        <w:jc w:val="both"/>
        <w:rPr>
          <w:rFonts w:ascii="Eco" w:hAnsi="Eco" w:cs="Times New Roman"/>
          <w:bCs/>
          <w:color w:val="auto"/>
        </w:rPr>
      </w:pPr>
    </w:p>
    <w:p w14:paraId="67558B5B" w14:textId="461AE84E" w:rsidR="009E5FFD" w:rsidRPr="00883A73" w:rsidRDefault="009E5FFD"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17.6. Na rescisão unilateral será assegurado à CONTRATANTE, sem prejuízo de sanções aplicáveis à CONTRATADA, a retenção dos créditos decorrente do contrato até o limite dos prejuízos causados à Contratante. </w:t>
      </w:r>
    </w:p>
    <w:p w14:paraId="6468063C" w14:textId="77777777" w:rsidR="00AD5B77" w:rsidRPr="00883A73" w:rsidRDefault="00AD5B77" w:rsidP="00E50993">
      <w:pPr>
        <w:pStyle w:val="Default"/>
        <w:widowControl w:val="0"/>
        <w:tabs>
          <w:tab w:val="left" w:pos="1418"/>
        </w:tabs>
        <w:jc w:val="both"/>
        <w:rPr>
          <w:rFonts w:ascii="Eco" w:hAnsi="Eco" w:cs="Times New Roman"/>
          <w:bCs/>
          <w:color w:val="auto"/>
        </w:rPr>
      </w:pPr>
    </w:p>
    <w:p w14:paraId="138D32E8" w14:textId="77777777" w:rsidR="00AD5B77" w:rsidRPr="00883A73" w:rsidRDefault="00AD5B77" w:rsidP="00AD5B77">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17.7. Este Contrato se encerra com o fim da sua vigência. Entretanto, as partes contratantes poderão antecipar o encerramento do presente instrumento, mediante denúncia (resilição), através de comunicação prévia, expressa e por escrito, com antecedência mínima de 30 (trinta) dias da data pretendida pela parte interessada, não sendo devida qualquer indenização a título de perdas ou danos, lucros cessantes, ou a qualquer outro título. </w:t>
      </w:r>
    </w:p>
    <w:p w14:paraId="6C73C5AC" w14:textId="77777777" w:rsidR="00AD5B77" w:rsidRPr="00883A73" w:rsidRDefault="00AD5B77" w:rsidP="00AD5B77">
      <w:pPr>
        <w:pStyle w:val="Default"/>
        <w:widowControl w:val="0"/>
        <w:tabs>
          <w:tab w:val="left" w:pos="1418"/>
        </w:tabs>
        <w:jc w:val="both"/>
        <w:rPr>
          <w:rFonts w:ascii="Eco" w:hAnsi="Eco" w:cs="Times New Roman"/>
          <w:bCs/>
          <w:color w:val="auto"/>
        </w:rPr>
      </w:pPr>
    </w:p>
    <w:p w14:paraId="3DF61FDE" w14:textId="6BF7251D" w:rsidR="00AD5B77" w:rsidRPr="00883A73" w:rsidRDefault="00AD5B77" w:rsidP="00AD5B77">
      <w:pPr>
        <w:pStyle w:val="Default"/>
        <w:widowControl w:val="0"/>
        <w:tabs>
          <w:tab w:val="left" w:pos="1418"/>
        </w:tabs>
        <w:ind w:left="851"/>
        <w:jc w:val="both"/>
        <w:rPr>
          <w:rFonts w:ascii="Eco" w:hAnsi="Eco" w:cs="Times New Roman"/>
          <w:bCs/>
          <w:color w:val="auto"/>
        </w:rPr>
      </w:pPr>
      <w:r w:rsidRPr="00883A73">
        <w:rPr>
          <w:rFonts w:ascii="Eco" w:hAnsi="Eco" w:cs="Times New Roman"/>
          <w:bCs/>
          <w:color w:val="auto"/>
        </w:rPr>
        <w:t>17.7.1. Outrossim, o presente Contrato poderá ser rescindido por violação das suas cláusulas, caso ocorra a decretação de falência, recuperação judicial ou extrajudicial em relação a qualquer das partes, hipóteses em que, mediante notificação expedida pela parte inocente, a parte culpada se obrigará a pagar as perdas e danos que comprovadamente tiver provocado, sem prejuízo das demais disposições e sanções previstas no presente Contrato.</w:t>
      </w:r>
    </w:p>
    <w:p w14:paraId="26316144" w14:textId="77777777" w:rsidR="00AD5B77" w:rsidRPr="00883A73" w:rsidRDefault="00AD5B77" w:rsidP="00AD5B77">
      <w:pPr>
        <w:pStyle w:val="Default"/>
        <w:widowControl w:val="0"/>
        <w:tabs>
          <w:tab w:val="left" w:pos="1418"/>
        </w:tabs>
        <w:rPr>
          <w:rFonts w:ascii="Eco" w:hAnsi="Eco" w:cs="Times New Roman"/>
          <w:bCs/>
          <w:color w:val="auto"/>
        </w:rPr>
      </w:pPr>
    </w:p>
    <w:p w14:paraId="4F6D2A78" w14:textId="65A205B1" w:rsidR="00AD5B77" w:rsidRPr="00883A73" w:rsidRDefault="00AD5B77" w:rsidP="00AD5B77">
      <w:pPr>
        <w:pStyle w:val="Default"/>
        <w:widowControl w:val="0"/>
        <w:tabs>
          <w:tab w:val="left" w:pos="1418"/>
        </w:tabs>
        <w:jc w:val="both"/>
        <w:rPr>
          <w:rFonts w:ascii="Eco" w:hAnsi="Eco" w:cs="Times New Roman"/>
          <w:bCs/>
          <w:color w:val="auto"/>
        </w:rPr>
      </w:pPr>
      <w:r w:rsidRPr="00883A73">
        <w:rPr>
          <w:rFonts w:ascii="Eco" w:hAnsi="Eco" w:cs="Times New Roman"/>
          <w:bCs/>
          <w:color w:val="auto"/>
        </w:rPr>
        <w:t>17.8. A CONTRATADA caso venha a proceder alguma alteração societária, deverá comunicar a CONTRATANTE no prazo máximo de 10</w:t>
      </w:r>
      <w:r w:rsidR="00790D1E" w:rsidRPr="00883A73">
        <w:rPr>
          <w:rFonts w:ascii="Eco" w:hAnsi="Eco" w:cs="Times New Roman"/>
          <w:bCs/>
          <w:color w:val="auto"/>
        </w:rPr>
        <w:t xml:space="preserve"> (dez)</w:t>
      </w:r>
      <w:r w:rsidRPr="00883A73">
        <w:rPr>
          <w:rFonts w:ascii="Eco" w:hAnsi="Eco" w:cs="Times New Roman"/>
          <w:bCs/>
          <w:color w:val="auto"/>
        </w:rPr>
        <w:t xml:space="preserve"> dias a contar da alteração, podendo o contrato ser rescindindo a juízo exclusivo da CONTRATANTE, independentemente de aviso prévio, caso o fato prejudique a execução do contrato.</w:t>
      </w:r>
    </w:p>
    <w:p w14:paraId="2A032359" w14:textId="77777777" w:rsidR="00AD5B77" w:rsidRPr="00883A73" w:rsidRDefault="00AD5B77" w:rsidP="00AD5B77">
      <w:pPr>
        <w:pStyle w:val="Default"/>
        <w:widowControl w:val="0"/>
        <w:tabs>
          <w:tab w:val="left" w:pos="1418"/>
        </w:tabs>
        <w:rPr>
          <w:rFonts w:ascii="Eco" w:hAnsi="Eco" w:cs="Times New Roman"/>
          <w:bCs/>
          <w:color w:val="auto"/>
        </w:rPr>
      </w:pPr>
    </w:p>
    <w:p w14:paraId="556FDA6F" w14:textId="677C6C67" w:rsidR="00AD5B77" w:rsidRPr="00883A73" w:rsidRDefault="00AD5B77" w:rsidP="00AD5B77">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17.9. Caso a CONTRATADA descumpra as obrigações ou não mantenha as condições de habilitação no processo de Coleta de Preços </w:t>
      </w:r>
      <w:r w:rsidR="007F7F90" w:rsidRPr="00883A73">
        <w:rPr>
          <w:rFonts w:ascii="Eco" w:hAnsi="Eco" w:cs="Times New Roman"/>
          <w:bCs/>
          <w:color w:val="auto"/>
        </w:rPr>
        <w:t xml:space="preserve">nº </w:t>
      </w:r>
      <w:r w:rsidRPr="00883A73">
        <w:rPr>
          <w:rFonts w:ascii="Eco" w:hAnsi="Eco" w:cs="Times New Roman"/>
          <w:bCs/>
          <w:color w:val="auto"/>
        </w:rPr>
        <w:t>04/2023 poderá o presente instrumento ser rescindido sem prévia notificação.</w:t>
      </w:r>
    </w:p>
    <w:p w14:paraId="3F1BAAA4" w14:textId="77777777" w:rsidR="00AD5B77" w:rsidRPr="00883A73" w:rsidRDefault="00AD5B77" w:rsidP="00AD5B77">
      <w:pPr>
        <w:pStyle w:val="Default"/>
        <w:widowControl w:val="0"/>
        <w:tabs>
          <w:tab w:val="left" w:pos="1418"/>
        </w:tabs>
        <w:rPr>
          <w:rFonts w:ascii="Eco" w:hAnsi="Eco" w:cs="Times New Roman"/>
          <w:bCs/>
          <w:color w:val="auto"/>
        </w:rPr>
      </w:pPr>
    </w:p>
    <w:p w14:paraId="236E3903" w14:textId="7ED8A55A" w:rsidR="00AD5B77" w:rsidRPr="00883A73" w:rsidRDefault="00A03154" w:rsidP="00A03154">
      <w:pPr>
        <w:pStyle w:val="Default"/>
        <w:widowControl w:val="0"/>
        <w:tabs>
          <w:tab w:val="left" w:pos="1418"/>
        </w:tabs>
        <w:jc w:val="both"/>
        <w:rPr>
          <w:rFonts w:ascii="Eco" w:hAnsi="Eco" w:cs="Times New Roman"/>
          <w:bCs/>
          <w:color w:val="auto"/>
        </w:rPr>
      </w:pPr>
      <w:r w:rsidRPr="00883A73">
        <w:rPr>
          <w:rFonts w:ascii="Eco" w:hAnsi="Eco" w:cs="Times New Roman"/>
          <w:bCs/>
          <w:color w:val="auto"/>
        </w:rPr>
        <w:t xml:space="preserve">17.10. </w:t>
      </w:r>
      <w:r w:rsidR="00AD5B77" w:rsidRPr="00883A73">
        <w:rPr>
          <w:rFonts w:ascii="Eco" w:hAnsi="Eco" w:cs="Times New Roman"/>
          <w:bCs/>
          <w:color w:val="auto"/>
        </w:rPr>
        <w:t>Ao final do prazo de vigência deste Contrato, e não ocorrendo a sua renovação, a CONTRATADA estará concedendo, independentemente de qualquer formalidade, a mais rasa, plena, geral e total quitação com relação aos valores previstos neste Contrato e a ela pagos pela CONTRATANTE, para que nada mais venha a receber e/ou reclamar, seja a que título for, inclusive desonerando expressamente a CONTRATANTE ao pagamento de quaisquer indenizações decorrente de investimentos e aquisições de equipamentos utilizados pela CONTRATADA e necessários para a sua atividade, tendo em vista o caráter de não exclusividade deste Contrato.</w:t>
      </w:r>
    </w:p>
    <w:p w14:paraId="568DDCFD" w14:textId="77777777" w:rsidR="00AD5B77" w:rsidRPr="00883A73" w:rsidRDefault="00AD5B77" w:rsidP="00AD5B77">
      <w:pPr>
        <w:pStyle w:val="Default"/>
        <w:widowControl w:val="0"/>
        <w:tabs>
          <w:tab w:val="left" w:pos="1418"/>
        </w:tabs>
        <w:rPr>
          <w:rFonts w:ascii="Eco" w:hAnsi="Eco" w:cs="Times New Roman"/>
          <w:bCs/>
          <w:color w:val="auto"/>
        </w:rPr>
      </w:pPr>
    </w:p>
    <w:p w14:paraId="519F5042" w14:textId="17BD765F" w:rsidR="00AD5B77" w:rsidRPr="00883A73" w:rsidRDefault="00A03154" w:rsidP="00A03154">
      <w:pPr>
        <w:pStyle w:val="Default"/>
        <w:widowControl w:val="0"/>
        <w:tabs>
          <w:tab w:val="left" w:pos="1418"/>
        </w:tabs>
        <w:rPr>
          <w:rFonts w:ascii="Eco" w:hAnsi="Eco" w:cs="Times New Roman"/>
          <w:bCs/>
          <w:color w:val="auto"/>
        </w:rPr>
      </w:pPr>
      <w:r w:rsidRPr="00883A73">
        <w:rPr>
          <w:rFonts w:ascii="Eco" w:hAnsi="Eco" w:cs="Times New Roman"/>
          <w:bCs/>
          <w:color w:val="auto"/>
        </w:rPr>
        <w:t xml:space="preserve">17.11. </w:t>
      </w:r>
      <w:r w:rsidR="00AD5B77" w:rsidRPr="00883A73">
        <w:rPr>
          <w:rFonts w:ascii="Eco" w:hAnsi="Eco" w:cs="Times New Roman"/>
          <w:bCs/>
          <w:color w:val="auto"/>
        </w:rPr>
        <w:t>A rescisão por descumprimento das cláusulas contratuais acarretará a retenção dos créditos decorrentes do Contrato, até o limite dos prejuízos causados ao CONTRATANTE, além das sanções previstas neste instrumento.</w:t>
      </w:r>
    </w:p>
    <w:p w14:paraId="4C8881E5" w14:textId="57D0154C" w:rsidR="005E369E" w:rsidRPr="00883A73" w:rsidRDefault="005E369E" w:rsidP="00E50993">
      <w:pPr>
        <w:pStyle w:val="Default"/>
        <w:widowControl w:val="0"/>
        <w:tabs>
          <w:tab w:val="left" w:pos="1418"/>
        </w:tabs>
        <w:jc w:val="both"/>
        <w:rPr>
          <w:rFonts w:ascii="Eco" w:hAnsi="Eco"/>
          <w:b/>
          <w:color w:val="auto"/>
          <w:u w:val="single"/>
        </w:rPr>
      </w:pPr>
    </w:p>
    <w:p w14:paraId="6F0A904F" w14:textId="50FE35D2" w:rsidR="00923E90" w:rsidRPr="00883A73" w:rsidRDefault="00923E90" w:rsidP="00E50993">
      <w:pPr>
        <w:keepNext/>
        <w:shd w:val="clear" w:color="auto" w:fill="DBE5F1" w:themeFill="accent1" w:themeFillTint="33"/>
        <w:tabs>
          <w:tab w:val="left" w:pos="3686"/>
        </w:tabs>
        <w:rPr>
          <w:rFonts w:ascii="Eco" w:hAnsi="Eco"/>
          <w:b/>
          <w:bCs/>
          <w:szCs w:val="24"/>
          <w:u w:val="single"/>
        </w:rPr>
      </w:pPr>
      <w:r w:rsidRPr="00883A73">
        <w:rPr>
          <w:rFonts w:ascii="Eco" w:hAnsi="Eco"/>
          <w:b/>
          <w:szCs w:val="24"/>
          <w:u w:val="single"/>
        </w:rPr>
        <w:t xml:space="preserve">CLÁUSULA </w:t>
      </w:r>
      <w:r w:rsidR="00FC0AA0" w:rsidRPr="00883A73">
        <w:rPr>
          <w:rFonts w:ascii="Eco" w:hAnsi="Eco"/>
          <w:b/>
          <w:szCs w:val="24"/>
          <w:u w:val="single"/>
        </w:rPr>
        <w:t xml:space="preserve">DÉCIMA </w:t>
      </w:r>
      <w:r w:rsidR="001D4860" w:rsidRPr="00883A73">
        <w:rPr>
          <w:rFonts w:ascii="Eco" w:hAnsi="Eco"/>
          <w:b/>
          <w:szCs w:val="24"/>
          <w:u w:val="single"/>
        </w:rPr>
        <w:t>OITAVA</w:t>
      </w:r>
      <w:r w:rsidR="003F290F" w:rsidRPr="00883A73">
        <w:rPr>
          <w:rFonts w:ascii="Eco" w:hAnsi="Eco"/>
          <w:b/>
          <w:szCs w:val="24"/>
          <w:u w:val="single"/>
        </w:rPr>
        <w:t xml:space="preserve"> - </w:t>
      </w:r>
      <w:r w:rsidRPr="00883A73">
        <w:rPr>
          <w:rFonts w:ascii="Eco" w:hAnsi="Eco"/>
          <w:b/>
          <w:szCs w:val="24"/>
          <w:u w:val="single"/>
        </w:rPr>
        <w:t>CASO FORTUITO E FORÇA MAIOR</w:t>
      </w:r>
    </w:p>
    <w:p w14:paraId="7B78CE24" w14:textId="77777777" w:rsidR="000313F9" w:rsidRPr="00883A73" w:rsidRDefault="000313F9" w:rsidP="00E50993">
      <w:pPr>
        <w:pStyle w:val="Default"/>
        <w:widowControl w:val="0"/>
        <w:tabs>
          <w:tab w:val="left" w:pos="1276"/>
        </w:tabs>
        <w:jc w:val="both"/>
        <w:rPr>
          <w:rFonts w:ascii="Eco" w:hAnsi="Eco" w:cs="Times New Roman"/>
          <w:bCs/>
          <w:color w:val="auto"/>
        </w:rPr>
      </w:pPr>
    </w:p>
    <w:p w14:paraId="0BFB1DF8" w14:textId="77777777" w:rsidR="00CF0A4B" w:rsidRPr="00883A73" w:rsidRDefault="00FC0AA0"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1</w:t>
      </w:r>
      <w:r w:rsidR="006A4118" w:rsidRPr="00883A73">
        <w:rPr>
          <w:rFonts w:ascii="Eco" w:hAnsi="Eco" w:cs="Times New Roman"/>
          <w:bCs/>
          <w:color w:val="auto"/>
        </w:rPr>
        <w:t>8</w:t>
      </w:r>
      <w:r w:rsidR="00563A91" w:rsidRPr="00883A73">
        <w:rPr>
          <w:rFonts w:ascii="Eco" w:hAnsi="Eco" w:cs="Times New Roman"/>
          <w:bCs/>
          <w:color w:val="auto"/>
        </w:rPr>
        <w:t>.</w:t>
      </w:r>
      <w:r w:rsidR="00923E90" w:rsidRPr="00883A73">
        <w:rPr>
          <w:rFonts w:ascii="Eco" w:hAnsi="Eco" w:cs="Times New Roman"/>
          <w:bCs/>
          <w:color w:val="auto"/>
        </w:rPr>
        <w:t>1</w:t>
      </w:r>
      <w:r w:rsidR="003F290F" w:rsidRPr="00883A73">
        <w:rPr>
          <w:rFonts w:ascii="Eco" w:hAnsi="Eco" w:cs="Times New Roman"/>
          <w:bCs/>
          <w:color w:val="auto"/>
        </w:rPr>
        <w:t xml:space="preserve"> - </w:t>
      </w:r>
      <w:r w:rsidR="00923E90" w:rsidRPr="00883A73">
        <w:rPr>
          <w:rFonts w:ascii="Eco" w:hAnsi="Eco" w:cs="Times New Roman"/>
          <w:bCs/>
          <w:color w:val="auto"/>
        </w:rPr>
        <w:t xml:space="preserve">Se a </w:t>
      </w:r>
      <w:r w:rsidR="00923E90" w:rsidRPr="00883A73">
        <w:rPr>
          <w:rFonts w:ascii="Eco" w:hAnsi="Eco" w:cs="Times New Roman"/>
          <w:b/>
          <w:bCs/>
          <w:color w:val="auto"/>
        </w:rPr>
        <w:t>CONTRATADA</w:t>
      </w:r>
      <w:r w:rsidR="00923E90" w:rsidRPr="00883A73">
        <w:rPr>
          <w:rFonts w:ascii="Eco" w:hAnsi="Eco" w:cs="Times New Roman"/>
          <w:bCs/>
          <w:color w:val="auto"/>
        </w:rPr>
        <w:t xml:space="preserve">, por circunstâncias de caso fortuito e/ou força maior, for temporariamente impedida de cumprir, total ou parcialmente, suas obrigações, deverá comunicar o fato imediatamente à </w:t>
      </w:r>
      <w:r w:rsidR="00923E90" w:rsidRPr="00883A73">
        <w:rPr>
          <w:rFonts w:ascii="Eco" w:hAnsi="Eco" w:cs="Times New Roman"/>
          <w:b/>
          <w:bCs/>
          <w:color w:val="auto"/>
        </w:rPr>
        <w:t>CONTRATANTE</w:t>
      </w:r>
      <w:r w:rsidR="00923E90" w:rsidRPr="00883A73">
        <w:rPr>
          <w:rFonts w:ascii="Eco" w:hAnsi="Eco" w:cs="Times New Roman"/>
          <w:bCs/>
          <w:color w:val="auto"/>
        </w:rPr>
        <w:t xml:space="preserve"> e ratificar, por escrito, essa comunicação.</w:t>
      </w:r>
    </w:p>
    <w:p w14:paraId="56133902" w14:textId="77777777" w:rsidR="00CF0A4B" w:rsidRPr="00883A73" w:rsidRDefault="00CF0A4B" w:rsidP="00E50993">
      <w:pPr>
        <w:pStyle w:val="Default"/>
        <w:widowControl w:val="0"/>
        <w:tabs>
          <w:tab w:val="left" w:pos="1276"/>
        </w:tabs>
        <w:jc w:val="both"/>
        <w:rPr>
          <w:rFonts w:ascii="Eco" w:hAnsi="Eco" w:cs="Times New Roman"/>
          <w:bCs/>
          <w:color w:val="auto"/>
        </w:rPr>
      </w:pPr>
    </w:p>
    <w:p w14:paraId="0E635FF1" w14:textId="1F4EAFAF" w:rsidR="00923E90" w:rsidRPr="00883A73" w:rsidRDefault="00CF0A4B" w:rsidP="00CF0A4B">
      <w:pPr>
        <w:pStyle w:val="Default"/>
        <w:widowControl w:val="0"/>
        <w:tabs>
          <w:tab w:val="left" w:pos="1276"/>
        </w:tabs>
        <w:ind w:firstLine="851"/>
        <w:jc w:val="both"/>
        <w:rPr>
          <w:rFonts w:ascii="Eco" w:hAnsi="Eco" w:cs="Times New Roman"/>
          <w:bCs/>
          <w:color w:val="auto"/>
        </w:rPr>
      </w:pPr>
      <w:r w:rsidRPr="00883A73">
        <w:rPr>
          <w:rFonts w:ascii="Eco" w:hAnsi="Eco" w:cs="Times New Roman"/>
          <w:bCs/>
          <w:color w:val="auto"/>
        </w:rPr>
        <w:t>18.1.1.</w:t>
      </w:r>
      <w:r w:rsidR="00923E90" w:rsidRPr="00883A73">
        <w:rPr>
          <w:rFonts w:ascii="Eco" w:hAnsi="Eco" w:cs="Times New Roman"/>
          <w:bCs/>
          <w:color w:val="auto"/>
        </w:rPr>
        <w:t xml:space="preserve"> A ratificação deverá conter, também, informações a respeito dos efeitos do evento. </w:t>
      </w:r>
    </w:p>
    <w:p w14:paraId="7FC26A2E" w14:textId="77777777" w:rsidR="000313F9" w:rsidRPr="00883A73" w:rsidRDefault="000313F9" w:rsidP="00E50993">
      <w:pPr>
        <w:pStyle w:val="Default"/>
        <w:widowControl w:val="0"/>
        <w:tabs>
          <w:tab w:val="left" w:pos="1276"/>
        </w:tabs>
        <w:jc w:val="both"/>
        <w:rPr>
          <w:rFonts w:ascii="Eco" w:hAnsi="Eco" w:cs="Times New Roman"/>
          <w:bCs/>
          <w:color w:val="auto"/>
        </w:rPr>
      </w:pPr>
    </w:p>
    <w:p w14:paraId="15645ADA" w14:textId="19EFE088" w:rsidR="00923E90" w:rsidRPr="00883A73" w:rsidRDefault="00FC0AA0" w:rsidP="00CF0A4B">
      <w:pPr>
        <w:pStyle w:val="Default"/>
        <w:widowControl w:val="0"/>
        <w:tabs>
          <w:tab w:val="left" w:pos="1276"/>
        </w:tabs>
        <w:ind w:firstLine="851"/>
        <w:jc w:val="both"/>
        <w:rPr>
          <w:rFonts w:ascii="Eco" w:hAnsi="Eco" w:cs="Times New Roman"/>
          <w:bCs/>
          <w:color w:val="auto"/>
        </w:rPr>
      </w:pPr>
      <w:r w:rsidRPr="00883A73">
        <w:rPr>
          <w:rFonts w:ascii="Eco" w:hAnsi="Eco" w:cs="Times New Roman"/>
          <w:bCs/>
          <w:color w:val="auto"/>
        </w:rPr>
        <w:t>1</w:t>
      </w:r>
      <w:r w:rsidR="006A4118" w:rsidRPr="00883A73">
        <w:rPr>
          <w:rFonts w:ascii="Eco" w:hAnsi="Eco" w:cs="Times New Roman"/>
          <w:bCs/>
          <w:color w:val="auto"/>
        </w:rPr>
        <w:t>8</w:t>
      </w:r>
      <w:r w:rsidR="00563A91" w:rsidRPr="00883A73">
        <w:rPr>
          <w:rFonts w:ascii="Eco" w:hAnsi="Eco" w:cs="Times New Roman"/>
          <w:bCs/>
          <w:color w:val="auto"/>
        </w:rPr>
        <w:t>.</w:t>
      </w:r>
      <w:r w:rsidR="00923E90" w:rsidRPr="00883A73">
        <w:rPr>
          <w:rFonts w:ascii="Eco" w:hAnsi="Eco" w:cs="Times New Roman"/>
          <w:bCs/>
          <w:color w:val="auto"/>
        </w:rPr>
        <w:t>1.</w:t>
      </w:r>
      <w:r w:rsidR="00CF0A4B" w:rsidRPr="00883A73">
        <w:rPr>
          <w:rFonts w:ascii="Eco" w:hAnsi="Eco" w:cs="Times New Roman"/>
          <w:bCs/>
          <w:color w:val="auto"/>
        </w:rPr>
        <w:t xml:space="preserve">2. </w:t>
      </w:r>
      <w:r w:rsidR="00923E90" w:rsidRPr="00883A73">
        <w:rPr>
          <w:rFonts w:ascii="Eco" w:hAnsi="Eco" w:cs="Times New Roman"/>
          <w:bCs/>
          <w:color w:val="auto"/>
        </w:rPr>
        <w:t xml:space="preserve">Após a constatação de existência de circunstâncias de caso fortuito e/ou força maior, serão suspensas, pela </w:t>
      </w:r>
      <w:r w:rsidR="00923E90" w:rsidRPr="00883A73">
        <w:rPr>
          <w:rFonts w:ascii="Eco" w:hAnsi="Eco" w:cs="Times New Roman"/>
          <w:b/>
          <w:bCs/>
          <w:color w:val="auto"/>
        </w:rPr>
        <w:t>CONTRATANTE</w:t>
      </w:r>
      <w:r w:rsidR="00923E90" w:rsidRPr="00883A73">
        <w:rPr>
          <w:rFonts w:ascii="Eco" w:hAnsi="Eco" w:cs="Times New Roman"/>
          <w:bCs/>
          <w:color w:val="auto"/>
        </w:rPr>
        <w:t xml:space="preserve">, as obrigações que a </w:t>
      </w:r>
      <w:r w:rsidR="00923E90" w:rsidRPr="00883A73">
        <w:rPr>
          <w:rFonts w:ascii="Eco" w:hAnsi="Eco" w:cs="Times New Roman"/>
          <w:b/>
          <w:bCs/>
          <w:color w:val="auto"/>
        </w:rPr>
        <w:t>CONTRATADA</w:t>
      </w:r>
      <w:r w:rsidR="00923E90" w:rsidRPr="00883A73">
        <w:rPr>
          <w:rFonts w:ascii="Eco" w:hAnsi="Eco" w:cs="Times New Roman"/>
          <w:bCs/>
          <w:color w:val="auto"/>
        </w:rPr>
        <w:t xml:space="preserve">, em razão de tais circunstâncias, ficar impedida de cumprir, enquanto perdurar a mencionada situação, inexistindo, consequentemente, por parte da </w:t>
      </w:r>
      <w:r w:rsidR="00923E90" w:rsidRPr="00883A73">
        <w:rPr>
          <w:rFonts w:ascii="Eco" w:hAnsi="Eco" w:cs="Times New Roman"/>
          <w:b/>
          <w:bCs/>
          <w:color w:val="auto"/>
        </w:rPr>
        <w:t>CONTRATANTE</w:t>
      </w:r>
      <w:r w:rsidR="00923E90" w:rsidRPr="00883A73">
        <w:rPr>
          <w:rFonts w:ascii="Eco" w:hAnsi="Eco" w:cs="Times New Roman"/>
          <w:bCs/>
          <w:color w:val="auto"/>
        </w:rPr>
        <w:t>, obrigação de remunerá-las.</w:t>
      </w:r>
    </w:p>
    <w:p w14:paraId="414DFDEB" w14:textId="77777777" w:rsidR="00225941" w:rsidRPr="00883A73" w:rsidRDefault="00225941" w:rsidP="00E50993">
      <w:pPr>
        <w:pStyle w:val="Default"/>
        <w:widowControl w:val="0"/>
        <w:tabs>
          <w:tab w:val="left" w:pos="1276"/>
        </w:tabs>
        <w:jc w:val="both"/>
        <w:rPr>
          <w:rFonts w:ascii="Eco" w:hAnsi="Eco" w:cs="Times New Roman"/>
          <w:bCs/>
          <w:color w:val="auto"/>
        </w:rPr>
      </w:pPr>
    </w:p>
    <w:p w14:paraId="21645C14" w14:textId="77777777" w:rsidR="001847A7" w:rsidRPr="00883A73" w:rsidRDefault="001847A7" w:rsidP="00E50993">
      <w:pPr>
        <w:keepNext/>
        <w:tabs>
          <w:tab w:val="left" w:pos="3686"/>
        </w:tabs>
        <w:rPr>
          <w:rFonts w:ascii="Eco" w:hAnsi="Eco"/>
          <w:b/>
          <w:szCs w:val="24"/>
          <w:u w:val="single"/>
        </w:rPr>
      </w:pPr>
    </w:p>
    <w:p w14:paraId="45FE0D73" w14:textId="1F51D4FB" w:rsidR="00923E90" w:rsidRPr="00883A73" w:rsidRDefault="00923E90" w:rsidP="00E50993">
      <w:pPr>
        <w:keepNext/>
        <w:shd w:val="clear" w:color="auto" w:fill="DBE5F1" w:themeFill="accent1" w:themeFillTint="33"/>
        <w:tabs>
          <w:tab w:val="left" w:pos="3686"/>
        </w:tabs>
        <w:rPr>
          <w:rFonts w:ascii="Eco" w:hAnsi="Eco"/>
          <w:b/>
          <w:szCs w:val="24"/>
          <w:u w:val="single"/>
        </w:rPr>
      </w:pPr>
      <w:r w:rsidRPr="00883A73">
        <w:rPr>
          <w:rFonts w:ascii="Eco" w:hAnsi="Eco"/>
          <w:b/>
          <w:szCs w:val="24"/>
          <w:u w:val="single"/>
        </w:rPr>
        <w:t xml:space="preserve">CLÁUSULA </w:t>
      </w:r>
      <w:r w:rsidR="006A4118" w:rsidRPr="00883A73">
        <w:rPr>
          <w:rFonts w:ascii="Eco" w:hAnsi="Eco"/>
          <w:b/>
          <w:szCs w:val="24"/>
          <w:u w:val="single"/>
        </w:rPr>
        <w:t xml:space="preserve">DÉCIMA </w:t>
      </w:r>
      <w:r w:rsidR="0083177E" w:rsidRPr="00883A73">
        <w:rPr>
          <w:rFonts w:ascii="Eco" w:hAnsi="Eco"/>
          <w:b/>
          <w:szCs w:val="24"/>
          <w:u w:val="single"/>
        </w:rPr>
        <w:t>N</w:t>
      </w:r>
      <w:r w:rsidR="006A4118" w:rsidRPr="00883A73">
        <w:rPr>
          <w:rFonts w:ascii="Eco" w:hAnsi="Eco"/>
          <w:b/>
          <w:szCs w:val="24"/>
          <w:u w:val="single"/>
        </w:rPr>
        <w:t>ONA</w:t>
      </w:r>
      <w:r w:rsidR="003F290F" w:rsidRPr="00883A73">
        <w:rPr>
          <w:rFonts w:ascii="Eco" w:hAnsi="Eco"/>
          <w:b/>
          <w:szCs w:val="24"/>
          <w:u w:val="single"/>
        </w:rPr>
        <w:t xml:space="preserve"> - </w:t>
      </w:r>
      <w:r w:rsidRPr="00883A73">
        <w:rPr>
          <w:rFonts w:ascii="Eco" w:hAnsi="Eco"/>
          <w:b/>
          <w:szCs w:val="24"/>
          <w:u w:val="single"/>
        </w:rPr>
        <w:t>RESPONSABILIDADE CIVIL</w:t>
      </w:r>
    </w:p>
    <w:p w14:paraId="5001352B" w14:textId="77777777" w:rsidR="000313F9" w:rsidRPr="00883A73" w:rsidRDefault="000313F9" w:rsidP="00E50993">
      <w:pPr>
        <w:pStyle w:val="Default"/>
        <w:widowControl w:val="0"/>
        <w:tabs>
          <w:tab w:val="left" w:pos="1276"/>
        </w:tabs>
        <w:jc w:val="both"/>
        <w:rPr>
          <w:rFonts w:ascii="Eco" w:hAnsi="Eco" w:cs="Times New Roman"/>
          <w:bCs/>
          <w:color w:val="auto"/>
        </w:rPr>
      </w:pPr>
    </w:p>
    <w:p w14:paraId="41DB4040" w14:textId="607051DB" w:rsidR="00A9119A" w:rsidRPr="00883A73" w:rsidRDefault="0083177E"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19</w:t>
      </w:r>
      <w:r w:rsidR="00563A91" w:rsidRPr="00883A73">
        <w:rPr>
          <w:rFonts w:ascii="Eco" w:hAnsi="Eco" w:cs="Times New Roman"/>
          <w:bCs/>
          <w:color w:val="auto"/>
        </w:rPr>
        <w:t>.</w:t>
      </w:r>
      <w:r w:rsidR="00923E90" w:rsidRPr="00883A73">
        <w:rPr>
          <w:rFonts w:ascii="Eco" w:hAnsi="Eco" w:cs="Times New Roman"/>
          <w:bCs/>
          <w:color w:val="auto"/>
        </w:rPr>
        <w:t>1</w:t>
      </w:r>
      <w:r w:rsidR="003F290F" w:rsidRPr="00883A73">
        <w:rPr>
          <w:rFonts w:ascii="Eco" w:hAnsi="Eco" w:cs="Times New Roman"/>
          <w:bCs/>
          <w:color w:val="auto"/>
        </w:rPr>
        <w:t xml:space="preserve"> - </w:t>
      </w:r>
      <w:r w:rsidR="00923E90" w:rsidRPr="00883A73">
        <w:rPr>
          <w:rFonts w:ascii="Eco" w:hAnsi="Eco" w:cs="Times New Roman"/>
          <w:bCs/>
          <w:color w:val="auto"/>
        </w:rPr>
        <w:t xml:space="preserve">A </w:t>
      </w:r>
      <w:r w:rsidR="00923E90" w:rsidRPr="00883A73">
        <w:rPr>
          <w:rFonts w:ascii="Eco" w:hAnsi="Eco" w:cs="Times New Roman"/>
          <w:b/>
          <w:bCs/>
          <w:color w:val="auto"/>
        </w:rPr>
        <w:t>CONTRATADA</w:t>
      </w:r>
      <w:r w:rsidR="00923E90" w:rsidRPr="00883A73">
        <w:rPr>
          <w:rFonts w:ascii="Eco" w:hAnsi="Eco" w:cs="Times New Roman"/>
          <w:bCs/>
          <w:color w:val="auto"/>
        </w:rPr>
        <w:t xml:space="preserve"> responderá pela segurança da informação e por qualquer dano ou prejuízo causado à </w:t>
      </w:r>
      <w:r w:rsidR="00923E90" w:rsidRPr="00883A73">
        <w:rPr>
          <w:rFonts w:ascii="Eco" w:hAnsi="Eco" w:cs="Times New Roman"/>
          <w:b/>
          <w:bCs/>
          <w:color w:val="auto"/>
        </w:rPr>
        <w:t>CONTRATANTE</w:t>
      </w:r>
      <w:r w:rsidR="00923E90" w:rsidRPr="00883A73">
        <w:rPr>
          <w:rFonts w:ascii="Eco" w:hAnsi="Eco" w:cs="Times New Roman"/>
          <w:bCs/>
          <w:color w:val="auto"/>
        </w:rPr>
        <w:t xml:space="preserve"> ou a terceiros, por ação ou omissão de seus sócios, associados, prepostos e/ou empregados, em decorrência da execução dos serviços previstos neste instrumento contratual, exceto nos eventos de caso fortuito ou força maior devidamente comprovados, conforme definidos na Cláusula Décima </w:t>
      </w:r>
      <w:r w:rsidR="00C43D06" w:rsidRPr="00883A73">
        <w:rPr>
          <w:rFonts w:ascii="Eco" w:hAnsi="Eco" w:cs="Times New Roman"/>
          <w:bCs/>
          <w:color w:val="auto"/>
        </w:rPr>
        <w:t>Oitava</w:t>
      </w:r>
      <w:r w:rsidR="00923E90" w:rsidRPr="00883A73">
        <w:rPr>
          <w:rFonts w:ascii="Eco" w:hAnsi="Eco" w:cs="Times New Roman"/>
          <w:bCs/>
          <w:color w:val="auto"/>
        </w:rPr>
        <w:t xml:space="preserve"> acima.</w:t>
      </w:r>
    </w:p>
    <w:p w14:paraId="3A131A90" w14:textId="77777777" w:rsidR="00076AC4" w:rsidRPr="00883A73" w:rsidRDefault="00076AC4" w:rsidP="00E50993">
      <w:pPr>
        <w:pStyle w:val="Default"/>
        <w:widowControl w:val="0"/>
        <w:tabs>
          <w:tab w:val="left" w:pos="1276"/>
        </w:tabs>
        <w:jc w:val="both"/>
        <w:rPr>
          <w:rFonts w:ascii="Eco" w:hAnsi="Eco" w:cs="Times New Roman"/>
          <w:bCs/>
          <w:color w:val="auto"/>
        </w:rPr>
      </w:pPr>
    </w:p>
    <w:p w14:paraId="295C7A75" w14:textId="1D9B9E89" w:rsidR="00F80A73" w:rsidRPr="00883A73" w:rsidRDefault="00F80A73" w:rsidP="00E50993">
      <w:pPr>
        <w:keepNext/>
        <w:shd w:val="clear" w:color="auto" w:fill="DBE5F1" w:themeFill="accent1" w:themeFillTint="33"/>
        <w:tabs>
          <w:tab w:val="left" w:pos="3686"/>
        </w:tabs>
        <w:rPr>
          <w:rFonts w:ascii="Eco" w:hAnsi="Eco"/>
          <w:b/>
          <w:szCs w:val="24"/>
          <w:u w:val="single"/>
        </w:rPr>
      </w:pPr>
      <w:r w:rsidRPr="00883A73">
        <w:rPr>
          <w:rFonts w:ascii="Eco" w:hAnsi="Eco"/>
          <w:b/>
          <w:szCs w:val="24"/>
          <w:u w:val="single"/>
        </w:rPr>
        <w:t>CLÁUSULA VIGÉSIMA</w:t>
      </w:r>
      <w:r w:rsidR="000617C7" w:rsidRPr="00883A73">
        <w:rPr>
          <w:rFonts w:ascii="Eco" w:hAnsi="Eco"/>
          <w:b/>
          <w:szCs w:val="24"/>
          <w:u w:val="single"/>
        </w:rPr>
        <w:t xml:space="preserve"> </w:t>
      </w:r>
      <w:r w:rsidRPr="00883A73">
        <w:rPr>
          <w:rFonts w:ascii="Eco" w:hAnsi="Eco"/>
          <w:b/>
          <w:szCs w:val="24"/>
          <w:u w:val="single"/>
        </w:rPr>
        <w:t>– DA LEI GERAL DE PROTEÇÃO DE DADOS</w:t>
      </w:r>
    </w:p>
    <w:p w14:paraId="116CD8FA" w14:textId="77777777" w:rsidR="000313F9" w:rsidRPr="00883A73" w:rsidRDefault="000313F9" w:rsidP="00E50993">
      <w:pPr>
        <w:pStyle w:val="Default"/>
        <w:widowControl w:val="0"/>
        <w:tabs>
          <w:tab w:val="left" w:pos="1276"/>
        </w:tabs>
        <w:jc w:val="both"/>
        <w:rPr>
          <w:rFonts w:ascii="Eco" w:hAnsi="Eco" w:cs="Times New Roman"/>
          <w:bCs/>
          <w:color w:val="auto"/>
        </w:rPr>
      </w:pPr>
    </w:p>
    <w:p w14:paraId="75EA47DF" w14:textId="77777777" w:rsidR="00CF0A4B" w:rsidRPr="00883A73" w:rsidRDefault="00F80A73"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83177E" w:rsidRPr="00883A73">
        <w:rPr>
          <w:rFonts w:ascii="Eco" w:hAnsi="Eco" w:cs="Times New Roman"/>
          <w:bCs/>
          <w:color w:val="auto"/>
        </w:rPr>
        <w:t>0</w:t>
      </w:r>
      <w:r w:rsidRPr="00883A73">
        <w:rPr>
          <w:rFonts w:ascii="Eco" w:hAnsi="Eco" w:cs="Times New Roman"/>
          <w:bCs/>
          <w:color w:val="auto"/>
        </w:rPr>
        <w:t xml:space="preserve">.1 As Partes, em comum acordo, submetem-se ao cumprimento dos deveres e obrigações referentes à proteção de dados pessoais e se obrigam a tratar os Dados Pessoais coletados no âmbito do presente </w:t>
      </w:r>
      <w:r w:rsidR="006B2549" w:rsidRPr="00883A73">
        <w:rPr>
          <w:rFonts w:ascii="Eco" w:hAnsi="Eco" w:cs="Times New Roman"/>
          <w:bCs/>
          <w:color w:val="auto"/>
        </w:rPr>
        <w:t>Contrato</w:t>
      </w:r>
      <w:r w:rsidRPr="00883A73">
        <w:rPr>
          <w:rFonts w:ascii="Eco" w:hAnsi="Eco" w:cs="Times New Roman"/>
          <w:bCs/>
          <w:color w:val="auto"/>
        </w:rPr>
        <w:t xml:space="preserve">, se houver, de acordo com a legislação vigente aplicável, incluindo, mas não se limitando à Lei nº 12.965, de 23 de abril de 2014 e Decreto nº 8.771, de 11 de maio de 2016 (“Marco Civil da Internet”), Lei nº 13.709, de 14 de agosto de 2018 (“Lei Geral de Proteção de Dados”), no que couber e conforme aplicável. </w:t>
      </w:r>
    </w:p>
    <w:p w14:paraId="63CBE6BE" w14:textId="77777777" w:rsidR="00CF0A4B" w:rsidRPr="00883A73" w:rsidRDefault="00CF0A4B" w:rsidP="00E50993">
      <w:pPr>
        <w:pStyle w:val="Default"/>
        <w:widowControl w:val="0"/>
        <w:tabs>
          <w:tab w:val="left" w:pos="1276"/>
        </w:tabs>
        <w:jc w:val="both"/>
        <w:rPr>
          <w:rFonts w:ascii="Eco" w:hAnsi="Eco" w:cs="Times New Roman"/>
          <w:bCs/>
          <w:color w:val="auto"/>
        </w:rPr>
      </w:pPr>
    </w:p>
    <w:p w14:paraId="2C98D0C4" w14:textId="0906767D" w:rsidR="00F80A73" w:rsidRPr="00883A73" w:rsidRDefault="00CF0A4B"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 xml:space="preserve">20.2.2 </w:t>
      </w:r>
      <w:r w:rsidR="00F80A73" w:rsidRPr="00883A73">
        <w:rPr>
          <w:rFonts w:ascii="Eco" w:hAnsi="Eco" w:cs="Times New Roman"/>
          <w:bCs/>
          <w:color w:val="auto"/>
        </w:rPr>
        <w:t>As Partes deverão também garantir que seus empregados, colaboradores e subcontratados observem os dispositivos dos diplomas legais em referência relacionados à proteção de dados, incluindo, mas não se limitando, à LGPD.</w:t>
      </w:r>
    </w:p>
    <w:p w14:paraId="7F01389C" w14:textId="77777777" w:rsidR="00076AC4" w:rsidRPr="00883A73" w:rsidRDefault="00076AC4" w:rsidP="00E50993">
      <w:pPr>
        <w:pStyle w:val="Default"/>
        <w:widowControl w:val="0"/>
        <w:tabs>
          <w:tab w:val="left" w:pos="1276"/>
        </w:tabs>
        <w:jc w:val="both"/>
        <w:rPr>
          <w:rFonts w:ascii="Eco" w:hAnsi="Eco" w:cs="Times New Roman"/>
          <w:bCs/>
          <w:color w:val="auto"/>
        </w:rPr>
      </w:pPr>
    </w:p>
    <w:p w14:paraId="6BF0F240" w14:textId="74A60CF8" w:rsidR="00923E90" w:rsidRPr="00883A73" w:rsidRDefault="00923E90" w:rsidP="00E50993">
      <w:pPr>
        <w:keepNext/>
        <w:shd w:val="clear" w:color="auto" w:fill="DBE5F1" w:themeFill="accent1" w:themeFillTint="33"/>
        <w:tabs>
          <w:tab w:val="left" w:pos="3686"/>
        </w:tabs>
        <w:rPr>
          <w:rFonts w:ascii="Eco" w:hAnsi="Eco"/>
          <w:b/>
          <w:szCs w:val="24"/>
          <w:u w:val="single"/>
        </w:rPr>
      </w:pPr>
      <w:r w:rsidRPr="00883A73">
        <w:rPr>
          <w:rFonts w:ascii="Eco" w:hAnsi="Eco"/>
          <w:b/>
          <w:szCs w:val="24"/>
          <w:u w:val="single"/>
        </w:rPr>
        <w:t xml:space="preserve">CLÁUSULA </w:t>
      </w:r>
      <w:r w:rsidR="003F290F" w:rsidRPr="00883A73">
        <w:rPr>
          <w:rFonts w:ascii="Eco" w:hAnsi="Eco"/>
          <w:b/>
          <w:szCs w:val="24"/>
          <w:u w:val="single"/>
        </w:rPr>
        <w:t>VIGÉSIMA</w:t>
      </w:r>
      <w:r w:rsidR="00F80A73" w:rsidRPr="00883A73">
        <w:rPr>
          <w:rFonts w:ascii="Eco" w:hAnsi="Eco"/>
          <w:b/>
          <w:szCs w:val="24"/>
          <w:u w:val="single"/>
        </w:rPr>
        <w:t xml:space="preserve"> </w:t>
      </w:r>
      <w:r w:rsidR="0083177E" w:rsidRPr="00883A73">
        <w:rPr>
          <w:rFonts w:ascii="Eco" w:hAnsi="Eco"/>
          <w:b/>
          <w:szCs w:val="24"/>
          <w:u w:val="single"/>
        </w:rPr>
        <w:t>PRIMEIRA</w:t>
      </w:r>
      <w:r w:rsidR="00563A91" w:rsidRPr="00883A73">
        <w:rPr>
          <w:rFonts w:ascii="Eco" w:hAnsi="Eco"/>
          <w:b/>
          <w:szCs w:val="24"/>
          <w:u w:val="single"/>
        </w:rPr>
        <w:t xml:space="preserve"> </w:t>
      </w:r>
      <w:r w:rsidR="003F290F" w:rsidRPr="00883A73">
        <w:rPr>
          <w:rFonts w:ascii="Eco" w:hAnsi="Eco"/>
          <w:b/>
          <w:szCs w:val="24"/>
          <w:u w:val="single"/>
        </w:rPr>
        <w:t xml:space="preserve">- </w:t>
      </w:r>
      <w:r w:rsidRPr="00883A73">
        <w:rPr>
          <w:rFonts w:ascii="Eco" w:hAnsi="Eco"/>
          <w:b/>
          <w:szCs w:val="24"/>
          <w:u w:val="single"/>
        </w:rPr>
        <w:t xml:space="preserve">DAS </w:t>
      </w:r>
      <w:r w:rsidR="00FE314A" w:rsidRPr="00883A73">
        <w:rPr>
          <w:rFonts w:ascii="Eco" w:hAnsi="Eco"/>
          <w:b/>
          <w:szCs w:val="24"/>
          <w:u w:val="single"/>
        </w:rPr>
        <w:t>PENALIDADES</w:t>
      </w:r>
    </w:p>
    <w:p w14:paraId="5047718E" w14:textId="77777777" w:rsidR="00CF0A4B" w:rsidRPr="00883A73" w:rsidRDefault="00CF0A4B" w:rsidP="00E50993">
      <w:pPr>
        <w:pStyle w:val="Default"/>
        <w:widowControl w:val="0"/>
        <w:tabs>
          <w:tab w:val="left" w:pos="1276"/>
        </w:tabs>
        <w:jc w:val="both"/>
        <w:rPr>
          <w:rFonts w:ascii="Eco" w:hAnsi="Eco" w:cs="Times New Roman"/>
          <w:bCs/>
          <w:color w:val="auto"/>
        </w:rPr>
      </w:pPr>
    </w:p>
    <w:p w14:paraId="158A7744" w14:textId="515D348E" w:rsidR="00923E90" w:rsidRPr="00883A73" w:rsidRDefault="00563A91"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83177E" w:rsidRPr="00883A73">
        <w:rPr>
          <w:rFonts w:ascii="Eco" w:hAnsi="Eco" w:cs="Times New Roman"/>
          <w:bCs/>
          <w:color w:val="auto"/>
        </w:rPr>
        <w:t>1</w:t>
      </w:r>
      <w:r w:rsidR="00923E90" w:rsidRPr="00883A73">
        <w:rPr>
          <w:rFonts w:ascii="Eco" w:hAnsi="Eco" w:cs="Times New Roman"/>
          <w:bCs/>
          <w:color w:val="auto"/>
        </w:rPr>
        <w:t>.1</w:t>
      </w:r>
      <w:r w:rsidR="005F53BC" w:rsidRPr="00883A73">
        <w:rPr>
          <w:rFonts w:ascii="Eco" w:hAnsi="Eco" w:cs="Times New Roman"/>
          <w:bCs/>
          <w:color w:val="auto"/>
        </w:rPr>
        <w:t xml:space="preserve"> - </w:t>
      </w:r>
      <w:r w:rsidR="00923E90" w:rsidRPr="00883A73">
        <w:rPr>
          <w:rFonts w:ascii="Eco" w:hAnsi="Eco" w:cs="Times New Roman"/>
          <w:bCs/>
          <w:color w:val="auto"/>
        </w:rPr>
        <w:t xml:space="preserve">Pela inexecução total ou parcial dos serviços previstos, pela execução desses serviços em desacordo com o estabelecido, ou pelo descumprimento das obrigações, a </w:t>
      </w:r>
      <w:r w:rsidR="00923E90" w:rsidRPr="00883A73">
        <w:rPr>
          <w:rFonts w:ascii="Eco" w:hAnsi="Eco" w:cs="Times New Roman"/>
          <w:b/>
          <w:bCs/>
          <w:color w:val="auto"/>
        </w:rPr>
        <w:t>CONTRATANTE</w:t>
      </w:r>
      <w:r w:rsidR="00923E90" w:rsidRPr="00883A73">
        <w:rPr>
          <w:rFonts w:ascii="Eco" w:hAnsi="Eco" w:cs="Times New Roman"/>
          <w:bCs/>
          <w:color w:val="auto"/>
        </w:rPr>
        <w:t xml:space="preserve"> poderá, garantida a prévia defesa, e observada a gravidade da ocorrência, aplicar, inclusive de forma cumulativa, à </w:t>
      </w:r>
      <w:r w:rsidR="00923E90" w:rsidRPr="00883A73">
        <w:rPr>
          <w:rFonts w:ascii="Eco" w:hAnsi="Eco" w:cs="Times New Roman"/>
          <w:b/>
          <w:bCs/>
          <w:color w:val="auto"/>
        </w:rPr>
        <w:t>CONTRATADA</w:t>
      </w:r>
      <w:r w:rsidR="00923E90" w:rsidRPr="00883A73">
        <w:rPr>
          <w:rFonts w:ascii="Eco" w:hAnsi="Eco" w:cs="Times New Roman"/>
          <w:bCs/>
          <w:color w:val="auto"/>
        </w:rPr>
        <w:t xml:space="preserve"> as seguintes </w:t>
      </w:r>
      <w:r w:rsidR="00FE314A" w:rsidRPr="00883A73">
        <w:rPr>
          <w:rFonts w:ascii="Eco" w:hAnsi="Eco" w:cs="Times New Roman"/>
          <w:bCs/>
          <w:color w:val="auto"/>
        </w:rPr>
        <w:t>penalidades</w:t>
      </w:r>
      <w:r w:rsidR="00923E90" w:rsidRPr="00883A73">
        <w:rPr>
          <w:rFonts w:ascii="Eco" w:hAnsi="Eco" w:cs="Times New Roman"/>
          <w:bCs/>
          <w:color w:val="auto"/>
        </w:rPr>
        <w:t>, não necessariamente na mesma ordem que segue:</w:t>
      </w:r>
    </w:p>
    <w:p w14:paraId="1DDF5269" w14:textId="77777777" w:rsidR="00CF0A4B" w:rsidRPr="00883A73" w:rsidRDefault="00CF0A4B" w:rsidP="00E50993">
      <w:pPr>
        <w:pStyle w:val="Default"/>
        <w:widowControl w:val="0"/>
        <w:tabs>
          <w:tab w:val="left" w:pos="1276"/>
        </w:tabs>
        <w:jc w:val="both"/>
        <w:rPr>
          <w:rFonts w:ascii="Eco" w:hAnsi="Eco" w:cs="Times New Roman"/>
          <w:bCs/>
          <w:color w:val="auto"/>
        </w:rPr>
      </w:pPr>
    </w:p>
    <w:p w14:paraId="7C0E2279" w14:textId="77777777" w:rsidR="00923E90" w:rsidRPr="00883A73" w:rsidRDefault="00923E90" w:rsidP="00CF0A4B">
      <w:pPr>
        <w:pStyle w:val="Default"/>
        <w:widowControl w:val="0"/>
        <w:tabs>
          <w:tab w:val="left" w:pos="1276"/>
        </w:tabs>
        <w:ind w:firstLine="851"/>
        <w:jc w:val="both"/>
        <w:rPr>
          <w:rFonts w:ascii="Eco" w:hAnsi="Eco" w:cs="Times New Roman"/>
          <w:bCs/>
          <w:color w:val="auto"/>
        </w:rPr>
      </w:pPr>
      <w:r w:rsidRPr="00883A73">
        <w:rPr>
          <w:rFonts w:ascii="Eco" w:hAnsi="Eco" w:cs="Times New Roman"/>
          <w:bCs/>
          <w:color w:val="auto"/>
        </w:rPr>
        <w:t>i . Advertência;</w:t>
      </w:r>
    </w:p>
    <w:p w14:paraId="2EA09CC3" w14:textId="77777777" w:rsidR="00CF0A4B" w:rsidRPr="00883A73" w:rsidRDefault="00CF0A4B" w:rsidP="00CF0A4B">
      <w:pPr>
        <w:pStyle w:val="Default"/>
        <w:widowControl w:val="0"/>
        <w:tabs>
          <w:tab w:val="left" w:pos="1276"/>
        </w:tabs>
        <w:ind w:firstLine="851"/>
        <w:jc w:val="both"/>
        <w:rPr>
          <w:rFonts w:ascii="Eco" w:hAnsi="Eco" w:cs="Times New Roman"/>
          <w:bCs/>
          <w:color w:val="auto"/>
        </w:rPr>
      </w:pPr>
    </w:p>
    <w:p w14:paraId="454D73B1" w14:textId="1B693846" w:rsidR="00923E90" w:rsidRPr="00883A73" w:rsidRDefault="00923E90" w:rsidP="00CF0A4B">
      <w:pPr>
        <w:pStyle w:val="Default"/>
        <w:widowControl w:val="0"/>
        <w:tabs>
          <w:tab w:val="left" w:pos="1276"/>
        </w:tabs>
        <w:ind w:firstLine="851"/>
        <w:jc w:val="both"/>
        <w:rPr>
          <w:rFonts w:ascii="Eco" w:hAnsi="Eco" w:cs="Times New Roman"/>
          <w:bCs/>
          <w:color w:val="auto"/>
        </w:rPr>
      </w:pPr>
      <w:proofErr w:type="spellStart"/>
      <w:r w:rsidRPr="00883A73">
        <w:rPr>
          <w:rFonts w:ascii="Eco" w:hAnsi="Eco" w:cs="Times New Roman"/>
          <w:bCs/>
          <w:color w:val="auto"/>
        </w:rPr>
        <w:t>ii</w:t>
      </w:r>
      <w:proofErr w:type="spellEnd"/>
      <w:r w:rsidRPr="00883A73">
        <w:rPr>
          <w:rFonts w:ascii="Eco" w:hAnsi="Eco" w:cs="Times New Roman"/>
          <w:bCs/>
          <w:color w:val="auto"/>
        </w:rPr>
        <w:t xml:space="preserve"> . Multa de 1% (um por cento) sobre o valor do item por dia de atraso, por não prestar os serviços nos prazos estabelecidos;</w:t>
      </w:r>
    </w:p>
    <w:p w14:paraId="4AEEF00E" w14:textId="77777777" w:rsidR="00CF0A4B" w:rsidRPr="00883A73" w:rsidRDefault="00CF0A4B" w:rsidP="00CF0A4B">
      <w:pPr>
        <w:pStyle w:val="Default"/>
        <w:widowControl w:val="0"/>
        <w:tabs>
          <w:tab w:val="left" w:pos="1276"/>
        </w:tabs>
        <w:ind w:firstLine="851"/>
        <w:jc w:val="both"/>
        <w:rPr>
          <w:rFonts w:ascii="Eco" w:hAnsi="Eco" w:cs="Times New Roman"/>
          <w:bCs/>
          <w:color w:val="auto"/>
        </w:rPr>
      </w:pPr>
    </w:p>
    <w:p w14:paraId="475C3154" w14:textId="62AABBAE" w:rsidR="00923E90" w:rsidRPr="00883A73" w:rsidRDefault="00923E90" w:rsidP="00CF0A4B">
      <w:pPr>
        <w:pStyle w:val="Default"/>
        <w:widowControl w:val="0"/>
        <w:tabs>
          <w:tab w:val="left" w:pos="1276"/>
        </w:tabs>
        <w:ind w:firstLine="851"/>
        <w:jc w:val="both"/>
        <w:rPr>
          <w:rFonts w:ascii="Eco" w:hAnsi="Eco" w:cs="Times New Roman"/>
          <w:bCs/>
          <w:color w:val="auto"/>
        </w:rPr>
      </w:pPr>
      <w:proofErr w:type="spellStart"/>
      <w:r w:rsidRPr="00883A73">
        <w:rPr>
          <w:rFonts w:ascii="Eco" w:hAnsi="Eco" w:cs="Times New Roman"/>
          <w:bCs/>
          <w:color w:val="auto"/>
        </w:rPr>
        <w:t>iii</w:t>
      </w:r>
      <w:proofErr w:type="spellEnd"/>
      <w:r w:rsidRPr="00883A73">
        <w:rPr>
          <w:rFonts w:ascii="Eco" w:hAnsi="Eco" w:cs="Times New Roman"/>
          <w:bCs/>
          <w:color w:val="auto"/>
        </w:rPr>
        <w:t xml:space="preserve">. Multa de 0,5% (zero vírgula cinco por cento), por ocorrência e por dia, calculada sobre o valor total, por deixar de cumprir determinação formal ou instrução da </w:t>
      </w:r>
      <w:r w:rsidRPr="00883A73">
        <w:rPr>
          <w:rFonts w:ascii="Eco" w:hAnsi="Eco" w:cs="Times New Roman"/>
          <w:b/>
          <w:bCs/>
          <w:color w:val="auto"/>
        </w:rPr>
        <w:t>CONTRATANTE</w:t>
      </w:r>
      <w:r w:rsidRPr="00883A73">
        <w:rPr>
          <w:rFonts w:ascii="Eco" w:hAnsi="Eco" w:cs="Times New Roman"/>
          <w:bCs/>
          <w:color w:val="auto"/>
        </w:rPr>
        <w:t>;</w:t>
      </w:r>
    </w:p>
    <w:p w14:paraId="75F85CE3" w14:textId="77777777" w:rsidR="00CF0A4B" w:rsidRPr="00883A73" w:rsidRDefault="00CF0A4B" w:rsidP="00CF0A4B">
      <w:pPr>
        <w:pStyle w:val="Default"/>
        <w:widowControl w:val="0"/>
        <w:tabs>
          <w:tab w:val="left" w:pos="1276"/>
        </w:tabs>
        <w:ind w:firstLine="851"/>
        <w:jc w:val="both"/>
        <w:rPr>
          <w:rFonts w:ascii="Eco" w:hAnsi="Eco" w:cs="Times New Roman"/>
          <w:bCs/>
          <w:color w:val="auto"/>
        </w:rPr>
      </w:pPr>
    </w:p>
    <w:p w14:paraId="36DD502A" w14:textId="4B7C2DDD" w:rsidR="00923E90" w:rsidRPr="00883A73" w:rsidRDefault="00923E90" w:rsidP="00CF0A4B">
      <w:pPr>
        <w:pStyle w:val="Default"/>
        <w:widowControl w:val="0"/>
        <w:tabs>
          <w:tab w:val="left" w:pos="1276"/>
        </w:tabs>
        <w:ind w:firstLine="851"/>
        <w:jc w:val="both"/>
        <w:rPr>
          <w:rFonts w:ascii="Eco" w:hAnsi="Eco" w:cs="Times New Roman"/>
          <w:bCs/>
          <w:color w:val="auto"/>
        </w:rPr>
      </w:pPr>
      <w:proofErr w:type="spellStart"/>
      <w:r w:rsidRPr="00883A73">
        <w:rPr>
          <w:rFonts w:ascii="Eco" w:hAnsi="Eco" w:cs="Times New Roman"/>
          <w:bCs/>
          <w:color w:val="auto"/>
        </w:rPr>
        <w:t>iv</w:t>
      </w:r>
      <w:proofErr w:type="spellEnd"/>
      <w:r w:rsidRPr="00883A73">
        <w:rPr>
          <w:rFonts w:ascii="Eco" w:hAnsi="Eco" w:cs="Times New Roman"/>
          <w:bCs/>
          <w:color w:val="auto"/>
        </w:rPr>
        <w:t>. Multa de 2% (dois por cento) incidente sobre o valor total, em caso de violação ao anonimato ou privacidade dos respondentes, por ocorrência;</w:t>
      </w:r>
    </w:p>
    <w:p w14:paraId="11BFCFE9" w14:textId="77777777" w:rsidR="00CF0A4B" w:rsidRPr="00883A73" w:rsidRDefault="00CF0A4B" w:rsidP="00CF0A4B">
      <w:pPr>
        <w:pStyle w:val="Default"/>
        <w:widowControl w:val="0"/>
        <w:tabs>
          <w:tab w:val="left" w:pos="1276"/>
        </w:tabs>
        <w:ind w:firstLine="851"/>
        <w:jc w:val="both"/>
        <w:rPr>
          <w:rFonts w:ascii="Eco" w:hAnsi="Eco" w:cs="Times New Roman"/>
          <w:bCs/>
          <w:color w:val="auto"/>
        </w:rPr>
      </w:pPr>
    </w:p>
    <w:p w14:paraId="63591D45" w14:textId="541055FE" w:rsidR="00923E90" w:rsidRPr="00883A73" w:rsidRDefault="00923E90" w:rsidP="00CF0A4B">
      <w:pPr>
        <w:pStyle w:val="Default"/>
        <w:widowControl w:val="0"/>
        <w:tabs>
          <w:tab w:val="left" w:pos="1276"/>
        </w:tabs>
        <w:ind w:firstLine="851"/>
        <w:jc w:val="both"/>
        <w:rPr>
          <w:rFonts w:ascii="Eco" w:hAnsi="Eco" w:cs="Times New Roman"/>
          <w:bCs/>
          <w:color w:val="auto"/>
        </w:rPr>
      </w:pPr>
      <w:r w:rsidRPr="00883A73">
        <w:rPr>
          <w:rFonts w:ascii="Eco" w:hAnsi="Eco" w:cs="Times New Roman"/>
          <w:bCs/>
          <w:color w:val="auto"/>
        </w:rPr>
        <w:t xml:space="preserve">v. Multa de 2% (dois por cento) incidente sobre o valor total por deixar de cumprir quaisquer das obrigações estabelecidas na </w:t>
      </w:r>
      <w:r w:rsidR="006763CA" w:rsidRPr="00883A73">
        <w:rPr>
          <w:rFonts w:ascii="Eco" w:hAnsi="Eco" w:cs="Times New Roman"/>
          <w:bCs/>
          <w:color w:val="auto"/>
        </w:rPr>
        <w:t>Coleta de Preços</w:t>
      </w:r>
      <w:r w:rsidRPr="00883A73">
        <w:rPr>
          <w:rFonts w:ascii="Eco" w:hAnsi="Eco" w:cs="Times New Roman"/>
          <w:bCs/>
          <w:color w:val="auto"/>
        </w:rPr>
        <w:t xml:space="preserve"> e/ou Proposta, por ocorrência;</w:t>
      </w:r>
    </w:p>
    <w:p w14:paraId="0B9CE8A6" w14:textId="77777777" w:rsidR="00CF0A4B" w:rsidRPr="00883A73" w:rsidRDefault="00CF0A4B" w:rsidP="00E50993">
      <w:pPr>
        <w:pStyle w:val="Default"/>
        <w:widowControl w:val="0"/>
        <w:tabs>
          <w:tab w:val="left" w:pos="1276"/>
        </w:tabs>
        <w:jc w:val="both"/>
        <w:rPr>
          <w:rFonts w:ascii="Eco" w:hAnsi="Eco" w:cs="Times New Roman"/>
          <w:bCs/>
          <w:color w:val="auto"/>
        </w:rPr>
      </w:pPr>
    </w:p>
    <w:p w14:paraId="6CC4BAE1" w14:textId="0697E0EF" w:rsidR="00923E90" w:rsidRPr="00883A73" w:rsidRDefault="00923E90" w:rsidP="00CF0A4B">
      <w:pPr>
        <w:pStyle w:val="Default"/>
        <w:widowControl w:val="0"/>
        <w:tabs>
          <w:tab w:val="left" w:pos="1276"/>
        </w:tabs>
        <w:ind w:firstLine="851"/>
        <w:jc w:val="both"/>
        <w:rPr>
          <w:rFonts w:ascii="Eco" w:hAnsi="Eco" w:cs="Times New Roman"/>
          <w:bCs/>
          <w:color w:val="auto"/>
        </w:rPr>
      </w:pPr>
      <w:r w:rsidRPr="00883A73">
        <w:rPr>
          <w:rFonts w:ascii="Eco" w:hAnsi="Eco" w:cs="Times New Roman"/>
          <w:bCs/>
          <w:color w:val="auto"/>
        </w:rPr>
        <w:t>vi . Multa de 20% (vinte por cento) sobre o valor global, em caso de inexecução total da obrigação assumida;</w:t>
      </w:r>
    </w:p>
    <w:p w14:paraId="1AF7A3FE" w14:textId="77777777" w:rsidR="00CF0A4B" w:rsidRPr="00883A73" w:rsidRDefault="00CF0A4B" w:rsidP="00E50993">
      <w:pPr>
        <w:pStyle w:val="Default"/>
        <w:widowControl w:val="0"/>
        <w:tabs>
          <w:tab w:val="left" w:pos="1276"/>
        </w:tabs>
        <w:jc w:val="both"/>
        <w:rPr>
          <w:rFonts w:ascii="Eco" w:hAnsi="Eco" w:cs="Times New Roman"/>
          <w:bCs/>
          <w:color w:val="auto"/>
        </w:rPr>
      </w:pPr>
    </w:p>
    <w:p w14:paraId="52422945" w14:textId="619AF008" w:rsidR="00923E90" w:rsidRPr="00883A73" w:rsidRDefault="00563A91"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537B42" w:rsidRPr="00883A73">
        <w:rPr>
          <w:rFonts w:ascii="Eco" w:hAnsi="Eco" w:cs="Times New Roman"/>
          <w:bCs/>
          <w:color w:val="auto"/>
        </w:rPr>
        <w:t>1</w:t>
      </w:r>
      <w:r w:rsidR="005F53BC" w:rsidRPr="00883A73">
        <w:rPr>
          <w:rFonts w:ascii="Eco" w:hAnsi="Eco" w:cs="Times New Roman"/>
          <w:bCs/>
          <w:color w:val="auto"/>
        </w:rPr>
        <w:t xml:space="preserve">.2 - </w:t>
      </w:r>
      <w:r w:rsidR="00923E90" w:rsidRPr="00883A73">
        <w:rPr>
          <w:rFonts w:ascii="Eco" w:hAnsi="Eco" w:cs="Times New Roman"/>
          <w:bCs/>
          <w:color w:val="auto"/>
        </w:rPr>
        <w:t xml:space="preserve">As </w:t>
      </w:r>
      <w:r w:rsidR="00FE314A" w:rsidRPr="00883A73">
        <w:rPr>
          <w:rFonts w:ascii="Eco" w:hAnsi="Eco" w:cs="Times New Roman"/>
          <w:bCs/>
          <w:color w:val="auto"/>
        </w:rPr>
        <w:t>penalidades</w:t>
      </w:r>
      <w:r w:rsidR="00923E90" w:rsidRPr="00883A73">
        <w:rPr>
          <w:rFonts w:ascii="Eco" w:hAnsi="Eco" w:cs="Times New Roman"/>
          <w:bCs/>
          <w:color w:val="auto"/>
        </w:rPr>
        <w:t xml:space="preserve"> de multa podem ser aplicadas à </w:t>
      </w:r>
      <w:r w:rsidR="00923E90" w:rsidRPr="00883A73">
        <w:rPr>
          <w:rFonts w:ascii="Eco" w:hAnsi="Eco" w:cs="Times New Roman"/>
          <w:b/>
          <w:bCs/>
          <w:color w:val="auto"/>
        </w:rPr>
        <w:t>CONTRATADA</w:t>
      </w:r>
      <w:r w:rsidR="00923E90" w:rsidRPr="00883A73">
        <w:rPr>
          <w:rFonts w:ascii="Eco" w:hAnsi="Eco" w:cs="Times New Roman"/>
          <w:bCs/>
          <w:color w:val="auto"/>
        </w:rPr>
        <w:t xml:space="preserve"> juntamente com a de advertência, descontando-a do pagamento a ser efetuado.</w:t>
      </w:r>
    </w:p>
    <w:p w14:paraId="23D677F7" w14:textId="77777777" w:rsidR="00CF0A4B" w:rsidRPr="00883A73" w:rsidRDefault="00CF0A4B" w:rsidP="00E50993">
      <w:pPr>
        <w:pStyle w:val="Default"/>
        <w:widowControl w:val="0"/>
        <w:tabs>
          <w:tab w:val="left" w:pos="1276"/>
        </w:tabs>
        <w:jc w:val="both"/>
        <w:rPr>
          <w:rFonts w:ascii="Eco" w:hAnsi="Eco" w:cs="Times New Roman"/>
          <w:bCs/>
          <w:color w:val="auto"/>
        </w:rPr>
      </w:pPr>
    </w:p>
    <w:p w14:paraId="4F362CAF" w14:textId="450EF052" w:rsidR="00923E90" w:rsidRPr="00883A73" w:rsidRDefault="00563A91"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537B42" w:rsidRPr="00883A73">
        <w:rPr>
          <w:rFonts w:ascii="Eco" w:hAnsi="Eco" w:cs="Times New Roman"/>
          <w:bCs/>
          <w:color w:val="auto"/>
        </w:rPr>
        <w:t>1</w:t>
      </w:r>
      <w:r w:rsidR="00923E90" w:rsidRPr="00883A73">
        <w:rPr>
          <w:rFonts w:ascii="Eco" w:hAnsi="Eco" w:cs="Times New Roman"/>
          <w:bCs/>
          <w:color w:val="auto"/>
        </w:rPr>
        <w:t>.3</w:t>
      </w:r>
      <w:r w:rsidR="005F53BC" w:rsidRPr="00883A73">
        <w:rPr>
          <w:rFonts w:ascii="Eco" w:hAnsi="Eco" w:cs="Times New Roman"/>
          <w:bCs/>
          <w:color w:val="auto"/>
        </w:rPr>
        <w:t xml:space="preserve"> - </w:t>
      </w:r>
      <w:r w:rsidR="00923E90" w:rsidRPr="00883A73">
        <w:rPr>
          <w:rFonts w:ascii="Eco" w:hAnsi="Eco" w:cs="Times New Roman"/>
          <w:bCs/>
          <w:color w:val="auto"/>
        </w:rPr>
        <w:t xml:space="preserve">A multa aplicada em razão de atraso injustificado não impede que a </w:t>
      </w:r>
      <w:r w:rsidR="00923E90" w:rsidRPr="00883A73">
        <w:rPr>
          <w:rFonts w:ascii="Eco" w:hAnsi="Eco" w:cs="Times New Roman"/>
          <w:b/>
          <w:bCs/>
          <w:color w:val="auto"/>
        </w:rPr>
        <w:t>CONTRATANTE</w:t>
      </w:r>
      <w:r w:rsidR="00923E90" w:rsidRPr="00883A73">
        <w:rPr>
          <w:rFonts w:ascii="Eco" w:hAnsi="Eco" w:cs="Times New Roman"/>
          <w:bCs/>
          <w:color w:val="auto"/>
        </w:rPr>
        <w:t xml:space="preserve"> aplique </w:t>
      </w:r>
      <w:r w:rsidR="00FE314A" w:rsidRPr="00883A73">
        <w:rPr>
          <w:rFonts w:ascii="Eco" w:hAnsi="Eco" w:cs="Times New Roman"/>
          <w:bCs/>
          <w:color w:val="auto"/>
        </w:rPr>
        <w:t>outras penalidades previstas</w:t>
      </w:r>
      <w:r w:rsidR="00923E90" w:rsidRPr="00883A73">
        <w:rPr>
          <w:rFonts w:ascii="Eco" w:hAnsi="Eco" w:cs="Times New Roman"/>
          <w:bCs/>
          <w:color w:val="auto"/>
        </w:rPr>
        <w:t xml:space="preserve"> em lei.</w:t>
      </w:r>
    </w:p>
    <w:p w14:paraId="22586CBA" w14:textId="77777777" w:rsidR="00CF0A4B" w:rsidRPr="00883A73" w:rsidRDefault="00CF0A4B" w:rsidP="00E50993">
      <w:pPr>
        <w:pStyle w:val="Default"/>
        <w:widowControl w:val="0"/>
        <w:tabs>
          <w:tab w:val="left" w:pos="1276"/>
        </w:tabs>
        <w:jc w:val="both"/>
        <w:rPr>
          <w:rFonts w:ascii="Eco" w:hAnsi="Eco" w:cs="Times New Roman"/>
          <w:bCs/>
          <w:color w:val="auto"/>
        </w:rPr>
      </w:pPr>
    </w:p>
    <w:p w14:paraId="6C5D0FA3" w14:textId="75C504DC" w:rsidR="00923E90" w:rsidRPr="00883A73" w:rsidRDefault="00563A91"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537B42" w:rsidRPr="00883A73">
        <w:rPr>
          <w:rFonts w:ascii="Eco" w:hAnsi="Eco" w:cs="Times New Roman"/>
          <w:bCs/>
          <w:color w:val="auto"/>
        </w:rPr>
        <w:t>1</w:t>
      </w:r>
      <w:r w:rsidR="00923E90" w:rsidRPr="00883A73">
        <w:rPr>
          <w:rFonts w:ascii="Eco" w:hAnsi="Eco" w:cs="Times New Roman"/>
          <w:bCs/>
          <w:color w:val="auto"/>
        </w:rPr>
        <w:t>.4</w:t>
      </w:r>
      <w:r w:rsidR="005F53BC" w:rsidRPr="00883A73">
        <w:rPr>
          <w:rFonts w:ascii="Eco" w:hAnsi="Eco" w:cs="Times New Roman"/>
          <w:bCs/>
          <w:color w:val="auto"/>
        </w:rPr>
        <w:t xml:space="preserve"> - </w:t>
      </w:r>
      <w:r w:rsidR="00923E90" w:rsidRPr="00883A73">
        <w:rPr>
          <w:rFonts w:ascii="Eco" w:hAnsi="Eco" w:cs="Times New Roman"/>
          <w:bCs/>
          <w:color w:val="auto"/>
        </w:rPr>
        <w:t xml:space="preserve">O disposto nos itens anteriores não prejudicará a aplicação de outras penalidades a que esteja sujeita a </w:t>
      </w:r>
      <w:r w:rsidR="00923E90" w:rsidRPr="00883A73">
        <w:rPr>
          <w:rFonts w:ascii="Eco" w:hAnsi="Eco" w:cs="Times New Roman"/>
          <w:b/>
          <w:bCs/>
          <w:color w:val="auto"/>
        </w:rPr>
        <w:t>CONTRATADA</w:t>
      </w:r>
      <w:r w:rsidR="00923E90" w:rsidRPr="00883A73">
        <w:rPr>
          <w:rFonts w:ascii="Eco" w:hAnsi="Eco" w:cs="Times New Roman"/>
          <w:bCs/>
          <w:color w:val="auto"/>
        </w:rPr>
        <w:t>.</w:t>
      </w:r>
    </w:p>
    <w:p w14:paraId="532B40FE" w14:textId="77777777" w:rsidR="00CF0A4B" w:rsidRPr="00883A73" w:rsidRDefault="00CF0A4B" w:rsidP="00E50993">
      <w:pPr>
        <w:pStyle w:val="Default"/>
        <w:widowControl w:val="0"/>
        <w:tabs>
          <w:tab w:val="left" w:pos="1276"/>
        </w:tabs>
        <w:jc w:val="both"/>
        <w:rPr>
          <w:rFonts w:ascii="Eco" w:hAnsi="Eco" w:cs="Times New Roman"/>
          <w:bCs/>
          <w:color w:val="auto"/>
        </w:rPr>
      </w:pPr>
    </w:p>
    <w:p w14:paraId="492DC6CB" w14:textId="354FD857" w:rsidR="00923E90" w:rsidRPr="00883A73" w:rsidRDefault="00563A91"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537B42" w:rsidRPr="00883A73">
        <w:rPr>
          <w:rFonts w:ascii="Eco" w:hAnsi="Eco" w:cs="Times New Roman"/>
          <w:bCs/>
          <w:color w:val="auto"/>
        </w:rPr>
        <w:t>1</w:t>
      </w:r>
      <w:r w:rsidR="00923E90" w:rsidRPr="00883A73">
        <w:rPr>
          <w:rFonts w:ascii="Eco" w:hAnsi="Eco" w:cs="Times New Roman"/>
          <w:bCs/>
          <w:color w:val="auto"/>
        </w:rPr>
        <w:t>.5</w:t>
      </w:r>
      <w:r w:rsidR="005F53BC" w:rsidRPr="00883A73">
        <w:rPr>
          <w:rFonts w:ascii="Eco" w:hAnsi="Eco" w:cs="Times New Roman"/>
          <w:bCs/>
          <w:color w:val="auto"/>
        </w:rPr>
        <w:t xml:space="preserve"> - </w:t>
      </w:r>
      <w:r w:rsidR="00923E90" w:rsidRPr="00883A73">
        <w:rPr>
          <w:rFonts w:ascii="Eco" w:hAnsi="Eco" w:cs="Times New Roman"/>
          <w:bCs/>
          <w:color w:val="auto"/>
        </w:rPr>
        <w:t xml:space="preserve">O valor da multa aplicada será descontado dos pagamentos eventualmente devidos pelo </w:t>
      </w:r>
      <w:r w:rsidR="00923E90" w:rsidRPr="00883A73">
        <w:rPr>
          <w:rFonts w:ascii="Eco" w:hAnsi="Eco" w:cs="Times New Roman"/>
          <w:b/>
          <w:bCs/>
          <w:color w:val="auto"/>
        </w:rPr>
        <w:t>CONTRATANTE</w:t>
      </w:r>
      <w:r w:rsidR="00923E90" w:rsidRPr="00883A73">
        <w:rPr>
          <w:rFonts w:ascii="Eco" w:hAnsi="Eco" w:cs="Times New Roman"/>
          <w:bCs/>
          <w:color w:val="auto"/>
        </w:rPr>
        <w:t xml:space="preserve"> ou cobrado judicialmente.</w:t>
      </w:r>
    </w:p>
    <w:p w14:paraId="1D29B09D" w14:textId="77777777" w:rsidR="00076AC4" w:rsidRPr="00883A73" w:rsidRDefault="00076AC4" w:rsidP="00E50993">
      <w:pPr>
        <w:pStyle w:val="Default"/>
        <w:widowControl w:val="0"/>
        <w:tabs>
          <w:tab w:val="left" w:pos="1276"/>
        </w:tabs>
        <w:jc w:val="both"/>
        <w:rPr>
          <w:rFonts w:ascii="Eco" w:hAnsi="Eco" w:cs="Times New Roman"/>
          <w:bCs/>
          <w:color w:val="auto"/>
        </w:rPr>
      </w:pPr>
    </w:p>
    <w:p w14:paraId="7C3026D8" w14:textId="3AA416D0" w:rsidR="00923E90" w:rsidRPr="00883A73" w:rsidRDefault="00563A91"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537B42" w:rsidRPr="00883A73">
        <w:rPr>
          <w:rFonts w:ascii="Eco" w:hAnsi="Eco" w:cs="Times New Roman"/>
          <w:bCs/>
          <w:color w:val="auto"/>
        </w:rPr>
        <w:t>1</w:t>
      </w:r>
      <w:r w:rsidR="00923E90" w:rsidRPr="00883A73">
        <w:rPr>
          <w:rFonts w:ascii="Eco" w:hAnsi="Eco" w:cs="Times New Roman"/>
          <w:bCs/>
          <w:color w:val="auto"/>
        </w:rPr>
        <w:t>.6</w:t>
      </w:r>
      <w:r w:rsidR="005F53BC" w:rsidRPr="00883A73">
        <w:rPr>
          <w:rFonts w:ascii="Eco" w:hAnsi="Eco" w:cs="Times New Roman"/>
          <w:bCs/>
          <w:color w:val="auto"/>
        </w:rPr>
        <w:t xml:space="preserve"> - </w:t>
      </w:r>
      <w:r w:rsidR="00923E90" w:rsidRPr="00883A73">
        <w:rPr>
          <w:rFonts w:ascii="Eco" w:hAnsi="Eco" w:cs="Times New Roman"/>
          <w:bCs/>
          <w:color w:val="auto"/>
        </w:rPr>
        <w:t>O rol das infrações descritas acima não é exaustivo, não excluindo, portanto, a aplicação de outras sanções previstas em legislações específicas.</w:t>
      </w:r>
    </w:p>
    <w:p w14:paraId="440BF923" w14:textId="02448513" w:rsidR="009856B3" w:rsidRPr="00883A73" w:rsidRDefault="009856B3" w:rsidP="00E50993">
      <w:pPr>
        <w:pStyle w:val="Default"/>
        <w:widowControl w:val="0"/>
        <w:tabs>
          <w:tab w:val="left" w:pos="1276"/>
        </w:tabs>
        <w:jc w:val="both"/>
        <w:rPr>
          <w:rFonts w:ascii="Eco" w:hAnsi="Eco" w:cs="Times New Roman"/>
          <w:bCs/>
          <w:color w:val="auto"/>
        </w:rPr>
      </w:pPr>
    </w:p>
    <w:p w14:paraId="7968588F" w14:textId="1461A79C" w:rsidR="007903D2" w:rsidRPr="00883A73" w:rsidRDefault="005177BE" w:rsidP="00E50993">
      <w:pPr>
        <w:shd w:val="clear" w:color="auto" w:fill="DBE5F1" w:themeFill="accent1" w:themeFillTint="33"/>
        <w:tabs>
          <w:tab w:val="left" w:pos="2117"/>
        </w:tabs>
        <w:rPr>
          <w:rFonts w:ascii="Eco" w:hAnsi="Eco"/>
          <w:b/>
          <w:szCs w:val="24"/>
        </w:rPr>
      </w:pPr>
      <w:r w:rsidRPr="00883A73">
        <w:rPr>
          <w:rFonts w:ascii="Eco" w:hAnsi="Eco"/>
          <w:b/>
          <w:szCs w:val="24"/>
          <w:u w:val="single"/>
        </w:rPr>
        <w:t>CLÁUSULA VIGÉSIMA SEGUNDA – DO REAJUSTE</w:t>
      </w:r>
      <w:r w:rsidR="007903D2" w:rsidRPr="00883A73">
        <w:rPr>
          <w:rFonts w:ascii="Eco" w:hAnsi="Eco"/>
          <w:b/>
          <w:szCs w:val="24"/>
        </w:rPr>
        <w:t xml:space="preserve"> </w:t>
      </w:r>
    </w:p>
    <w:p w14:paraId="06D0037F" w14:textId="77777777" w:rsidR="00CF0A4B" w:rsidRPr="00883A73" w:rsidRDefault="00CF0A4B" w:rsidP="00E50993">
      <w:pPr>
        <w:tabs>
          <w:tab w:val="left" w:pos="2117"/>
        </w:tabs>
        <w:rPr>
          <w:rFonts w:ascii="Eco" w:hAnsi="Eco"/>
          <w:bCs/>
          <w:szCs w:val="24"/>
        </w:rPr>
      </w:pPr>
    </w:p>
    <w:p w14:paraId="046BA904" w14:textId="51196312" w:rsidR="00A03154" w:rsidRPr="00883A73" w:rsidRDefault="00A03154" w:rsidP="00A03154">
      <w:pPr>
        <w:tabs>
          <w:tab w:val="left" w:pos="2117"/>
        </w:tabs>
        <w:rPr>
          <w:rFonts w:ascii="Eco" w:hAnsi="Eco"/>
          <w:bCs/>
          <w:szCs w:val="24"/>
        </w:rPr>
      </w:pPr>
      <w:r w:rsidRPr="00883A73">
        <w:rPr>
          <w:rFonts w:ascii="Eco" w:hAnsi="Eco"/>
          <w:bCs/>
          <w:szCs w:val="24"/>
        </w:rPr>
        <w:t>22.</w:t>
      </w:r>
      <w:r w:rsidR="00F1157B" w:rsidRPr="00883A73">
        <w:rPr>
          <w:rFonts w:ascii="Eco" w:hAnsi="Eco"/>
          <w:bCs/>
          <w:szCs w:val="24"/>
        </w:rPr>
        <w:t>1</w:t>
      </w:r>
      <w:r w:rsidRPr="00883A73">
        <w:rPr>
          <w:rFonts w:ascii="Eco" w:hAnsi="Eco"/>
          <w:bCs/>
          <w:szCs w:val="24"/>
        </w:rPr>
        <w:t xml:space="preserve">. Os itens da planilha poderão ser reajustados, sendo observada a periodicidade anual, a contar da data de início da vigência contratual, mediante a incidência de IPCA ou outro índice que venha a ser mais apropriado, desde que reflita o percentual necessário para compatibilizar os preços contratados com os praticados no mercado à época do efetivo reajuste.  </w:t>
      </w:r>
    </w:p>
    <w:p w14:paraId="313FAE1C" w14:textId="77777777" w:rsidR="00A03154" w:rsidRPr="00883A73" w:rsidRDefault="00A03154" w:rsidP="00A03154">
      <w:pPr>
        <w:tabs>
          <w:tab w:val="left" w:pos="2117"/>
        </w:tabs>
        <w:rPr>
          <w:rFonts w:ascii="Eco" w:hAnsi="Eco"/>
          <w:bCs/>
          <w:szCs w:val="24"/>
        </w:rPr>
      </w:pPr>
      <w:r w:rsidRPr="00883A73">
        <w:rPr>
          <w:rFonts w:ascii="Eco" w:hAnsi="Eco"/>
          <w:bCs/>
          <w:szCs w:val="24"/>
        </w:rPr>
        <w:t xml:space="preserve"> </w:t>
      </w:r>
    </w:p>
    <w:p w14:paraId="38BCE804" w14:textId="0949727D" w:rsidR="00A03154" w:rsidRPr="00883A73" w:rsidRDefault="00A03154" w:rsidP="00A03154">
      <w:pPr>
        <w:tabs>
          <w:tab w:val="left" w:pos="2117"/>
        </w:tabs>
        <w:rPr>
          <w:rFonts w:ascii="Eco" w:hAnsi="Eco"/>
          <w:bCs/>
          <w:szCs w:val="24"/>
        </w:rPr>
      </w:pPr>
      <w:r w:rsidRPr="00883A73">
        <w:rPr>
          <w:rFonts w:ascii="Eco" w:hAnsi="Eco"/>
          <w:bCs/>
          <w:szCs w:val="24"/>
        </w:rPr>
        <w:t>22.</w:t>
      </w:r>
      <w:r w:rsidR="00F1157B" w:rsidRPr="00883A73">
        <w:rPr>
          <w:rFonts w:ascii="Eco" w:hAnsi="Eco"/>
          <w:bCs/>
          <w:szCs w:val="24"/>
        </w:rPr>
        <w:t>2</w:t>
      </w:r>
      <w:r w:rsidRPr="00883A73">
        <w:rPr>
          <w:rFonts w:ascii="Eco" w:hAnsi="Eco"/>
          <w:bCs/>
          <w:szCs w:val="24"/>
        </w:rPr>
        <w:t xml:space="preserve">. A CONTRATADA deverá apresentar à CONTRATANTE, com antecedência mínima de 30 (trinta) dias do vencimento do contrato, o pedido de reajuste do valor a ser praticado nos 12 (doze) meses subsequentes, bem como as justificativas.   </w:t>
      </w:r>
    </w:p>
    <w:p w14:paraId="50E680B4" w14:textId="77777777" w:rsidR="00CF0A4B" w:rsidRPr="00883A73" w:rsidRDefault="00CF0A4B" w:rsidP="00E50993">
      <w:pPr>
        <w:tabs>
          <w:tab w:val="left" w:pos="2117"/>
        </w:tabs>
        <w:rPr>
          <w:rFonts w:ascii="Eco" w:hAnsi="Eco"/>
          <w:bCs/>
          <w:szCs w:val="24"/>
        </w:rPr>
      </w:pPr>
    </w:p>
    <w:p w14:paraId="7F0A5CD1" w14:textId="47422DDE" w:rsidR="007903D2" w:rsidRPr="00883A73" w:rsidRDefault="005177BE" w:rsidP="00E50993">
      <w:pPr>
        <w:tabs>
          <w:tab w:val="left" w:pos="2117"/>
        </w:tabs>
        <w:rPr>
          <w:rFonts w:ascii="Eco" w:hAnsi="Eco"/>
          <w:bCs/>
          <w:szCs w:val="24"/>
        </w:rPr>
      </w:pPr>
      <w:r w:rsidRPr="00883A73">
        <w:rPr>
          <w:rFonts w:ascii="Eco" w:hAnsi="Eco"/>
          <w:bCs/>
          <w:szCs w:val="24"/>
        </w:rPr>
        <w:t>22</w:t>
      </w:r>
      <w:r w:rsidR="007903D2" w:rsidRPr="00883A73">
        <w:rPr>
          <w:rFonts w:ascii="Eco" w:hAnsi="Eco"/>
          <w:bCs/>
          <w:szCs w:val="24"/>
        </w:rPr>
        <w:t xml:space="preserve">.3. </w:t>
      </w:r>
      <w:bookmarkStart w:id="32" w:name="_Hlk136117933"/>
      <w:r w:rsidR="007903D2" w:rsidRPr="00883A73">
        <w:rPr>
          <w:rFonts w:ascii="Eco" w:hAnsi="Eco"/>
          <w:bCs/>
          <w:szCs w:val="24"/>
        </w:rPr>
        <w:t xml:space="preserve">Nos reajustes subsequentes ao primeiro, o interregno mínimo de um ano será contado a partir dos efeitos financeiros do último reajuste. </w:t>
      </w:r>
      <w:bookmarkEnd w:id="32"/>
    </w:p>
    <w:p w14:paraId="14178793" w14:textId="77777777" w:rsidR="00CF0A4B" w:rsidRPr="00883A73" w:rsidRDefault="00CF0A4B" w:rsidP="00E50993">
      <w:pPr>
        <w:tabs>
          <w:tab w:val="left" w:pos="2117"/>
        </w:tabs>
        <w:rPr>
          <w:rFonts w:ascii="Eco" w:hAnsi="Eco"/>
          <w:bCs/>
          <w:szCs w:val="24"/>
        </w:rPr>
      </w:pPr>
    </w:p>
    <w:p w14:paraId="4B97A7CD" w14:textId="35E4582D" w:rsidR="007903D2" w:rsidRPr="00883A73" w:rsidRDefault="005177BE" w:rsidP="00E50993">
      <w:pPr>
        <w:tabs>
          <w:tab w:val="left" w:pos="2117"/>
        </w:tabs>
        <w:rPr>
          <w:rFonts w:ascii="Eco" w:hAnsi="Eco"/>
          <w:bCs/>
          <w:szCs w:val="24"/>
        </w:rPr>
      </w:pPr>
      <w:r w:rsidRPr="00883A73">
        <w:rPr>
          <w:rFonts w:ascii="Eco" w:hAnsi="Eco"/>
          <w:bCs/>
          <w:szCs w:val="24"/>
        </w:rPr>
        <w:t>22</w:t>
      </w:r>
      <w:r w:rsidR="007903D2" w:rsidRPr="00883A73">
        <w:rPr>
          <w:rFonts w:ascii="Eco" w:hAnsi="Eco"/>
          <w:bCs/>
          <w:szCs w:val="24"/>
        </w:rPr>
        <w:t xml:space="preserve">.4. </w:t>
      </w:r>
      <w:bookmarkStart w:id="33" w:name="_Hlk136118208"/>
      <w:r w:rsidR="007903D2" w:rsidRPr="00883A73">
        <w:rPr>
          <w:rFonts w:ascii="Eco" w:hAnsi="Eco"/>
          <w:bCs/>
          <w:szCs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bookmarkEnd w:id="33"/>
    </w:p>
    <w:p w14:paraId="7BF6A122" w14:textId="77777777" w:rsidR="00CF0A4B" w:rsidRPr="00883A73" w:rsidRDefault="00CF0A4B" w:rsidP="00E50993">
      <w:pPr>
        <w:tabs>
          <w:tab w:val="left" w:pos="2117"/>
        </w:tabs>
        <w:rPr>
          <w:rFonts w:ascii="Eco" w:hAnsi="Eco"/>
          <w:bCs/>
          <w:szCs w:val="24"/>
        </w:rPr>
      </w:pPr>
    </w:p>
    <w:p w14:paraId="140D3047" w14:textId="65B8C1FB" w:rsidR="007903D2" w:rsidRPr="00883A73" w:rsidRDefault="005177BE" w:rsidP="00E50993">
      <w:pPr>
        <w:tabs>
          <w:tab w:val="left" w:pos="2117"/>
        </w:tabs>
        <w:rPr>
          <w:rFonts w:ascii="Eco" w:hAnsi="Eco"/>
          <w:bCs/>
          <w:szCs w:val="24"/>
        </w:rPr>
      </w:pPr>
      <w:r w:rsidRPr="00883A73">
        <w:rPr>
          <w:rFonts w:ascii="Eco" w:hAnsi="Eco"/>
          <w:bCs/>
          <w:szCs w:val="24"/>
        </w:rPr>
        <w:t>22</w:t>
      </w:r>
      <w:r w:rsidR="007903D2" w:rsidRPr="00883A73">
        <w:rPr>
          <w:rFonts w:ascii="Eco" w:hAnsi="Eco"/>
          <w:bCs/>
          <w:szCs w:val="24"/>
        </w:rPr>
        <w:t xml:space="preserve">.5. </w:t>
      </w:r>
      <w:bookmarkStart w:id="34" w:name="_Hlk136118233"/>
      <w:r w:rsidR="007903D2" w:rsidRPr="00883A73">
        <w:rPr>
          <w:rFonts w:ascii="Eco" w:hAnsi="Eco"/>
          <w:bCs/>
          <w:szCs w:val="24"/>
        </w:rPr>
        <w:t>Nas aferições finais, o índice utilizado para reajuste será, obrigatoriamente, o definitivo.</w:t>
      </w:r>
      <w:bookmarkEnd w:id="34"/>
      <w:r w:rsidR="007903D2" w:rsidRPr="00883A73">
        <w:rPr>
          <w:rFonts w:ascii="Eco" w:hAnsi="Eco"/>
          <w:bCs/>
          <w:szCs w:val="24"/>
        </w:rPr>
        <w:t xml:space="preserve"> </w:t>
      </w:r>
    </w:p>
    <w:p w14:paraId="26539687" w14:textId="77777777" w:rsidR="00CF0A4B" w:rsidRPr="00883A73" w:rsidRDefault="00CF0A4B" w:rsidP="00E50993">
      <w:pPr>
        <w:tabs>
          <w:tab w:val="left" w:pos="2117"/>
        </w:tabs>
        <w:rPr>
          <w:rFonts w:ascii="Eco" w:hAnsi="Eco"/>
          <w:bCs/>
          <w:szCs w:val="24"/>
        </w:rPr>
      </w:pPr>
    </w:p>
    <w:p w14:paraId="5901CE3C" w14:textId="3F908538" w:rsidR="007903D2" w:rsidRPr="00883A73" w:rsidRDefault="005177BE" w:rsidP="00E50993">
      <w:pPr>
        <w:tabs>
          <w:tab w:val="left" w:pos="2117"/>
        </w:tabs>
        <w:rPr>
          <w:rFonts w:ascii="Eco" w:hAnsi="Eco"/>
          <w:bCs/>
          <w:szCs w:val="24"/>
        </w:rPr>
      </w:pPr>
      <w:r w:rsidRPr="00883A73">
        <w:rPr>
          <w:rFonts w:ascii="Eco" w:hAnsi="Eco"/>
          <w:bCs/>
          <w:szCs w:val="24"/>
        </w:rPr>
        <w:t>22</w:t>
      </w:r>
      <w:r w:rsidR="007903D2" w:rsidRPr="00883A73">
        <w:rPr>
          <w:rFonts w:ascii="Eco" w:hAnsi="Eco"/>
          <w:bCs/>
          <w:szCs w:val="24"/>
        </w:rPr>
        <w:t xml:space="preserve">.6. </w:t>
      </w:r>
      <w:bookmarkStart w:id="35" w:name="_Hlk136118245"/>
      <w:r w:rsidR="007903D2" w:rsidRPr="00883A73">
        <w:rPr>
          <w:rFonts w:ascii="Eco" w:hAnsi="Eco"/>
          <w:bCs/>
          <w:szCs w:val="24"/>
        </w:rPr>
        <w:t xml:space="preserve">Caso o índice estabelecido para reajustamento venha a ser extinto ou de qualquer forma não possa mais ser utilizado, será adotado, em substituição, o que vier a ser determinado pela legislação então em vigor. </w:t>
      </w:r>
      <w:bookmarkEnd w:id="35"/>
    </w:p>
    <w:p w14:paraId="142B3510" w14:textId="77777777" w:rsidR="00CF0A4B" w:rsidRPr="00883A73" w:rsidRDefault="00CF0A4B" w:rsidP="00E50993">
      <w:pPr>
        <w:tabs>
          <w:tab w:val="left" w:pos="2117"/>
        </w:tabs>
        <w:rPr>
          <w:rFonts w:ascii="Eco" w:hAnsi="Eco"/>
          <w:bCs/>
          <w:szCs w:val="24"/>
        </w:rPr>
      </w:pPr>
    </w:p>
    <w:p w14:paraId="3551C7B6" w14:textId="6FC28312" w:rsidR="007903D2" w:rsidRPr="00883A73" w:rsidRDefault="005177BE" w:rsidP="00E50993">
      <w:pPr>
        <w:tabs>
          <w:tab w:val="left" w:pos="2117"/>
        </w:tabs>
        <w:rPr>
          <w:rFonts w:ascii="Eco" w:hAnsi="Eco"/>
          <w:bCs/>
          <w:szCs w:val="24"/>
        </w:rPr>
      </w:pPr>
      <w:r w:rsidRPr="00883A73">
        <w:rPr>
          <w:rFonts w:ascii="Eco" w:hAnsi="Eco"/>
          <w:bCs/>
          <w:szCs w:val="24"/>
        </w:rPr>
        <w:t>22</w:t>
      </w:r>
      <w:r w:rsidR="007903D2" w:rsidRPr="00883A73">
        <w:rPr>
          <w:rFonts w:ascii="Eco" w:hAnsi="Eco"/>
          <w:bCs/>
          <w:szCs w:val="24"/>
        </w:rPr>
        <w:t xml:space="preserve">.7. </w:t>
      </w:r>
      <w:bookmarkStart w:id="36" w:name="_Hlk136118266"/>
      <w:r w:rsidR="007903D2" w:rsidRPr="00883A73">
        <w:rPr>
          <w:rFonts w:ascii="Eco" w:hAnsi="Eco"/>
          <w:bCs/>
          <w:szCs w:val="24"/>
        </w:rPr>
        <w:t xml:space="preserve">Na ausência de previsão legal quanto ao índice substituto, as partes elegerão novo índice oficial, para reajustamento do preço do valor remanescente, por meio de termo aditivo. </w:t>
      </w:r>
      <w:bookmarkEnd w:id="36"/>
    </w:p>
    <w:p w14:paraId="781D6F19" w14:textId="77777777" w:rsidR="00CF0A4B" w:rsidRPr="00883A73" w:rsidRDefault="00CF0A4B" w:rsidP="00E50993">
      <w:pPr>
        <w:tabs>
          <w:tab w:val="left" w:pos="2117"/>
        </w:tabs>
        <w:rPr>
          <w:rFonts w:ascii="Eco" w:hAnsi="Eco"/>
          <w:bCs/>
          <w:szCs w:val="24"/>
        </w:rPr>
      </w:pPr>
    </w:p>
    <w:p w14:paraId="1D676AE2" w14:textId="589F7377" w:rsidR="007903D2" w:rsidRPr="00883A73" w:rsidRDefault="005177BE" w:rsidP="00E50993">
      <w:pPr>
        <w:tabs>
          <w:tab w:val="left" w:pos="2117"/>
        </w:tabs>
        <w:rPr>
          <w:rFonts w:ascii="Eco" w:hAnsi="Eco"/>
          <w:bCs/>
          <w:szCs w:val="24"/>
        </w:rPr>
      </w:pPr>
      <w:r w:rsidRPr="00883A73">
        <w:rPr>
          <w:rFonts w:ascii="Eco" w:hAnsi="Eco"/>
          <w:bCs/>
          <w:szCs w:val="24"/>
        </w:rPr>
        <w:t>22</w:t>
      </w:r>
      <w:r w:rsidR="007903D2" w:rsidRPr="00883A73">
        <w:rPr>
          <w:rFonts w:ascii="Eco" w:hAnsi="Eco"/>
          <w:bCs/>
          <w:szCs w:val="24"/>
        </w:rPr>
        <w:t xml:space="preserve">.8. </w:t>
      </w:r>
      <w:bookmarkStart w:id="37" w:name="_Hlk136118274"/>
      <w:r w:rsidR="007903D2" w:rsidRPr="00883A73">
        <w:rPr>
          <w:rFonts w:ascii="Eco" w:hAnsi="Eco"/>
          <w:bCs/>
          <w:szCs w:val="24"/>
        </w:rPr>
        <w:t>O reajuste será realizado por apostilamento.</w:t>
      </w:r>
    </w:p>
    <w:bookmarkEnd w:id="37"/>
    <w:p w14:paraId="5BA7D442" w14:textId="77777777" w:rsidR="00A03154" w:rsidRPr="00883A73" w:rsidRDefault="00A03154" w:rsidP="00A03154">
      <w:pPr>
        <w:pStyle w:val="Default"/>
        <w:widowControl w:val="0"/>
        <w:tabs>
          <w:tab w:val="left" w:pos="1276"/>
        </w:tabs>
        <w:rPr>
          <w:rFonts w:ascii="Eco" w:hAnsi="Eco" w:cs="Times New Roman"/>
          <w:bCs/>
          <w:color w:val="auto"/>
        </w:rPr>
      </w:pPr>
    </w:p>
    <w:p w14:paraId="5086CFFA" w14:textId="1CD0B6C0" w:rsidR="00A03154" w:rsidRPr="00883A73" w:rsidRDefault="00A03154" w:rsidP="00A03154">
      <w:pPr>
        <w:shd w:val="clear" w:color="auto" w:fill="DBE5F1" w:themeFill="accent1" w:themeFillTint="33"/>
        <w:tabs>
          <w:tab w:val="left" w:pos="2117"/>
        </w:tabs>
        <w:rPr>
          <w:rFonts w:ascii="Eco" w:hAnsi="Eco"/>
          <w:b/>
          <w:szCs w:val="24"/>
          <w:u w:val="single"/>
        </w:rPr>
      </w:pPr>
      <w:r w:rsidRPr="00883A73">
        <w:rPr>
          <w:rFonts w:ascii="Eco" w:hAnsi="Eco"/>
          <w:b/>
          <w:szCs w:val="24"/>
          <w:u w:val="single"/>
        </w:rPr>
        <w:t xml:space="preserve">CLAUSULA VIGÉSIMA TERCEIRA - DAS GARANTIAS </w:t>
      </w:r>
    </w:p>
    <w:p w14:paraId="5EE58827" w14:textId="77777777" w:rsidR="00A03154" w:rsidRPr="00883A73" w:rsidRDefault="00A03154" w:rsidP="00A03154">
      <w:pPr>
        <w:pStyle w:val="Default"/>
        <w:widowControl w:val="0"/>
        <w:tabs>
          <w:tab w:val="left" w:pos="1276"/>
        </w:tabs>
        <w:rPr>
          <w:rFonts w:ascii="Eco" w:hAnsi="Eco" w:cs="Times New Roman"/>
          <w:bCs/>
          <w:color w:val="auto"/>
        </w:rPr>
      </w:pPr>
      <w:r w:rsidRPr="00883A73">
        <w:rPr>
          <w:rFonts w:ascii="Eco" w:hAnsi="Eco" w:cs="Times New Roman"/>
          <w:bCs/>
          <w:color w:val="auto"/>
        </w:rPr>
        <w:t xml:space="preserve"> </w:t>
      </w:r>
    </w:p>
    <w:p w14:paraId="07C09C34" w14:textId="77777777" w:rsidR="002E637D" w:rsidRPr="00883A73" w:rsidRDefault="00A03154" w:rsidP="00A03154">
      <w:pPr>
        <w:pStyle w:val="Default"/>
        <w:widowControl w:val="0"/>
        <w:tabs>
          <w:tab w:val="left" w:pos="1276"/>
        </w:tabs>
        <w:jc w:val="both"/>
        <w:rPr>
          <w:rFonts w:ascii="Eco" w:hAnsi="Eco" w:cs="Times New Roman"/>
          <w:bCs/>
          <w:color w:val="auto"/>
        </w:rPr>
      </w:pPr>
      <w:r w:rsidRPr="00883A73">
        <w:rPr>
          <w:rFonts w:ascii="Eco" w:hAnsi="Eco" w:cs="Times New Roman"/>
          <w:bCs/>
          <w:color w:val="auto"/>
        </w:rPr>
        <w:t xml:space="preserve">23.1. Para assegurar o integral cumprimento de todas as obrigações contratuais assumidas, inclusive indenização a terceiros e multas eventualmente aplicadas, a CONTRATADA deverá apresentar à CONTRATANTE, no prazo máximo de 10 (dez) dias corridos, contados da data de entrega da via assinada do contrato, comprovante de prestação de garantia, no valor equivalente a 1% (um por cento) do valor total do contrato, considerando planilha de itens acrescida da taxa de administração. </w:t>
      </w:r>
    </w:p>
    <w:p w14:paraId="2A95BF16" w14:textId="77777777" w:rsidR="002E637D" w:rsidRPr="00883A73" w:rsidRDefault="002E637D" w:rsidP="00A03154">
      <w:pPr>
        <w:pStyle w:val="Default"/>
        <w:widowControl w:val="0"/>
        <w:tabs>
          <w:tab w:val="left" w:pos="1276"/>
        </w:tabs>
        <w:jc w:val="both"/>
        <w:rPr>
          <w:rFonts w:ascii="Eco" w:hAnsi="Eco" w:cs="Times New Roman"/>
          <w:bCs/>
          <w:color w:val="auto"/>
        </w:rPr>
      </w:pPr>
    </w:p>
    <w:p w14:paraId="26A5344F" w14:textId="3E220479" w:rsidR="00A03154" w:rsidRPr="00883A73" w:rsidRDefault="002E637D" w:rsidP="002E637D">
      <w:pPr>
        <w:pStyle w:val="Default"/>
        <w:widowControl w:val="0"/>
        <w:tabs>
          <w:tab w:val="left" w:pos="1276"/>
        </w:tabs>
        <w:ind w:left="567"/>
        <w:jc w:val="both"/>
        <w:rPr>
          <w:rFonts w:ascii="Eco" w:hAnsi="Eco" w:cs="Times New Roman"/>
          <w:bCs/>
          <w:color w:val="auto"/>
        </w:rPr>
      </w:pPr>
      <w:r w:rsidRPr="00883A73">
        <w:rPr>
          <w:rFonts w:ascii="Eco" w:hAnsi="Eco" w:cs="Times New Roman"/>
          <w:bCs/>
          <w:color w:val="auto"/>
        </w:rPr>
        <w:t xml:space="preserve">23.1.1. </w:t>
      </w:r>
      <w:r w:rsidR="00A03154" w:rsidRPr="00883A73">
        <w:rPr>
          <w:rFonts w:ascii="Eco" w:hAnsi="Eco" w:cs="Times New Roman"/>
          <w:bCs/>
          <w:color w:val="auto"/>
        </w:rPr>
        <w:t xml:space="preserve">Essa garantia se justifica pelo fato de o valor global do contrato ser meramente uma estimativa e de que a execução desse contrato dar-se-á sob demanda.  </w:t>
      </w:r>
    </w:p>
    <w:p w14:paraId="2AD48302" w14:textId="77777777" w:rsidR="00A03154" w:rsidRPr="00883A73" w:rsidRDefault="00A03154" w:rsidP="00A03154">
      <w:pPr>
        <w:pStyle w:val="Default"/>
        <w:widowControl w:val="0"/>
        <w:tabs>
          <w:tab w:val="left" w:pos="1276"/>
        </w:tabs>
        <w:rPr>
          <w:rFonts w:ascii="Eco" w:hAnsi="Eco" w:cs="Times New Roman"/>
          <w:bCs/>
          <w:color w:val="auto"/>
        </w:rPr>
      </w:pPr>
      <w:r w:rsidRPr="00883A73">
        <w:rPr>
          <w:rFonts w:ascii="Eco" w:hAnsi="Eco" w:cs="Times New Roman"/>
          <w:bCs/>
          <w:color w:val="auto"/>
        </w:rPr>
        <w:t xml:space="preserve"> </w:t>
      </w:r>
    </w:p>
    <w:p w14:paraId="35B2A211" w14:textId="04FB2214" w:rsidR="00A03154" w:rsidRPr="00883A73" w:rsidRDefault="00A03154" w:rsidP="00A03154">
      <w:pPr>
        <w:pStyle w:val="Default"/>
        <w:widowControl w:val="0"/>
        <w:tabs>
          <w:tab w:val="left" w:pos="1276"/>
        </w:tabs>
        <w:jc w:val="both"/>
        <w:rPr>
          <w:rFonts w:ascii="Eco" w:hAnsi="Eco" w:cs="Times New Roman"/>
          <w:bCs/>
          <w:color w:val="auto"/>
        </w:rPr>
      </w:pPr>
      <w:r w:rsidRPr="00883A73">
        <w:rPr>
          <w:rFonts w:ascii="Eco" w:hAnsi="Eco" w:cs="Times New Roman"/>
          <w:bCs/>
          <w:color w:val="auto"/>
        </w:rPr>
        <w:t xml:space="preserve">23.2. A garantia poderá ser prestada em qualquer das seguintes modalidades:  </w:t>
      </w:r>
    </w:p>
    <w:p w14:paraId="210044D0" w14:textId="77777777" w:rsidR="00A03154" w:rsidRPr="00883A73" w:rsidRDefault="00A03154" w:rsidP="00A03154">
      <w:pPr>
        <w:pStyle w:val="Default"/>
        <w:widowControl w:val="0"/>
        <w:tabs>
          <w:tab w:val="left" w:pos="1276"/>
        </w:tabs>
        <w:rPr>
          <w:rFonts w:ascii="Eco" w:hAnsi="Eco" w:cs="Times New Roman"/>
          <w:bCs/>
          <w:color w:val="auto"/>
        </w:rPr>
      </w:pPr>
      <w:r w:rsidRPr="00883A73">
        <w:rPr>
          <w:rFonts w:ascii="Eco" w:hAnsi="Eco" w:cs="Times New Roman"/>
          <w:bCs/>
          <w:color w:val="auto"/>
        </w:rPr>
        <w:t xml:space="preserve"> </w:t>
      </w:r>
    </w:p>
    <w:p w14:paraId="225CA2DA" w14:textId="1C02068F" w:rsidR="00A03154" w:rsidRPr="00883A73" w:rsidRDefault="00A03154" w:rsidP="00F1157B">
      <w:pPr>
        <w:pStyle w:val="Default"/>
        <w:widowControl w:val="0"/>
        <w:numPr>
          <w:ilvl w:val="1"/>
          <w:numId w:val="32"/>
        </w:numPr>
        <w:tabs>
          <w:tab w:val="left" w:pos="284"/>
          <w:tab w:val="left" w:pos="1276"/>
        </w:tabs>
        <w:rPr>
          <w:rFonts w:ascii="Eco" w:hAnsi="Eco" w:cs="Times New Roman"/>
          <w:bCs/>
          <w:color w:val="auto"/>
        </w:rPr>
      </w:pPr>
      <w:r w:rsidRPr="00883A73">
        <w:rPr>
          <w:rFonts w:ascii="Eco" w:hAnsi="Eco" w:cs="Times New Roman"/>
          <w:bCs/>
          <w:color w:val="auto"/>
        </w:rPr>
        <w:t xml:space="preserve">caução em dinheiro;  </w:t>
      </w:r>
    </w:p>
    <w:p w14:paraId="3118B5C5" w14:textId="77777777" w:rsidR="00F1157B" w:rsidRPr="00883A73" w:rsidRDefault="00F1157B" w:rsidP="00F1157B">
      <w:pPr>
        <w:pStyle w:val="Default"/>
        <w:widowControl w:val="0"/>
        <w:tabs>
          <w:tab w:val="left" w:pos="284"/>
          <w:tab w:val="left" w:pos="1276"/>
        </w:tabs>
        <w:ind w:left="720"/>
        <w:rPr>
          <w:rFonts w:ascii="Eco" w:hAnsi="Eco" w:cs="Times New Roman"/>
          <w:bCs/>
          <w:color w:val="auto"/>
        </w:rPr>
      </w:pPr>
    </w:p>
    <w:p w14:paraId="1BEE3333" w14:textId="77777777" w:rsidR="00F1157B" w:rsidRPr="00883A73" w:rsidRDefault="00A03154" w:rsidP="004218D8">
      <w:pPr>
        <w:pStyle w:val="Default"/>
        <w:widowControl w:val="0"/>
        <w:numPr>
          <w:ilvl w:val="1"/>
          <w:numId w:val="32"/>
        </w:numPr>
        <w:tabs>
          <w:tab w:val="left" w:pos="284"/>
          <w:tab w:val="left" w:pos="1276"/>
        </w:tabs>
        <w:rPr>
          <w:rFonts w:ascii="Eco" w:hAnsi="Eco" w:cs="Times New Roman"/>
          <w:bCs/>
          <w:color w:val="auto"/>
        </w:rPr>
      </w:pPr>
      <w:r w:rsidRPr="00883A73">
        <w:rPr>
          <w:rFonts w:ascii="Eco" w:hAnsi="Eco" w:cs="Times New Roman"/>
          <w:bCs/>
          <w:color w:val="auto"/>
        </w:rPr>
        <w:t xml:space="preserve">fiança bancária; ou  </w:t>
      </w:r>
    </w:p>
    <w:p w14:paraId="1C2EFDCD" w14:textId="77777777" w:rsidR="00F1157B" w:rsidRPr="00883A73" w:rsidRDefault="00F1157B" w:rsidP="00F1157B">
      <w:pPr>
        <w:pStyle w:val="PargrafodaLista"/>
        <w:rPr>
          <w:rFonts w:ascii="Eco" w:hAnsi="Eco"/>
          <w:bCs/>
          <w:szCs w:val="24"/>
        </w:rPr>
      </w:pPr>
    </w:p>
    <w:p w14:paraId="7391A8A7" w14:textId="26A821F5" w:rsidR="00A03154" w:rsidRPr="00883A73" w:rsidRDefault="00A03154" w:rsidP="004218D8">
      <w:pPr>
        <w:pStyle w:val="Default"/>
        <w:widowControl w:val="0"/>
        <w:numPr>
          <w:ilvl w:val="1"/>
          <w:numId w:val="32"/>
        </w:numPr>
        <w:tabs>
          <w:tab w:val="left" w:pos="284"/>
          <w:tab w:val="left" w:pos="1276"/>
        </w:tabs>
        <w:rPr>
          <w:rFonts w:ascii="Eco" w:hAnsi="Eco" w:cs="Times New Roman"/>
          <w:bCs/>
          <w:color w:val="auto"/>
        </w:rPr>
      </w:pPr>
      <w:r w:rsidRPr="00883A73">
        <w:rPr>
          <w:rFonts w:ascii="Eco" w:hAnsi="Eco" w:cs="Times New Roman"/>
          <w:bCs/>
          <w:color w:val="auto"/>
        </w:rPr>
        <w:t xml:space="preserve">seguro-garantia. </w:t>
      </w:r>
    </w:p>
    <w:p w14:paraId="36000595" w14:textId="77777777" w:rsidR="00A03154" w:rsidRPr="00883A73" w:rsidRDefault="00A03154" w:rsidP="00A03154">
      <w:pPr>
        <w:pStyle w:val="Default"/>
        <w:widowControl w:val="0"/>
        <w:tabs>
          <w:tab w:val="left" w:pos="1276"/>
        </w:tabs>
        <w:rPr>
          <w:rFonts w:ascii="Eco" w:hAnsi="Eco" w:cs="Times New Roman"/>
          <w:bCs/>
          <w:color w:val="auto"/>
        </w:rPr>
      </w:pPr>
      <w:r w:rsidRPr="00883A73">
        <w:rPr>
          <w:rFonts w:ascii="Eco" w:hAnsi="Eco" w:cs="Times New Roman"/>
          <w:bCs/>
          <w:color w:val="auto"/>
        </w:rPr>
        <w:t xml:space="preserve"> </w:t>
      </w:r>
    </w:p>
    <w:p w14:paraId="04DB5167" w14:textId="42252868" w:rsidR="00A03154" w:rsidRPr="00883A73" w:rsidRDefault="00A03154" w:rsidP="00A03154">
      <w:pPr>
        <w:pStyle w:val="Default"/>
        <w:widowControl w:val="0"/>
        <w:tabs>
          <w:tab w:val="left" w:pos="1276"/>
        </w:tabs>
        <w:jc w:val="both"/>
        <w:rPr>
          <w:rFonts w:ascii="Eco" w:hAnsi="Eco" w:cs="Times New Roman"/>
          <w:bCs/>
          <w:color w:val="auto"/>
        </w:rPr>
      </w:pPr>
      <w:r w:rsidRPr="00883A73">
        <w:rPr>
          <w:rFonts w:ascii="Eco" w:hAnsi="Eco" w:cs="Times New Roman"/>
          <w:bCs/>
          <w:color w:val="auto"/>
        </w:rPr>
        <w:t>23.3. Em caso de prorrogação da vigência do contrato, a garantia deverá ser renovada em até 10 (dez) dias corridos contados do 1º dia útil subsequente à assinatura do Termo Aditivo, mantendo-se o percentual de 1% (um por cento) sobre o valor total do contrato.</w:t>
      </w:r>
    </w:p>
    <w:p w14:paraId="001717D5" w14:textId="77777777" w:rsidR="00A03154" w:rsidRPr="00883A73" w:rsidRDefault="00A03154" w:rsidP="00E50993">
      <w:pPr>
        <w:pStyle w:val="Default"/>
        <w:widowControl w:val="0"/>
        <w:tabs>
          <w:tab w:val="left" w:pos="1276"/>
        </w:tabs>
        <w:jc w:val="both"/>
        <w:rPr>
          <w:rFonts w:ascii="Eco" w:hAnsi="Eco" w:cs="Times New Roman"/>
          <w:bCs/>
          <w:color w:val="auto"/>
        </w:rPr>
      </w:pPr>
    </w:p>
    <w:p w14:paraId="5E4F2926" w14:textId="524271C1" w:rsidR="00923E90" w:rsidRPr="00883A73" w:rsidRDefault="00923E90" w:rsidP="00E50993">
      <w:pPr>
        <w:widowControl w:val="0"/>
        <w:shd w:val="clear" w:color="auto" w:fill="DBE5F1" w:themeFill="accent1" w:themeFillTint="33"/>
        <w:tabs>
          <w:tab w:val="left" w:pos="3686"/>
        </w:tabs>
        <w:rPr>
          <w:rFonts w:ascii="Eco" w:hAnsi="Eco"/>
          <w:b/>
          <w:szCs w:val="24"/>
          <w:u w:val="single"/>
        </w:rPr>
      </w:pPr>
      <w:r w:rsidRPr="00883A73">
        <w:rPr>
          <w:rFonts w:ascii="Eco" w:hAnsi="Eco"/>
          <w:b/>
          <w:szCs w:val="24"/>
          <w:u w:val="single"/>
        </w:rPr>
        <w:t xml:space="preserve">CLÁUSULA </w:t>
      </w:r>
      <w:r w:rsidR="003F290F" w:rsidRPr="00883A73">
        <w:rPr>
          <w:rFonts w:ascii="Eco" w:hAnsi="Eco"/>
          <w:b/>
          <w:szCs w:val="24"/>
          <w:u w:val="single"/>
        </w:rPr>
        <w:t xml:space="preserve">VIGÉSIMA </w:t>
      </w:r>
      <w:r w:rsidR="00336B62" w:rsidRPr="00883A73">
        <w:rPr>
          <w:rFonts w:ascii="Eco" w:hAnsi="Eco"/>
          <w:b/>
          <w:szCs w:val="24"/>
          <w:u w:val="single"/>
        </w:rPr>
        <w:t xml:space="preserve">QUARTA </w:t>
      </w:r>
      <w:r w:rsidR="003F290F" w:rsidRPr="00883A73">
        <w:rPr>
          <w:rFonts w:ascii="Eco" w:hAnsi="Eco"/>
          <w:b/>
          <w:szCs w:val="24"/>
          <w:u w:val="single"/>
        </w:rPr>
        <w:t xml:space="preserve">- </w:t>
      </w:r>
      <w:r w:rsidRPr="00883A73">
        <w:rPr>
          <w:rFonts w:ascii="Eco" w:hAnsi="Eco"/>
          <w:b/>
          <w:szCs w:val="24"/>
          <w:u w:val="single"/>
        </w:rPr>
        <w:t>DAS CONDIÇÕES GERAIS</w:t>
      </w:r>
    </w:p>
    <w:p w14:paraId="7BF444D9" w14:textId="77777777" w:rsidR="00565828" w:rsidRPr="00883A73" w:rsidRDefault="00565828" w:rsidP="00E50993">
      <w:pPr>
        <w:pStyle w:val="Default"/>
        <w:widowControl w:val="0"/>
        <w:tabs>
          <w:tab w:val="left" w:pos="1276"/>
        </w:tabs>
        <w:jc w:val="both"/>
        <w:rPr>
          <w:rFonts w:ascii="Eco" w:hAnsi="Eco" w:cs="Times New Roman"/>
          <w:bCs/>
          <w:color w:val="auto"/>
        </w:rPr>
      </w:pPr>
    </w:p>
    <w:p w14:paraId="1DEA7A3D" w14:textId="5A12D5B9" w:rsidR="00923E90" w:rsidRPr="00883A73" w:rsidRDefault="005177BE" w:rsidP="00E50993">
      <w:pPr>
        <w:pStyle w:val="Default"/>
        <w:widowControl w:val="0"/>
        <w:tabs>
          <w:tab w:val="left" w:pos="1276"/>
        </w:tabs>
        <w:jc w:val="both"/>
        <w:rPr>
          <w:rFonts w:ascii="Eco" w:hAnsi="Eco" w:cs="Times New Roman"/>
          <w:bCs/>
          <w:color w:val="auto"/>
        </w:rPr>
      </w:pPr>
      <w:r w:rsidRPr="00883A73">
        <w:rPr>
          <w:rFonts w:ascii="Eco" w:hAnsi="Eco" w:cs="Times New Roman"/>
          <w:bCs/>
          <w:color w:val="auto"/>
        </w:rPr>
        <w:t>2</w:t>
      </w:r>
      <w:r w:rsidR="00336B62" w:rsidRPr="00883A73">
        <w:rPr>
          <w:rFonts w:ascii="Eco" w:hAnsi="Eco" w:cs="Times New Roman"/>
          <w:bCs/>
          <w:color w:val="auto"/>
        </w:rPr>
        <w:t>4</w:t>
      </w:r>
      <w:r w:rsidR="000A6C36" w:rsidRPr="00883A73">
        <w:rPr>
          <w:rFonts w:ascii="Eco" w:hAnsi="Eco" w:cs="Times New Roman"/>
          <w:bCs/>
          <w:color w:val="auto"/>
        </w:rPr>
        <w:t>.</w:t>
      </w:r>
      <w:r w:rsidR="00923E90" w:rsidRPr="00883A73">
        <w:rPr>
          <w:rFonts w:ascii="Eco" w:hAnsi="Eco" w:cs="Times New Roman"/>
          <w:bCs/>
          <w:color w:val="auto"/>
        </w:rPr>
        <w:t>1</w:t>
      </w:r>
      <w:r w:rsidR="00844B27" w:rsidRPr="00883A73">
        <w:rPr>
          <w:rFonts w:ascii="Eco" w:hAnsi="Eco" w:cs="Times New Roman"/>
          <w:bCs/>
          <w:color w:val="auto"/>
        </w:rPr>
        <w:t xml:space="preserve"> - </w:t>
      </w:r>
      <w:r w:rsidR="00923E90" w:rsidRPr="00883A73">
        <w:rPr>
          <w:rFonts w:ascii="Eco" w:hAnsi="Eco" w:cs="Times New Roman"/>
          <w:bCs/>
          <w:color w:val="auto"/>
        </w:rPr>
        <w:t>Qualquer disposição contida neste Contrato que venha a ser declarada ilícita, nula, ou inexequível ficará sujeita aos limites legais aplicáveis ou será segregada do todo de forma a não afetar a validade ou a exequibilidade das demais disposições aqui contidas.</w:t>
      </w:r>
    </w:p>
    <w:p w14:paraId="3EE0D272" w14:textId="77777777" w:rsidR="00CF0A4B" w:rsidRPr="00883A73" w:rsidRDefault="00CF0A4B" w:rsidP="00E50993">
      <w:pPr>
        <w:pStyle w:val="Default"/>
        <w:widowControl w:val="0"/>
        <w:tabs>
          <w:tab w:val="left" w:pos="1418"/>
        </w:tabs>
        <w:jc w:val="both"/>
        <w:rPr>
          <w:rFonts w:ascii="Eco" w:hAnsi="Eco" w:cs="Times New Roman"/>
          <w:bCs/>
          <w:color w:val="auto"/>
        </w:rPr>
      </w:pPr>
    </w:p>
    <w:p w14:paraId="47602B0F" w14:textId="1F9E0788" w:rsidR="00923E90" w:rsidRPr="00883A73" w:rsidRDefault="005177BE"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2</w:t>
      </w:r>
      <w:r w:rsidR="00336B62" w:rsidRPr="00883A73">
        <w:rPr>
          <w:rFonts w:ascii="Eco" w:hAnsi="Eco" w:cs="Times New Roman"/>
          <w:bCs/>
          <w:color w:val="auto"/>
        </w:rPr>
        <w:t>4</w:t>
      </w:r>
      <w:r w:rsidR="000A6C36" w:rsidRPr="00883A73">
        <w:rPr>
          <w:rFonts w:ascii="Eco" w:hAnsi="Eco" w:cs="Times New Roman"/>
          <w:bCs/>
          <w:color w:val="auto"/>
        </w:rPr>
        <w:t>.</w:t>
      </w:r>
      <w:r w:rsidR="004A35A0" w:rsidRPr="00883A73">
        <w:rPr>
          <w:rFonts w:ascii="Eco" w:hAnsi="Eco" w:cs="Times New Roman"/>
          <w:bCs/>
          <w:color w:val="auto"/>
        </w:rPr>
        <w:t>2</w:t>
      </w:r>
      <w:r w:rsidR="00844B27" w:rsidRPr="00883A73">
        <w:rPr>
          <w:rFonts w:ascii="Eco" w:hAnsi="Eco" w:cs="Times New Roman"/>
          <w:bCs/>
          <w:color w:val="auto"/>
        </w:rPr>
        <w:t xml:space="preserve"> - </w:t>
      </w:r>
      <w:r w:rsidR="00923E90" w:rsidRPr="00883A73">
        <w:rPr>
          <w:rFonts w:ascii="Eco" w:hAnsi="Eco" w:cs="Times New Roman"/>
          <w:bCs/>
          <w:color w:val="auto"/>
        </w:rPr>
        <w:t xml:space="preserve">O Contrato somente poderá ser prorrogado e/ou </w:t>
      </w:r>
      <w:r w:rsidR="008A67EB" w:rsidRPr="00883A73">
        <w:rPr>
          <w:rFonts w:ascii="Eco" w:hAnsi="Eco" w:cs="Times New Roman"/>
          <w:bCs/>
          <w:color w:val="auto"/>
        </w:rPr>
        <w:t>reajustado</w:t>
      </w:r>
      <w:r w:rsidR="00923E90" w:rsidRPr="00883A73">
        <w:rPr>
          <w:rFonts w:ascii="Eco" w:hAnsi="Eco" w:cs="Times New Roman"/>
          <w:bCs/>
          <w:color w:val="auto"/>
        </w:rPr>
        <w:t xml:space="preserve">, seja de forma parcial e/ou total, caso haja a anuência expressa das Partes, mediante o competente </w:t>
      </w:r>
      <w:r w:rsidR="00CF0A4B" w:rsidRPr="00883A73">
        <w:rPr>
          <w:rFonts w:ascii="Eco" w:hAnsi="Eco" w:cs="Times New Roman"/>
          <w:bCs/>
          <w:color w:val="auto"/>
        </w:rPr>
        <w:t>instrumento</w:t>
      </w:r>
      <w:r w:rsidR="00923E90" w:rsidRPr="00883A73">
        <w:rPr>
          <w:rFonts w:ascii="Eco" w:hAnsi="Eco" w:cs="Times New Roman"/>
          <w:bCs/>
          <w:color w:val="auto"/>
        </w:rPr>
        <w:t xml:space="preserve"> contratual (“Termo Aditivo”</w:t>
      </w:r>
      <w:r w:rsidR="00CF0A4B" w:rsidRPr="00883A73">
        <w:rPr>
          <w:rFonts w:ascii="Eco" w:hAnsi="Eco" w:cs="Times New Roman"/>
          <w:bCs/>
          <w:color w:val="auto"/>
        </w:rPr>
        <w:t xml:space="preserve"> ou “Termo de Apostilamento”</w:t>
      </w:r>
      <w:r w:rsidR="00923E90" w:rsidRPr="00883A73">
        <w:rPr>
          <w:rFonts w:ascii="Eco" w:hAnsi="Eco" w:cs="Times New Roman"/>
          <w:bCs/>
          <w:color w:val="auto"/>
        </w:rPr>
        <w:t>).</w:t>
      </w:r>
    </w:p>
    <w:p w14:paraId="6CBD52C4" w14:textId="77777777" w:rsidR="00CF0A4B" w:rsidRPr="00883A73" w:rsidRDefault="00CF0A4B" w:rsidP="00E50993">
      <w:pPr>
        <w:pStyle w:val="Default"/>
        <w:widowControl w:val="0"/>
        <w:tabs>
          <w:tab w:val="left" w:pos="1418"/>
        </w:tabs>
        <w:jc w:val="both"/>
        <w:rPr>
          <w:rFonts w:ascii="Eco" w:hAnsi="Eco" w:cs="Times New Roman"/>
          <w:bCs/>
          <w:color w:val="auto"/>
        </w:rPr>
      </w:pPr>
    </w:p>
    <w:p w14:paraId="4F60C16E" w14:textId="0C93A069" w:rsidR="00923E90" w:rsidRPr="00883A73" w:rsidRDefault="005177BE"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2</w:t>
      </w:r>
      <w:r w:rsidR="00336B62" w:rsidRPr="00883A73">
        <w:rPr>
          <w:rFonts w:ascii="Eco" w:hAnsi="Eco" w:cs="Times New Roman"/>
          <w:bCs/>
          <w:color w:val="auto"/>
        </w:rPr>
        <w:t>4</w:t>
      </w:r>
      <w:r w:rsidR="000A6C36" w:rsidRPr="00883A73">
        <w:rPr>
          <w:rFonts w:ascii="Eco" w:hAnsi="Eco" w:cs="Times New Roman"/>
          <w:bCs/>
          <w:color w:val="auto"/>
        </w:rPr>
        <w:t>.</w:t>
      </w:r>
      <w:r w:rsidR="004A35A0" w:rsidRPr="00883A73">
        <w:rPr>
          <w:rFonts w:ascii="Eco" w:hAnsi="Eco" w:cs="Times New Roman"/>
          <w:bCs/>
          <w:color w:val="auto"/>
        </w:rPr>
        <w:t>3</w:t>
      </w:r>
      <w:r w:rsidR="00844B27" w:rsidRPr="00883A73">
        <w:rPr>
          <w:rFonts w:ascii="Eco" w:hAnsi="Eco" w:cs="Times New Roman"/>
          <w:bCs/>
          <w:color w:val="auto"/>
        </w:rPr>
        <w:t xml:space="preserve"> - </w:t>
      </w:r>
      <w:r w:rsidR="00923E90" w:rsidRPr="00883A73">
        <w:rPr>
          <w:rFonts w:ascii="Eco" w:hAnsi="Eco" w:cs="Times New Roman"/>
          <w:bCs/>
          <w:color w:val="auto"/>
        </w:rPr>
        <w:t xml:space="preserve">Fica pactuado entre as Partes, em caráter obrigatório, que, na hipótese de a </w:t>
      </w:r>
      <w:r w:rsidR="00923E90" w:rsidRPr="00883A73">
        <w:rPr>
          <w:rFonts w:ascii="Eco" w:hAnsi="Eco" w:cs="Times New Roman"/>
          <w:b/>
          <w:bCs/>
          <w:color w:val="auto"/>
        </w:rPr>
        <w:t>CONTRATADA</w:t>
      </w:r>
      <w:r w:rsidR="00923E90" w:rsidRPr="00883A73">
        <w:rPr>
          <w:rFonts w:ascii="Eco" w:hAnsi="Eco" w:cs="Times New Roman"/>
          <w:bCs/>
          <w:color w:val="auto"/>
        </w:rPr>
        <w:t xml:space="preserve"> vir a ceder os seus créditos decorrentes do Contrato a qualquer entidade financeira e/ou utilizar o Contrato como garantia bancária, tal situação somente poderá ser permitida mediante a anuência prévia e expressa da </w:t>
      </w:r>
      <w:r w:rsidR="00923E90" w:rsidRPr="00883A73">
        <w:rPr>
          <w:rFonts w:ascii="Eco" w:hAnsi="Eco" w:cs="Times New Roman"/>
          <w:b/>
          <w:bCs/>
          <w:color w:val="auto"/>
        </w:rPr>
        <w:t>CONTRATANTE</w:t>
      </w:r>
      <w:r w:rsidR="00923E90" w:rsidRPr="00883A73">
        <w:rPr>
          <w:rFonts w:ascii="Eco" w:hAnsi="Eco" w:cs="Times New Roman"/>
          <w:bCs/>
          <w:color w:val="auto"/>
        </w:rPr>
        <w:t xml:space="preserve">, sendo que toda e qualquer iniciativa tomada pela </w:t>
      </w:r>
      <w:r w:rsidR="00923E90" w:rsidRPr="00883A73">
        <w:rPr>
          <w:rFonts w:ascii="Eco" w:hAnsi="Eco" w:cs="Times New Roman"/>
          <w:b/>
          <w:bCs/>
          <w:color w:val="auto"/>
        </w:rPr>
        <w:t>CONTRATADA</w:t>
      </w:r>
      <w:r w:rsidR="00923E90" w:rsidRPr="00883A73">
        <w:rPr>
          <w:rFonts w:ascii="Eco" w:hAnsi="Eco" w:cs="Times New Roman"/>
          <w:bCs/>
          <w:color w:val="auto"/>
        </w:rPr>
        <w:t xml:space="preserve"> que não atenda esta condição, será nula de pleno direito, não vinculando direta e/ou indiretamente a </w:t>
      </w:r>
      <w:r w:rsidR="00923E90" w:rsidRPr="00883A73">
        <w:rPr>
          <w:rFonts w:ascii="Eco" w:hAnsi="Eco" w:cs="Times New Roman"/>
          <w:b/>
          <w:bCs/>
          <w:color w:val="auto"/>
        </w:rPr>
        <w:t>CONTRATANTE</w:t>
      </w:r>
      <w:r w:rsidR="00923E90" w:rsidRPr="00883A73">
        <w:rPr>
          <w:rFonts w:ascii="Eco" w:hAnsi="Eco" w:cs="Times New Roman"/>
          <w:bCs/>
          <w:color w:val="auto"/>
        </w:rPr>
        <w:t>.</w:t>
      </w:r>
    </w:p>
    <w:p w14:paraId="4A98CAE1" w14:textId="77777777" w:rsidR="00CF0A4B" w:rsidRPr="00883A73" w:rsidRDefault="00CF0A4B" w:rsidP="00E50993">
      <w:pPr>
        <w:pStyle w:val="Default"/>
        <w:tabs>
          <w:tab w:val="left" w:pos="1418"/>
        </w:tabs>
        <w:jc w:val="both"/>
        <w:rPr>
          <w:rFonts w:ascii="Eco" w:hAnsi="Eco" w:cs="Times New Roman"/>
          <w:bCs/>
          <w:color w:val="auto"/>
        </w:rPr>
      </w:pPr>
    </w:p>
    <w:p w14:paraId="7F319CF9" w14:textId="77777777" w:rsidR="0049660B" w:rsidRPr="00883A73" w:rsidRDefault="005177BE" w:rsidP="00E50993">
      <w:pPr>
        <w:pStyle w:val="Default"/>
        <w:tabs>
          <w:tab w:val="left" w:pos="1418"/>
        </w:tabs>
        <w:jc w:val="both"/>
        <w:rPr>
          <w:rFonts w:ascii="Eco" w:hAnsi="Eco" w:cs="Times New Roman"/>
          <w:bCs/>
          <w:color w:val="auto"/>
        </w:rPr>
      </w:pPr>
      <w:r w:rsidRPr="00883A73">
        <w:rPr>
          <w:rFonts w:ascii="Eco" w:hAnsi="Eco" w:cs="Times New Roman"/>
          <w:bCs/>
          <w:color w:val="auto"/>
        </w:rPr>
        <w:t>2</w:t>
      </w:r>
      <w:r w:rsidR="00336B62" w:rsidRPr="00883A73">
        <w:rPr>
          <w:rFonts w:ascii="Eco" w:hAnsi="Eco" w:cs="Times New Roman"/>
          <w:bCs/>
          <w:color w:val="auto"/>
        </w:rPr>
        <w:t>4</w:t>
      </w:r>
      <w:r w:rsidR="000A6C36" w:rsidRPr="00883A73">
        <w:rPr>
          <w:rFonts w:ascii="Eco" w:hAnsi="Eco" w:cs="Times New Roman"/>
          <w:bCs/>
          <w:color w:val="auto"/>
        </w:rPr>
        <w:t>.</w:t>
      </w:r>
      <w:r w:rsidR="004A35A0" w:rsidRPr="00883A73">
        <w:rPr>
          <w:rFonts w:ascii="Eco" w:hAnsi="Eco" w:cs="Times New Roman"/>
          <w:bCs/>
          <w:color w:val="auto"/>
        </w:rPr>
        <w:t>4</w:t>
      </w:r>
      <w:r w:rsidR="00844B27" w:rsidRPr="00883A73">
        <w:rPr>
          <w:rFonts w:ascii="Eco" w:hAnsi="Eco" w:cs="Times New Roman"/>
          <w:bCs/>
          <w:color w:val="auto"/>
        </w:rPr>
        <w:t xml:space="preserve"> - </w:t>
      </w:r>
      <w:r w:rsidR="00923E90" w:rsidRPr="00883A73">
        <w:rPr>
          <w:rFonts w:ascii="Eco" w:hAnsi="Eco" w:cs="Times New Roman"/>
          <w:bCs/>
          <w:color w:val="auto"/>
        </w:rPr>
        <w:t xml:space="preserve">Tendo em vista os termos dos </w:t>
      </w:r>
      <w:proofErr w:type="spellStart"/>
      <w:r w:rsidR="00923E90" w:rsidRPr="00883A73">
        <w:rPr>
          <w:rFonts w:ascii="Eco" w:hAnsi="Eco" w:cs="Times New Roman"/>
          <w:bCs/>
          <w:color w:val="auto"/>
        </w:rPr>
        <w:t>arts</w:t>
      </w:r>
      <w:proofErr w:type="spellEnd"/>
      <w:r w:rsidR="00923E90" w:rsidRPr="00883A73">
        <w:rPr>
          <w:rFonts w:ascii="Eco" w:hAnsi="Eco" w:cs="Times New Roman"/>
          <w:bCs/>
          <w:color w:val="auto"/>
        </w:rPr>
        <w:t xml:space="preserve">. 2º e 3º da CLT e do Enunciado 331 do TST, não haverá subordinação hierárquica, jurídica ou econômica entre o pessoal da </w:t>
      </w:r>
      <w:r w:rsidR="00923E90" w:rsidRPr="00883A73">
        <w:rPr>
          <w:rFonts w:ascii="Eco" w:hAnsi="Eco" w:cs="Times New Roman"/>
          <w:b/>
          <w:bCs/>
          <w:color w:val="auto"/>
        </w:rPr>
        <w:t>CONTRATANTE</w:t>
      </w:r>
      <w:r w:rsidR="00923E90" w:rsidRPr="00883A73">
        <w:rPr>
          <w:rFonts w:ascii="Eco" w:hAnsi="Eco" w:cs="Times New Roman"/>
          <w:bCs/>
          <w:color w:val="auto"/>
        </w:rPr>
        <w:t xml:space="preserve"> e o pessoal da </w:t>
      </w:r>
      <w:r w:rsidR="00923E90" w:rsidRPr="00883A73">
        <w:rPr>
          <w:rFonts w:ascii="Eco" w:hAnsi="Eco" w:cs="Times New Roman"/>
          <w:b/>
          <w:bCs/>
          <w:color w:val="auto"/>
        </w:rPr>
        <w:t>CONTRATADA</w:t>
      </w:r>
      <w:r w:rsidR="00923E90" w:rsidRPr="00883A73">
        <w:rPr>
          <w:rFonts w:ascii="Eco" w:hAnsi="Eco" w:cs="Times New Roman"/>
          <w:bCs/>
          <w:color w:val="auto"/>
        </w:rPr>
        <w:t xml:space="preserve">. </w:t>
      </w:r>
    </w:p>
    <w:p w14:paraId="533C55DE" w14:textId="77777777" w:rsidR="0049660B" w:rsidRPr="00883A73" w:rsidRDefault="0049660B" w:rsidP="00E50993">
      <w:pPr>
        <w:pStyle w:val="Default"/>
        <w:tabs>
          <w:tab w:val="left" w:pos="1418"/>
        </w:tabs>
        <w:jc w:val="both"/>
        <w:rPr>
          <w:rFonts w:ascii="Eco" w:hAnsi="Eco" w:cs="Times New Roman"/>
          <w:bCs/>
          <w:color w:val="auto"/>
        </w:rPr>
      </w:pPr>
    </w:p>
    <w:p w14:paraId="4DE970C7" w14:textId="1B1F0E7C" w:rsidR="00923E90" w:rsidRPr="00883A73" w:rsidRDefault="005435A8" w:rsidP="0049660B">
      <w:pPr>
        <w:pStyle w:val="Default"/>
        <w:tabs>
          <w:tab w:val="left" w:pos="1418"/>
        </w:tabs>
        <w:ind w:left="567"/>
        <w:jc w:val="both"/>
        <w:rPr>
          <w:rFonts w:ascii="Eco" w:hAnsi="Eco" w:cs="Times New Roman"/>
          <w:bCs/>
          <w:color w:val="auto"/>
        </w:rPr>
      </w:pPr>
      <w:r w:rsidRPr="00883A73">
        <w:rPr>
          <w:rFonts w:ascii="Eco" w:hAnsi="Eco" w:cs="Times New Roman"/>
          <w:bCs/>
          <w:color w:val="auto"/>
        </w:rPr>
        <w:t xml:space="preserve">24.4.1. </w:t>
      </w:r>
      <w:r w:rsidR="00923E90" w:rsidRPr="00883A73">
        <w:rPr>
          <w:rFonts w:ascii="Eco" w:hAnsi="Eco" w:cs="Times New Roman"/>
          <w:bCs/>
          <w:color w:val="auto"/>
        </w:rPr>
        <w:t xml:space="preserve">Todas as necessidades e demandas da </w:t>
      </w:r>
      <w:r w:rsidR="00923E90" w:rsidRPr="00883A73">
        <w:rPr>
          <w:rFonts w:ascii="Eco" w:hAnsi="Eco" w:cs="Times New Roman"/>
          <w:b/>
          <w:bCs/>
          <w:color w:val="auto"/>
        </w:rPr>
        <w:t>CONTRATANTE</w:t>
      </w:r>
      <w:r w:rsidR="00923E90" w:rsidRPr="00883A73">
        <w:rPr>
          <w:rFonts w:ascii="Eco" w:hAnsi="Eco" w:cs="Times New Roman"/>
          <w:bCs/>
          <w:color w:val="auto"/>
        </w:rPr>
        <w:t xml:space="preserve">, com relação aos aspectos técnicos e operacionais dos serviços contratados deverão ser transmitidas ao representante da </w:t>
      </w:r>
      <w:r w:rsidR="00923E90" w:rsidRPr="00883A73">
        <w:rPr>
          <w:rFonts w:ascii="Eco" w:hAnsi="Eco" w:cs="Times New Roman"/>
          <w:b/>
          <w:bCs/>
          <w:color w:val="auto"/>
        </w:rPr>
        <w:t>CONTRATADA</w:t>
      </w:r>
      <w:r w:rsidR="00923E90" w:rsidRPr="00883A73">
        <w:rPr>
          <w:rFonts w:ascii="Eco" w:hAnsi="Eco" w:cs="Times New Roman"/>
          <w:bCs/>
          <w:color w:val="auto"/>
        </w:rPr>
        <w:t>, salvo em casos excepcionais e de urgência, sem prejuízo de posterior ratificação.</w:t>
      </w:r>
    </w:p>
    <w:p w14:paraId="7B21F59F" w14:textId="77777777" w:rsidR="00CF0A4B" w:rsidRPr="00883A73" w:rsidRDefault="00CF0A4B" w:rsidP="00E50993">
      <w:pPr>
        <w:pStyle w:val="Default"/>
        <w:tabs>
          <w:tab w:val="left" w:pos="1418"/>
        </w:tabs>
        <w:jc w:val="both"/>
        <w:rPr>
          <w:rFonts w:ascii="Eco" w:hAnsi="Eco" w:cs="Times New Roman"/>
          <w:bCs/>
          <w:color w:val="auto"/>
        </w:rPr>
      </w:pPr>
    </w:p>
    <w:p w14:paraId="0A8BD739" w14:textId="77777777" w:rsidR="0049660B" w:rsidRPr="00883A73" w:rsidRDefault="005177BE" w:rsidP="00E50993">
      <w:pPr>
        <w:pStyle w:val="Default"/>
        <w:tabs>
          <w:tab w:val="left" w:pos="1418"/>
        </w:tabs>
        <w:jc w:val="both"/>
        <w:rPr>
          <w:rFonts w:ascii="Eco" w:hAnsi="Eco" w:cs="Times New Roman"/>
          <w:color w:val="auto"/>
        </w:rPr>
      </w:pPr>
      <w:r w:rsidRPr="00883A73">
        <w:rPr>
          <w:rFonts w:ascii="Eco" w:hAnsi="Eco" w:cs="Times New Roman"/>
          <w:bCs/>
          <w:color w:val="auto"/>
        </w:rPr>
        <w:t>2</w:t>
      </w:r>
      <w:r w:rsidR="00336B62" w:rsidRPr="00883A73">
        <w:rPr>
          <w:rFonts w:ascii="Eco" w:hAnsi="Eco" w:cs="Times New Roman"/>
          <w:bCs/>
          <w:color w:val="auto"/>
        </w:rPr>
        <w:t>4</w:t>
      </w:r>
      <w:r w:rsidR="000A6C36" w:rsidRPr="00883A73">
        <w:rPr>
          <w:rFonts w:ascii="Eco" w:hAnsi="Eco" w:cs="Times New Roman"/>
          <w:color w:val="auto"/>
        </w:rPr>
        <w:t>.</w:t>
      </w:r>
      <w:r w:rsidR="004A35A0" w:rsidRPr="00883A73">
        <w:rPr>
          <w:rFonts w:ascii="Eco" w:hAnsi="Eco" w:cs="Times New Roman"/>
          <w:color w:val="auto"/>
        </w:rPr>
        <w:t>5</w:t>
      </w:r>
      <w:r w:rsidR="00844B27" w:rsidRPr="00883A73">
        <w:rPr>
          <w:rFonts w:ascii="Eco" w:hAnsi="Eco" w:cs="Times New Roman"/>
          <w:color w:val="auto"/>
        </w:rPr>
        <w:t xml:space="preserve"> - </w:t>
      </w:r>
      <w:r w:rsidR="00923E90" w:rsidRPr="00883A73">
        <w:rPr>
          <w:rFonts w:ascii="Eco" w:hAnsi="Eco" w:cs="Times New Roman"/>
          <w:color w:val="auto"/>
        </w:rPr>
        <w:t xml:space="preserve">Quando da utilização de equipamentos ligados à rede da </w:t>
      </w:r>
      <w:r w:rsidR="00923E90" w:rsidRPr="00883A73">
        <w:rPr>
          <w:rFonts w:ascii="Eco" w:hAnsi="Eco" w:cs="Times New Roman"/>
          <w:b/>
          <w:color w:val="auto"/>
        </w:rPr>
        <w:t>CONTRATANTE</w:t>
      </w:r>
      <w:r w:rsidR="00923E90" w:rsidRPr="00883A73">
        <w:rPr>
          <w:rFonts w:ascii="Eco" w:hAnsi="Eco" w:cs="Times New Roman"/>
          <w:color w:val="auto"/>
        </w:rPr>
        <w:t xml:space="preserve">, a </w:t>
      </w:r>
      <w:r w:rsidR="00923E90" w:rsidRPr="00883A73">
        <w:rPr>
          <w:rFonts w:ascii="Eco" w:hAnsi="Eco" w:cs="Times New Roman"/>
          <w:b/>
          <w:color w:val="auto"/>
        </w:rPr>
        <w:t>CONTRATADA</w:t>
      </w:r>
      <w:r w:rsidR="00923E90" w:rsidRPr="00883A73">
        <w:rPr>
          <w:rFonts w:ascii="Eco" w:hAnsi="Eco" w:cs="Times New Roman"/>
          <w:color w:val="auto"/>
        </w:rPr>
        <w:t xml:space="preserve"> assegura e garante que a sua utilização não ocorrerá, em hipótese alguma, sem a prevenção de “softwares” contra-ataques, além do total, plena e irrestrita garantia da segurança da informação. </w:t>
      </w:r>
    </w:p>
    <w:p w14:paraId="0843E937" w14:textId="77777777" w:rsidR="0049660B" w:rsidRPr="00883A73" w:rsidRDefault="0049660B" w:rsidP="00E50993">
      <w:pPr>
        <w:pStyle w:val="Default"/>
        <w:tabs>
          <w:tab w:val="left" w:pos="1418"/>
        </w:tabs>
        <w:jc w:val="both"/>
        <w:rPr>
          <w:rFonts w:ascii="Eco" w:hAnsi="Eco" w:cs="Times New Roman"/>
          <w:color w:val="auto"/>
        </w:rPr>
      </w:pPr>
    </w:p>
    <w:p w14:paraId="0F9857A4" w14:textId="2518C1A4" w:rsidR="00923E90" w:rsidRPr="00883A73" w:rsidRDefault="0049660B" w:rsidP="00E50993">
      <w:pPr>
        <w:pStyle w:val="Default"/>
        <w:tabs>
          <w:tab w:val="left" w:pos="1418"/>
        </w:tabs>
        <w:jc w:val="both"/>
        <w:rPr>
          <w:rFonts w:ascii="Eco" w:hAnsi="Eco" w:cs="Times New Roman"/>
          <w:color w:val="auto"/>
        </w:rPr>
      </w:pPr>
      <w:r w:rsidRPr="00883A73">
        <w:rPr>
          <w:rFonts w:ascii="Eco" w:hAnsi="Eco" w:cs="Times New Roman"/>
          <w:color w:val="auto"/>
        </w:rPr>
        <w:t xml:space="preserve">24.6 - </w:t>
      </w:r>
      <w:r w:rsidR="00923E90" w:rsidRPr="00883A73">
        <w:rPr>
          <w:rFonts w:ascii="Eco" w:hAnsi="Eco" w:cs="Times New Roman"/>
          <w:color w:val="auto"/>
        </w:rPr>
        <w:t xml:space="preserve">Quando solicitado pela </w:t>
      </w:r>
      <w:r w:rsidR="00923E90" w:rsidRPr="00883A73">
        <w:rPr>
          <w:rFonts w:ascii="Eco" w:hAnsi="Eco" w:cs="Times New Roman"/>
          <w:b/>
          <w:color w:val="auto"/>
        </w:rPr>
        <w:t>CONTRATANTE</w:t>
      </w:r>
      <w:r w:rsidR="00923E90" w:rsidRPr="00883A73">
        <w:rPr>
          <w:rFonts w:ascii="Eco" w:hAnsi="Eco" w:cs="Times New Roman"/>
          <w:color w:val="auto"/>
        </w:rPr>
        <w:t xml:space="preserve">, a </w:t>
      </w:r>
      <w:r w:rsidR="00923E90" w:rsidRPr="00883A73">
        <w:rPr>
          <w:rFonts w:ascii="Eco" w:hAnsi="Eco" w:cs="Times New Roman"/>
          <w:b/>
          <w:color w:val="auto"/>
        </w:rPr>
        <w:t>CONTRATADA</w:t>
      </w:r>
      <w:r w:rsidR="00923E90" w:rsidRPr="00883A73">
        <w:rPr>
          <w:rFonts w:ascii="Eco" w:hAnsi="Eco" w:cs="Times New Roman"/>
          <w:color w:val="auto"/>
        </w:rPr>
        <w:t xml:space="preserve"> permitirá que a </w:t>
      </w:r>
      <w:r w:rsidR="00923E90" w:rsidRPr="00883A73">
        <w:rPr>
          <w:rFonts w:ascii="Eco" w:hAnsi="Eco" w:cs="Times New Roman"/>
          <w:b/>
          <w:color w:val="auto"/>
        </w:rPr>
        <w:t>CONTRATANTE</w:t>
      </w:r>
      <w:r w:rsidR="00923E90" w:rsidRPr="00883A73">
        <w:rPr>
          <w:rFonts w:ascii="Eco" w:hAnsi="Eco" w:cs="Times New Roman"/>
          <w:color w:val="auto"/>
        </w:rPr>
        <w:t xml:space="preserve"> faça, em seus computadores e/ou outros equipamentos por si utilizados, verificações e eventuais correções relativos à segurança da informação, incluindo, mas não se limitando à instalação de softwares para garantir a total integridade do ambiente da </w:t>
      </w:r>
      <w:r w:rsidR="00923E90" w:rsidRPr="00883A73">
        <w:rPr>
          <w:rFonts w:ascii="Eco" w:hAnsi="Eco" w:cs="Times New Roman"/>
          <w:b/>
          <w:color w:val="auto"/>
        </w:rPr>
        <w:t>CONTRATANTE</w:t>
      </w:r>
      <w:r w:rsidR="00923E90" w:rsidRPr="00883A73">
        <w:rPr>
          <w:rFonts w:ascii="Eco" w:hAnsi="Eco" w:cs="Times New Roman"/>
          <w:color w:val="auto"/>
        </w:rPr>
        <w:t>.</w:t>
      </w:r>
    </w:p>
    <w:p w14:paraId="65301FFB" w14:textId="77777777" w:rsidR="00A03154" w:rsidRPr="00883A73" w:rsidRDefault="00A03154" w:rsidP="00E50993">
      <w:pPr>
        <w:pStyle w:val="Default"/>
        <w:tabs>
          <w:tab w:val="left" w:pos="1418"/>
        </w:tabs>
        <w:jc w:val="both"/>
        <w:rPr>
          <w:rFonts w:ascii="Eco" w:hAnsi="Eco" w:cs="Times New Roman"/>
          <w:color w:val="auto"/>
        </w:rPr>
      </w:pPr>
    </w:p>
    <w:p w14:paraId="7E23EC3B" w14:textId="6A434E63" w:rsidR="00A03154" w:rsidRPr="00883A73" w:rsidRDefault="00A03154" w:rsidP="00A03154">
      <w:pPr>
        <w:rPr>
          <w:rFonts w:ascii="Eco" w:hAnsi="Eco"/>
          <w:szCs w:val="24"/>
        </w:rPr>
      </w:pPr>
      <w:r w:rsidRPr="00883A73">
        <w:rPr>
          <w:rFonts w:ascii="Eco" w:hAnsi="Eco"/>
          <w:szCs w:val="24"/>
        </w:rPr>
        <w:t>2</w:t>
      </w:r>
      <w:r w:rsidR="00336B62" w:rsidRPr="00883A73">
        <w:rPr>
          <w:rFonts w:ascii="Eco" w:hAnsi="Eco"/>
          <w:szCs w:val="24"/>
        </w:rPr>
        <w:t>4</w:t>
      </w:r>
      <w:r w:rsidRPr="00883A73">
        <w:rPr>
          <w:rFonts w:ascii="Eco" w:hAnsi="Eco"/>
          <w:szCs w:val="24"/>
        </w:rPr>
        <w:t>.</w:t>
      </w:r>
      <w:r w:rsidR="0049660B" w:rsidRPr="00883A73">
        <w:rPr>
          <w:rFonts w:ascii="Eco" w:hAnsi="Eco"/>
          <w:szCs w:val="24"/>
        </w:rPr>
        <w:t>7</w:t>
      </w:r>
      <w:r w:rsidRPr="00883A73">
        <w:rPr>
          <w:rFonts w:ascii="Eco" w:hAnsi="Eco"/>
          <w:szCs w:val="24"/>
        </w:rPr>
        <w:t xml:space="preserve"> - As quantidades dos serviços, previstas na planilha de itens, representam apenas uma ESTIMATIVA e serão executadas à medida da necessidade e conveniência da CONTRATANTE, que poderá readequá-las, ocasionando distribuição diferente da previamente estabelecida, desde que justificada a alteração e respeitado o valor global contratado via apostilamento. </w:t>
      </w:r>
    </w:p>
    <w:p w14:paraId="2F7097F2" w14:textId="77777777" w:rsidR="002E791D" w:rsidRPr="00883A73" w:rsidRDefault="002E791D" w:rsidP="00A03154">
      <w:pPr>
        <w:rPr>
          <w:rFonts w:ascii="Eco" w:hAnsi="Eco"/>
          <w:szCs w:val="24"/>
        </w:rPr>
      </w:pPr>
    </w:p>
    <w:p w14:paraId="1196A400" w14:textId="664E4BB5" w:rsidR="002E791D" w:rsidRPr="00883A73" w:rsidRDefault="002E791D" w:rsidP="002E791D">
      <w:pPr>
        <w:rPr>
          <w:rFonts w:ascii="Eco" w:hAnsi="Eco"/>
          <w:szCs w:val="24"/>
        </w:rPr>
      </w:pPr>
      <w:r w:rsidRPr="00883A73">
        <w:rPr>
          <w:rFonts w:ascii="Eco" w:hAnsi="Eco"/>
          <w:szCs w:val="24"/>
        </w:rPr>
        <w:t>24.</w:t>
      </w:r>
      <w:r w:rsidR="0049660B" w:rsidRPr="00883A73">
        <w:rPr>
          <w:rFonts w:ascii="Eco" w:hAnsi="Eco"/>
          <w:szCs w:val="24"/>
        </w:rPr>
        <w:t>8</w:t>
      </w:r>
      <w:r w:rsidRPr="00883A73">
        <w:rPr>
          <w:rFonts w:ascii="Eco" w:hAnsi="Eco"/>
          <w:szCs w:val="24"/>
        </w:rPr>
        <w:t xml:space="preserve"> - A CONTRATADA guiar-se-á pelo Código de Ética dos profissionais de propaganda e pelas normas correlatas, com o objetivo de produzir publicidade que esteja de acordo com o Código de Defesa do Consumidor e demais leis vigentes, a moral e os bons costumes.</w:t>
      </w:r>
    </w:p>
    <w:p w14:paraId="3C8DB17E" w14:textId="77777777" w:rsidR="00076AC4" w:rsidRPr="00883A73" w:rsidRDefault="00076AC4" w:rsidP="00E50993">
      <w:pPr>
        <w:pStyle w:val="Default"/>
        <w:tabs>
          <w:tab w:val="left" w:pos="1418"/>
        </w:tabs>
        <w:jc w:val="both"/>
        <w:rPr>
          <w:rFonts w:ascii="Eco" w:hAnsi="Eco" w:cs="Times New Roman"/>
          <w:color w:val="auto"/>
        </w:rPr>
      </w:pPr>
    </w:p>
    <w:p w14:paraId="6266DDC8" w14:textId="15D3A7CB" w:rsidR="003F290F" w:rsidRPr="00883A73" w:rsidRDefault="003F290F" w:rsidP="00E50993">
      <w:pPr>
        <w:widowControl w:val="0"/>
        <w:shd w:val="clear" w:color="auto" w:fill="DBE5F1" w:themeFill="accent1" w:themeFillTint="33"/>
        <w:tabs>
          <w:tab w:val="left" w:pos="3686"/>
        </w:tabs>
        <w:rPr>
          <w:rFonts w:ascii="Eco" w:hAnsi="Eco"/>
          <w:b/>
          <w:szCs w:val="24"/>
          <w:u w:val="single"/>
        </w:rPr>
      </w:pPr>
      <w:r w:rsidRPr="00883A73">
        <w:rPr>
          <w:rFonts w:ascii="Eco" w:hAnsi="Eco"/>
          <w:b/>
          <w:szCs w:val="24"/>
          <w:u w:val="single"/>
        </w:rPr>
        <w:t xml:space="preserve">CLÁUSULA VIGÉSIMA </w:t>
      </w:r>
      <w:r w:rsidR="00336B62" w:rsidRPr="00883A73">
        <w:rPr>
          <w:rFonts w:ascii="Eco" w:hAnsi="Eco"/>
          <w:b/>
          <w:szCs w:val="24"/>
          <w:u w:val="single"/>
        </w:rPr>
        <w:t xml:space="preserve">QUINTA </w:t>
      </w:r>
      <w:r w:rsidRPr="00883A73">
        <w:rPr>
          <w:rFonts w:ascii="Eco" w:hAnsi="Eco"/>
          <w:b/>
          <w:szCs w:val="24"/>
          <w:u w:val="single"/>
        </w:rPr>
        <w:t>- DO FORO</w:t>
      </w:r>
    </w:p>
    <w:p w14:paraId="523988E6" w14:textId="77777777" w:rsidR="00CF0A4B" w:rsidRPr="00883A73" w:rsidRDefault="00CF0A4B" w:rsidP="00E50993">
      <w:pPr>
        <w:pStyle w:val="Default"/>
        <w:widowControl w:val="0"/>
        <w:tabs>
          <w:tab w:val="left" w:pos="1418"/>
        </w:tabs>
        <w:jc w:val="both"/>
        <w:rPr>
          <w:rFonts w:ascii="Eco" w:hAnsi="Eco" w:cs="Times New Roman"/>
          <w:bCs/>
          <w:color w:val="auto"/>
        </w:rPr>
      </w:pPr>
    </w:p>
    <w:p w14:paraId="1F572C22" w14:textId="73D8C593" w:rsidR="003F290F" w:rsidRPr="00883A73" w:rsidRDefault="005177BE" w:rsidP="00E50993">
      <w:pPr>
        <w:pStyle w:val="Default"/>
        <w:widowControl w:val="0"/>
        <w:tabs>
          <w:tab w:val="left" w:pos="1418"/>
        </w:tabs>
        <w:jc w:val="both"/>
        <w:rPr>
          <w:rFonts w:ascii="Eco" w:hAnsi="Eco" w:cs="Times New Roman"/>
          <w:bCs/>
          <w:color w:val="auto"/>
        </w:rPr>
      </w:pPr>
      <w:r w:rsidRPr="00883A73">
        <w:rPr>
          <w:rFonts w:ascii="Eco" w:hAnsi="Eco" w:cs="Times New Roman"/>
          <w:bCs/>
          <w:color w:val="auto"/>
        </w:rPr>
        <w:t>2</w:t>
      </w:r>
      <w:r w:rsidR="00336B62" w:rsidRPr="00883A73">
        <w:rPr>
          <w:rFonts w:ascii="Eco" w:hAnsi="Eco" w:cs="Times New Roman"/>
          <w:bCs/>
          <w:color w:val="auto"/>
        </w:rPr>
        <w:t>5</w:t>
      </w:r>
      <w:r w:rsidR="00563A91" w:rsidRPr="00883A73">
        <w:rPr>
          <w:rFonts w:ascii="Eco" w:hAnsi="Eco" w:cs="Times New Roman"/>
          <w:bCs/>
          <w:color w:val="auto"/>
        </w:rPr>
        <w:t>.</w:t>
      </w:r>
      <w:r w:rsidR="003F290F" w:rsidRPr="00883A73">
        <w:rPr>
          <w:rFonts w:ascii="Eco" w:hAnsi="Eco" w:cs="Times New Roman"/>
          <w:bCs/>
          <w:color w:val="auto"/>
        </w:rPr>
        <w:t>1</w:t>
      </w:r>
      <w:r w:rsidR="0057245F" w:rsidRPr="00883A73">
        <w:rPr>
          <w:rFonts w:ascii="Eco" w:hAnsi="Eco" w:cs="Times New Roman"/>
          <w:bCs/>
          <w:color w:val="auto"/>
        </w:rPr>
        <w:t xml:space="preserve"> - </w:t>
      </w:r>
      <w:bookmarkStart w:id="38" w:name="_Hlk126846886"/>
      <w:r w:rsidR="003F290F" w:rsidRPr="00883A73">
        <w:rPr>
          <w:rFonts w:ascii="Eco" w:hAnsi="Eco" w:cs="Times New Roman"/>
          <w:bCs/>
          <w:color w:val="auto"/>
        </w:rPr>
        <w:t>Fica eleito o Foro de Brasília/DF para dirimir dúvidas decorrentes do presente Contrato e que não puderem ser decididas pela via extrajudicial, renunciando desde já a qualquer outro, por mais privilegiado que seja.</w:t>
      </w:r>
    </w:p>
    <w:bookmarkEnd w:id="38"/>
    <w:p w14:paraId="4D0468A3" w14:textId="77777777" w:rsidR="00CF0A4B" w:rsidRPr="00883A73" w:rsidRDefault="00CF0A4B" w:rsidP="00E50993">
      <w:pPr>
        <w:rPr>
          <w:rFonts w:ascii="Eco" w:hAnsi="Eco"/>
          <w:bCs/>
          <w:szCs w:val="24"/>
        </w:rPr>
      </w:pPr>
    </w:p>
    <w:p w14:paraId="6E44CC19" w14:textId="5E208665" w:rsidR="003F290F" w:rsidRPr="00883A73" w:rsidRDefault="005177BE" w:rsidP="00E50993">
      <w:pPr>
        <w:rPr>
          <w:rFonts w:ascii="Eco" w:hAnsi="Eco"/>
          <w:szCs w:val="24"/>
        </w:rPr>
      </w:pPr>
      <w:r w:rsidRPr="00883A73">
        <w:rPr>
          <w:rFonts w:ascii="Eco" w:hAnsi="Eco"/>
          <w:bCs/>
          <w:szCs w:val="24"/>
        </w:rPr>
        <w:t>2</w:t>
      </w:r>
      <w:r w:rsidR="00336B62" w:rsidRPr="00883A73">
        <w:rPr>
          <w:rFonts w:ascii="Eco" w:hAnsi="Eco"/>
          <w:bCs/>
          <w:szCs w:val="24"/>
        </w:rPr>
        <w:t>5</w:t>
      </w:r>
      <w:r w:rsidRPr="00883A73">
        <w:rPr>
          <w:rFonts w:ascii="Eco" w:hAnsi="Eco"/>
          <w:bCs/>
          <w:szCs w:val="24"/>
        </w:rPr>
        <w:t xml:space="preserve">.2 </w:t>
      </w:r>
      <w:r w:rsidR="0057245F" w:rsidRPr="00883A73">
        <w:rPr>
          <w:rFonts w:ascii="Eco" w:hAnsi="Eco"/>
          <w:bCs/>
          <w:szCs w:val="24"/>
        </w:rPr>
        <w:t>E</w:t>
      </w:r>
      <w:r w:rsidR="003F290F" w:rsidRPr="00883A73">
        <w:rPr>
          <w:rFonts w:ascii="Eco" w:hAnsi="Eco"/>
          <w:bCs/>
          <w:szCs w:val="24"/>
        </w:rPr>
        <w:t xml:space="preserve"> por estarem assim, de pleno acordo, as partes assinam o presente Instrumento</w:t>
      </w:r>
      <w:r w:rsidR="00674865" w:rsidRPr="00883A73">
        <w:rPr>
          <w:rFonts w:ascii="Eco" w:hAnsi="Eco"/>
          <w:bCs/>
          <w:szCs w:val="24"/>
        </w:rPr>
        <w:t xml:space="preserve"> </w:t>
      </w:r>
      <w:r w:rsidR="00443C42" w:rsidRPr="00883A73">
        <w:rPr>
          <w:rFonts w:ascii="Eco" w:hAnsi="Eco"/>
          <w:szCs w:val="24"/>
        </w:rPr>
        <w:t>mediante assinatura digital, para que produza os legítimos efeitos de direito.</w:t>
      </w:r>
    </w:p>
    <w:p w14:paraId="527CF466" w14:textId="77777777" w:rsidR="00A03154" w:rsidRPr="00883A73" w:rsidRDefault="00A03154" w:rsidP="00E50993">
      <w:pPr>
        <w:rPr>
          <w:rFonts w:ascii="Eco" w:hAnsi="Eco"/>
          <w:bCs/>
          <w:szCs w:val="24"/>
        </w:rPr>
      </w:pPr>
    </w:p>
    <w:p w14:paraId="2AF098BA" w14:textId="20D0C369" w:rsidR="009856B3" w:rsidRPr="00883A73" w:rsidRDefault="005177BE" w:rsidP="00E50993">
      <w:pPr>
        <w:rPr>
          <w:rFonts w:ascii="Eco" w:hAnsi="Eco"/>
          <w:szCs w:val="24"/>
        </w:rPr>
      </w:pPr>
      <w:r w:rsidRPr="00883A73">
        <w:rPr>
          <w:rFonts w:ascii="Eco" w:hAnsi="Eco"/>
          <w:bCs/>
          <w:szCs w:val="24"/>
        </w:rPr>
        <w:t>2</w:t>
      </w:r>
      <w:r w:rsidR="00336B62" w:rsidRPr="00883A73">
        <w:rPr>
          <w:rFonts w:ascii="Eco" w:hAnsi="Eco"/>
          <w:bCs/>
          <w:szCs w:val="24"/>
        </w:rPr>
        <w:t>5</w:t>
      </w:r>
      <w:r w:rsidRPr="00883A73">
        <w:rPr>
          <w:rFonts w:ascii="Eco" w:hAnsi="Eco"/>
          <w:bCs/>
          <w:szCs w:val="24"/>
        </w:rPr>
        <w:t xml:space="preserve">.3. </w:t>
      </w:r>
      <w:r w:rsidR="00443C42" w:rsidRPr="00883A73">
        <w:rPr>
          <w:rFonts w:ascii="Eco" w:hAnsi="Eco"/>
          <w:bCs/>
          <w:szCs w:val="24"/>
        </w:rPr>
        <w:t>As Partes</w:t>
      </w:r>
      <w:r w:rsidR="00443C42" w:rsidRPr="00883A73">
        <w:rPr>
          <w:rFonts w:ascii="Eco" w:hAnsi="Eco"/>
          <w:szCs w:val="24"/>
        </w:rPr>
        <w:t xml:space="preserve"> reconhecem a veracidade, autenticidade, integridade, validade e eficácia deste </w:t>
      </w:r>
      <w:r w:rsidR="006B2549" w:rsidRPr="00883A73">
        <w:rPr>
          <w:rFonts w:ascii="Eco" w:hAnsi="Eco"/>
          <w:szCs w:val="24"/>
        </w:rPr>
        <w:t>Contrato</w:t>
      </w:r>
      <w:r w:rsidR="00443C42" w:rsidRPr="00883A73">
        <w:rPr>
          <w:rFonts w:ascii="Eco" w:hAnsi="Eco"/>
          <w:szCs w:val="24"/>
        </w:rPr>
        <w:t>, incluindo seus anexos, nos termos do art. 219 do Código Civil, em formato eletrônico e/ou assinado pelas Partes por meio de certificados eletrônicos, ainda que sejam certificados eletrônicos não emitidos pela ICP-Brasil, nos termos do art. 10, § 2º, da Medida Provisória nº 2.200-2, de 24 de agosto de 2001 (“MP nº 2.200-2”).</w:t>
      </w:r>
      <w:r w:rsidR="003F290F" w:rsidRPr="00883A73">
        <w:rPr>
          <w:rFonts w:ascii="Eco" w:hAnsi="Eco"/>
          <w:szCs w:val="24"/>
        </w:rPr>
        <w:t xml:space="preserve">                            </w:t>
      </w:r>
    </w:p>
    <w:p w14:paraId="3FCE453C" w14:textId="77777777" w:rsidR="009856B3" w:rsidRPr="00883A73" w:rsidRDefault="009856B3" w:rsidP="00E50993">
      <w:pPr>
        <w:rPr>
          <w:rFonts w:ascii="Eco" w:hAnsi="Eco"/>
          <w:szCs w:val="24"/>
        </w:rPr>
      </w:pPr>
    </w:p>
    <w:p w14:paraId="7F781CD8" w14:textId="791B81D6" w:rsidR="003F290F" w:rsidRPr="00883A73" w:rsidRDefault="003F290F" w:rsidP="00E50993">
      <w:pPr>
        <w:jc w:val="right"/>
        <w:rPr>
          <w:rFonts w:ascii="Eco" w:hAnsi="Eco"/>
          <w:szCs w:val="24"/>
        </w:rPr>
      </w:pPr>
      <w:r w:rsidRPr="00883A73">
        <w:rPr>
          <w:rFonts w:ascii="Eco" w:hAnsi="Eco"/>
          <w:szCs w:val="24"/>
        </w:rPr>
        <w:t xml:space="preserve">Brasília, </w:t>
      </w:r>
      <w:proofErr w:type="spellStart"/>
      <w:r w:rsidR="000169B7" w:rsidRPr="00883A73">
        <w:rPr>
          <w:rFonts w:ascii="Eco" w:hAnsi="Eco"/>
          <w:szCs w:val="24"/>
        </w:rPr>
        <w:t>xx</w:t>
      </w:r>
      <w:proofErr w:type="spellEnd"/>
      <w:r w:rsidR="000169B7" w:rsidRPr="00883A73">
        <w:rPr>
          <w:rFonts w:ascii="Eco" w:hAnsi="Eco"/>
          <w:szCs w:val="24"/>
        </w:rPr>
        <w:t xml:space="preserve">  </w:t>
      </w:r>
      <w:r w:rsidRPr="00883A73">
        <w:rPr>
          <w:rFonts w:ascii="Eco" w:hAnsi="Eco"/>
          <w:szCs w:val="24"/>
        </w:rPr>
        <w:t xml:space="preserve">de </w:t>
      </w:r>
      <w:r w:rsidR="00F1157B" w:rsidRPr="00883A73">
        <w:rPr>
          <w:rFonts w:ascii="Eco" w:hAnsi="Eco"/>
          <w:szCs w:val="24"/>
        </w:rPr>
        <w:t>outubro</w:t>
      </w:r>
      <w:r w:rsidR="00CF0A4B" w:rsidRPr="00883A73">
        <w:rPr>
          <w:rFonts w:ascii="Eco" w:hAnsi="Eco"/>
          <w:szCs w:val="24"/>
        </w:rPr>
        <w:t xml:space="preserve"> </w:t>
      </w:r>
      <w:r w:rsidRPr="00883A73">
        <w:rPr>
          <w:rFonts w:ascii="Eco" w:hAnsi="Eco"/>
          <w:szCs w:val="24"/>
        </w:rPr>
        <w:t xml:space="preserve">de </w:t>
      </w:r>
      <w:r w:rsidR="00B552AF" w:rsidRPr="00883A73">
        <w:rPr>
          <w:rFonts w:ascii="Eco" w:hAnsi="Eco"/>
          <w:szCs w:val="24"/>
        </w:rPr>
        <w:t>202</w:t>
      </w:r>
      <w:r w:rsidR="00CF0A4B" w:rsidRPr="00883A73">
        <w:rPr>
          <w:rFonts w:ascii="Eco" w:hAnsi="Eco"/>
          <w:szCs w:val="24"/>
        </w:rPr>
        <w:t>3</w:t>
      </w:r>
      <w:r w:rsidRPr="00883A73">
        <w:rPr>
          <w:rFonts w:ascii="Eco" w:hAnsi="Eco"/>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12705" w:rsidRPr="00883A73" w14:paraId="3CFF9A49" w14:textId="77777777" w:rsidTr="00112705">
        <w:tc>
          <w:tcPr>
            <w:tcW w:w="4672" w:type="dxa"/>
          </w:tcPr>
          <w:p w14:paraId="033DAF2C" w14:textId="77777777" w:rsidR="00112705" w:rsidRPr="00883A73" w:rsidRDefault="00112705" w:rsidP="00E50993">
            <w:pPr>
              <w:jc w:val="center"/>
              <w:rPr>
                <w:rFonts w:ascii="Eco" w:hAnsi="Eco"/>
                <w:szCs w:val="24"/>
              </w:rPr>
            </w:pPr>
            <w:r w:rsidRPr="00883A73">
              <w:rPr>
                <w:rFonts w:ascii="Eco" w:hAnsi="Eco"/>
                <w:szCs w:val="24"/>
              </w:rPr>
              <w:t>.........................................................</w:t>
            </w:r>
          </w:p>
          <w:p w14:paraId="7075DD69" w14:textId="5C7A4C05" w:rsidR="00112705" w:rsidRPr="00883A73" w:rsidRDefault="00F1157B" w:rsidP="00E50993">
            <w:pPr>
              <w:jc w:val="center"/>
              <w:rPr>
                <w:rFonts w:ascii="Eco" w:hAnsi="Eco"/>
                <w:b/>
                <w:szCs w:val="24"/>
              </w:rPr>
            </w:pPr>
            <w:r w:rsidRPr="00883A73">
              <w:rPr>
                <w:rFonts w:ascii="Eco" w:hAnsi="Eco"/>
                <w:b/>
                <w:szCs w:val="24"/>
                <w:highlight w:val="yellow"/>
              </w:rPr>
              <w:t>XXXXXXXXXXXX</w:t>
            </w:r>
          </w:p>
          <w:p w14:paraId="74BBE859" w14:textId="08C655CC" w:rsidR="00112705" w:rsidRPr="00883A73" w:rsidRDefault="00112705" w:rsidP="00E50993">
            <w:pPr>
              <w:jc w:val="center"/>
              <w:rPr>
                <w:rFonts w:ascii="Eco" w:hAnsi="Eco"/>
                <w:b/>
                <w:szCs w:val="24"/>
              </w:rPr>
            </w:pPr>
            <w:r w:rsidRPr="00883A73">
              <w:rPr>
                <w:rFonts w:ascii="Eco" w:hAnsi="Eco"/>
                <w:b/>
                <w:szCs w:val="24"/>
              </w:rPr>
              <w:t>DIRETOR-PRESIDENTE</w:t>
            </w:r>
          </w:p>
          <w:p w14:paraId="67CDA221" w14:textId="77777777" w:rsidR="00112705" w:rsidRPr="00883A73" w:rsidRDefault="00112705" w:rsidP="00E50993">
            <w:pPr>
              <w:jc w:val="center"/>
              <w:rPr>
                <w:rFonts w:ascii="Eco" w:hAnsi="Eco"/>
                <w:b/>
                <w:szCs w:val="24"/>
              </w:rPr>
            </w:pPr>
            <w:r w:rsidRPr="00883A73">
              <w:rPr>
                <w:rFonts w:ascii="Eco" w:hAnsi="Eco"/>
                <w:b/>
                <w:szCs w:val="24"/>
              </w:rPr>
              <w:t>EMBRAPII</w:t>
            </w:r>
          </w:p>
          <w:p w14:paraId="0FA69279" w14:textId="77777777" w:rsidR="00112705" w:rsidRPr="00883A73" w:rsidRDefault="00112705" w:rsidP="00E50993">
            <w:pPr>
              <w:jc w:val="center"/>
              <w:rPr>
                <w:rFonts w:ascii="Eco" w:hAnsi="Eco"/>
                <w:szCs w:val="24"/>
              </w:rPr>
            </w:pPr>
          </w:p>
        </w:tc>
        <w:tc>
          <w:tcPr>
            <w:tcW w:w="4672" w:type="dxa"/>
          </w:tcPr>
          <w:p w14:paraId="452E1DF2" w14:textId="77777777" w:rsidR="00112705" w:rsidRPr="00883A73" w:rsidRDefault="00112705" w:rsidP="00E50993">
            <w:pPr>
              <w:jc w:val="center"/>
              <w:rPr>
                <w:rFonts w:ascii="Eco" w:hAnsi="Eco"/>
                <w:szCs w:val="24"/>
              </w:rPr>
            </w:pPr>
            <w:r w:rsidRPr="00883A73">
              <w:rPr>
                <w:rFonts w:ascii="Eco" w:hAnsi="Eco"/>
                <w:szCs w:val="24"/>
              </w:rPr>
              <w:t>.........................................................</w:t>
            </w:r>
          </w:p>
          <w:p w14:paraId="7976A801" w14:textId="77777777" w:rsidR="00F1157B" w:rsidRPr="00883A73" w:rsidRDefault="00F1157B" w:rsidP="00F1157B">
            <w:pPr>
              <w:jc w:val="center"/>
              <w:rPr>
                <w:rFonts w:ascii="Eco" w:hAnsi="Eco"/>
                <w:b/>
                <w:szCs w:val="24"/>
              </w:rPr>
            </w:pPr>
            <w:r w:rsidRPr="00883A73">
              <w:rPr>
                <w:rFonts w:ascii="Eco" w:hAnsi="Eco"/>
                <w:b/>
                <w:szCs w:val="24"/>
                <w:highlight w:val="yellow"/>
              </w:rPr>
              <w:t>XXXXXXXXXXXX</w:t>
            </w:r>
          </w:p>
          <w:p w14:paraId="453AD3CE" w14:textId="77777777" w:rsidR="00112705" w:rsidRPr="00883A73" w:rsidRDefault="00112705" w:rsidP="00E50993">
            <w:pPr>
              <w:jc w:val="center"/>
              <w:rPr>
                <w:rFonts w:ascii="Eco" w:hAnsi="Eco"/>
                <w:b/>
                <w:szCs w:val="24"/>
              </w:rPr>
            </w:pPr>
            <w:r w:rsidRPr="00883A73">
              <w:rPr>
                <w:rFonts w:ascii="Eco" w:hAnsi="Eco"/>
                <w:b/>
                <w:szCs w:val="24"/>
              </w:rPr>
              <w:t xml:space="preserve">SUPERINTENDENTE DE GESTÃO E FINANÇAS </w:t>
            </w:r>
          </w:p>
          <w:p w14:paraId="044DF012" w14:textId="7CDC522F" w:rsidR="00112705" w:rsidRPr="00883A73" w:rsidRDefault="00112705" w:rsidP="00E50993">
            <w:pPr>
              <w:jc w:val="center"/>
              <w:rPr>
                <w:rFonts w:ascii="Eco" w:hAnsi="Eco"/>
                <w:szCs w:val="24"/>
              </w:rPr>
            </w:pPr>
            <w:r w:rsidRPr="00883A73">
              <w:rPr>
                <w:rFonts w:ascii="Eco" w:hAnsi="Eco"/>
                <w:b/>
                <w:szCs w:val="24"/>
              </w:rPr>
              <w:t>EMBRAPII</w:t>
            </w:r>
          </w:p>
        </w:tc>
      </w:tr>
    </w:tbl>
    <w:p w14:paraId="3767E1C9" w14:textId="77777777" w:rsidR="009856B3" w:rsidRPr="00883A73" w:rsidRDefault="009856B3" w:rsidP="00E50993">
      <w:pPr>
        <w:jc w:val="center"/>
        <w:rPr>
          <w:rFonts w:ascii="Eco" w:hAnsi="Eco"/>
          <w:szCs w:val="24"/>
        </w:rPr>
      </w:pPr>
    </w:p>
    <w:p w14:paraId="6A049913" w14:textId="77777777" w:rsidR="009856B3" w:rsidRPr="00883A73" w:rsidRDefault="009856B3" w:rsidP="00E50993">
      <w:pPr>
        <w:jc w:val="center"/>
        <w:rPr>
          <w:rFonts w:ascii="Eco" w:hAnsi="Eco"/>
          <w:szCs w:val="24"/>
        </w:rPr>
      </w:pPr>
    </w:p>
    <w:p w14:paraId="48BBA8F0" w14:textId="274DAD78" w:rsidR="003F290F" w:rsidRPr="00883A73" w:rsidRDefault="003F290F" w:rsidP="00E50993">
      <w:pPr>
        <w:jc w:val="center"/>
        <w:rPr>
          <w:rFonts w:ascii="Eco" w:hAnsi="Eco"/>
          <w:szCs w:val="24"/>
        </w:rPr>
      </w:pPr>
      <w:r w:rsidRPr="00883A73">
        <w:rPr>
          <w:rFonts w:ascii="Eco" w:hAnsi="Eco"/>
          <w:szCs w:val="24"/>
        </w:rPr>
        <w:t>.................................................</w:t>
      </w:r>
      <w:r w:rsidR="00DC3B2B" w:rsidRPr="00883A73">
        <w:rPr>
          <w:rFonts w:ascii="Eco" w:hAnsi="Eco"/>
          <w:szCs w:val="24"/>
        </w:rPr>
        <w:t>.</w:t>
      </w:r>
      <w:r w:rsidRPr="00883A73">
        <w:rPr>
          <w:rFonts w:ascii="Eco" w:hAnsi="Eco"/>
          <w:szCs w:val="24"/>
        </w:rPr>
        <w:t>......</w:t>
      </w:r>
    </w:p>
    <w:p w14:paraId="1DC113E9" w14:textId="722E55D3" w:rsidR="00FE741A" w:rsidRPr="00883A73" w:rsidRDefault="00DF70FA" w:rsidP="00E50993">
      <w:pPr>
        <w:widowControl w:val="0"/>
        <w:overflowPunct w:val="0"/>
        <w:autoSpaceDE w:val="0"/>
        <w:autoSpaceDN w:val="0"/>
        <w:adjustRightInd w:val="0"/>
        <w:jc w:val="center"/>
        <w:rPr>
          <w:rFonts w:ascii="Eco" w:hAnsi="Eco"/>
          <w:b/>
          <w:szCs w:val="24"/>
        </w:rPr>
      </w:pPr>
      <w:proofErr w:type="spellStart"/>
      <w:r w:rsidRPr="00883A73">
        <w:rPr>
          <w:rFonts w:ascii="Eco" w:hAnsi="Eco"/>
          <w:b/>
          <w:szCs w:val="24"/>
        </w:rPr>
        <w:t>xxxxxxxxxxxxxxxxxx</w:t>
      </w:r>
      <w:proofErr w:type="spellEnd"/>
    </w:p>
    <w:p w14:paraId="4BDEDE22" w14:textId="38E61917" w:rsidR="00601E66" w:rsidRPr="00883A73" w:rsidRDefault="00DF70FA" w:rsidP="00E50993">
      <w:pPr>
        <w:jc w:val="center"/>
        <w:rPr>
          <w:rFonts w:ascii="Eco" w:hAnsi="Eco"/>
          <w:b/>
          <w:bCs/>
          <w:szCs w:val="24"/>
        </w:rPr>
      </w:pPr>
      <w:proofErr w:type="spellStart"/>
      <w:r w:rsidRPr="00883A73">
        <w:rPr>
          <w:rFonts w:ascii="Eco" w:hAnsi="Eco"/>
          <w:b/>
          <w:bCs/>
          <w:szCs w:val="24"/>
        </w:rPr>
        <w:t>xxxxxxxxxxxxxxxxxxxxxxxxxx</w:t>
      </w:r>
      <w:proofErr w:type="spellEnd"/>
    </w:p>
    <w:p w14:paraId="0BE5B530" w14:textId="77777777" w:rsidR="002E791D" w:rsidRPr="00883A73" w:rsidRDefault="002E791D" w:rsidP="00E50993">
      <w:pPr>
        <w:jc w:val="center"/>
        <w:rPr>
          <w:rFonts w:ascii="Eco" w:hAnsi="Eco"/>
          <w:b/>
          <w:bCs/>
          <w:szCs w:val="24"/>
        </w:rPr>
      </w:pPr>
    </w:p>
    <w:p w14:paraId="6C833EE3" w14:textId="5AB01777" w:rsidR="00601E66" w:rsidRPr="00883A73" w:rsidRDefault="00601E66" w:rsidP="00F1157B">
      <w:pPr>
        <w:rPr>
          <w:rFonts w:ascii="Eco" w:hAnsi="Eco"/>
          <w:b/>
          <w:bCs/>
          <w:szCs w:val="24"/>
        </w:rPr>
      </w:pPr>
    </w:p>
    <w:sectPr w:rsidR="00601E66" w:rsidRPr="00883A73" w:rsidSect="00F97558">
      <w:headerReference w:type="default" r:id="rId8"/>
      <w:footerReference w:type="default" r:id="rId9"/>
      <w:pgSz w:w="11906" w:h="16838" w:code="9"/>
      <w:pgMar w:top="1843" w:right="1134" w:bottom="1418" w:left="1418" w:header="51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C2E5" w14:textId="77777777" w:rsidR="003C446E" w:rsidRDefault="003C446E">
      <w:r>
        <w:separator/>
      </w:r>
    </w:p>
  </w:endnote>
  <w:endnote w:type="continuationSeparator" w:id="0">
    <w:p w14:paraId="480CB763" w14:textId="77777777" w:rsidR="003C446E" w:rsidRDefault="003C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co">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yriad Pro">
    <w:altName w:val="Corbe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517">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51245"/>
      <w:docPartObj>
        <w:docPartGallery w:val="Page Numbers (Bottom of Page)"/>
        <w:docPartUnique/>
      </w:docPartObj>
    </w:sdtPr>
    <w:sdtEndPr/>
    <w:sdtContent>
      <w:p w14:paraId="493C9E7E" w14:textId="77777777" w:rsidR="00DE7ACB" w:rsidRDefault="00DE7ACB">
        <w:pPr>
          <w:pStyle w:val="Rodap"/>
          <w:jc w:val="right"/>
        </w:pPr>
        <w:r>
          <w:fldChar w:fldCharType="begin"/>
        </w:r>
        <w:r>
          <w:instrText>PAGE   \* MERGEFORMAT</w:instrText>
        </w:r>
        <w:r>
          <w:fldChar w:fldCharType="separate"/>
        </w:r>
        <w:r w:rsidR="00E64016">
          <w:rPr>
            <w:noProof/>
          </w:rPr>
          <w:t>10</w:t>
        </w:r>
        <w:r>
          <w:fldChar w:fldCharType="end"/>
        </w:r>
      </w:p>
    </w:sdtContent>
  </w:sdt>
  <w:p w14:paraId="359915B3" w14:textId="77777777" w:rsidR="00DE7ACB" w:rsidRPr="00FC4211" w:rsidRDefault="00DE7ACB" w:rsidP="00FC4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B3C7D" w14:textId="77777777" w:rsidR="003C446E" w:rsidRDefault="003C446E">
      <w:r>
        <w:separator/>
      </w:r>
    </w:p>
  </w:footnote>
  <w:footnote w:type="continuationSeparator" w:id="0">
    <w:p w14:paraId="015982D3" w14:textId="77777777" w:rsidR="003C446E" w:rsidRDefault="003C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C5D5" w14:textId="77777777" w:rsidR="00DE7ACB" w:rsidRDefault="00DE7ACB">
    <w:pPr>
      <w:pStyle w:val="Cabealho"/>
    </w:pPr>
    <w:r>
      <w:rPr>
        <w:noProof/>
      </w:rPr>
      <w:drawing>
        <wp:anchor distT="0" distB="0" distL="114300" distR="114300" simplePos="0" relativeHeight="251658752" behindDoc="0" locked="0" layoutInCell="1" allowOverlap="1" wp14:anchorId="086EBB6E" wp14:editId="03B349DB">
          <wp:simplePos x="0" y="0"/>
          <wp:positionH relativeFrom="page">
            <wp:posOffset>628650</wp:posOffset>
          </wp:positionH>
          <wp:positionV relativeFrom="paragraph">
            <wp:posOffset>-219075</wp:posOffset>
          </wp:positionV>
          <wp:extent cx="2361035" cy="1105469"/>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1035" cy="11054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D66A5FEC"/>
    <w:lvl w:ilvl="0">
      <w:start w:val="1"/>
      <w:numFmt w:val="decimal"/>
      <w:pStyle w:val="Numerada"/>
      <w:lvlText w:val="%1."/>
      <w:lvlJc w:val="left"/>
      <w:pPr>
        <w:tabs>
          <w:tab w:val="num" w:pos="360"/>
        </w:tabs>
        <w:ind w:left="360" w:hanging="360"/>
      </w:pPr>
    </w:lvl>
  </w:abstractNum>
  <w:abstractNum w:abstractNumId="1" w15:restartNumberingAfterBreak="0">
    <w:nsid w:val="00000002"/>
    <w:multiLevelType w:val="multilevel"/>
    <w:tmpl w:val="00000002"/>
    <w:name w:val="WW8Num3"/>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0E1351"/>
    <w:multiLevelType w:val="hybridMultilevel"/>
    <w:tmpl w:val="F6F25AC0"/>
    <w:lvl w:ilvl="0" w:tplc="10109030">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331766"/>
    <w:multiLevelType w:val="hybridMultilevel"/>
    <w:tmpl w:val="D5883E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6413CC"/>
    <w:multiLevelType w:val="multilevel"/>
    <w:tmpl w:val="0416001D"/>
    <w:styleLink w:val="Estilo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B29281C"/>
    <w:multiLevelType w:val="singleLevel"/>
    <w:tmpl w:val="6BC03318"/>
    <w:lvl w:ilvl="0">
      <w:numFmt w:val="bullet"/>
      <w:pStyle w:val="Lista2"/>
      <w:lvlText w:val=""/>
      <w:lvlJc w:val="left"/>
      <w:pPr>
        <w:tabs>
          <w:tab w:val="num" w:pos="360"/>
        </w:tabs>
        <w:ind w:left="360" w:hanging="360"/>
      </w:pPr>
      <w:rPr>
        <w:rFonts w:ascii="Symbol" w:hAnsi="Symbol" w:hint="default"/>
      </w:rPr>
    </w:lvl>
  </w:abstractNum>
  <w:abstractNum w:abstractNumId="7" w15:restartNumberingAfterBreak="0">
    <w:nsid w:val="1DFC10FB"/>
    <w:multiLevelType w:val="multilevel"/>
    <w:tmpl w:val="28302A56"/>
    <w:styleLink w:val="Estilo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1D7B41"/>
    <w:multiLevelType w:val="hybridMultilevel"/>
    <w:tmpl w:val="4FC0D1EE"/>
    <w:lvl w:ilvl="0" w:tplc="61DCB368">
      <w:start w:val="1"/>
      <w:numFmt w:val="lowerLetter"/>
      <w:lvlText w:val="%1)"/>
      <w:lvlJc w:val="left"/>
      <w:pPr>
        <w:ind w:left="664" w:hanging="38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EA316C0"/>
    <w:multiLevelType w:val="hybridMultilevel"/>
    <w:tmpl w:val="1C1A799A"/>
    <w:lvl w:ilvl="0" w:tplc="B5B46092">
      <w:numFmt w:val="bullet"/>
      <w:lvlText w:val="•"/>
      <w:lvlJc w:val="left"/>
      <w:pPr>
        <w:ind w:left="720" w:hanging="360"/>
      </w:pPr>
      <w:rPr>
        <w:rFonts w:ascii="Eco" w:eastAsia="Times New Roman" w:hAnsi="Eco"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04F4148"/>
    <w:multiLevelType w:val="multilevel"/>
    <w:tmpl w:val="6C824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FA23D1"/>
    <w:multiLevelType w:val="multilevel"/>
    <w:tmpl w:val="9D90353C"/>
    <w:lvl w:ilvl="0">
      <w:start w:val="1"/>
      <w:numFmt w:val="decimal"/>
      <w:lvlText w:val="%1."/>
      <w:lvlJc w:val="left"/>
      <w:pPr>
        <w:tabs>
          <w:tab w:val="num" w:pos="1360"/>
        </w:tabs>
        <w:ind w:left="1360" w:hanging="680"/>
      </w:pPr>
      <w:rPr>
        <w:rFonts w:ascii="Arial" w:hAnsi="Arial" w:cs="Arial" w:hint="default"/>
        <w:b/>
        <w:bCs/>
        <w:i w:val="0"/>
        <w:iCs w:val="0"/>
        <w:sz w:val="20"/>
        <w:szCs w:val="20"/>
      </w:rPr>
    </w:lvl>
    <w:lvl w:ilvl="1">
      <w:start w:val="1"/>
      <w:numFmt w:val="decimal"/>
      <w:pStyle w:val="Ttulo11"/>
      <w:lvlText w:val="%1.%2."/>
      <w:lvlJc w:val="left"/>
      <w:pPr>
        <w:tabs>
          <w:tab w:val="num" w:pos="680"/>
        </w:tabs>
        <w:ind w:left="680" w:hanging="680"/>
      </w:pPr>
      <w:rPr>
        <w:rFonts w:hint="default"/>
      </w:rPr>
    </w:lvl>
    <w:lvl w:ilvl="2">
      <w:start w:val="1"/>
      <w:numFmt w:val="decimal"/>
      <w:lvlText w:val="%1.%2.%3."/>
      <w:lvlJc w:val="left"/>
      <w:pPr>
        <w:tabs>
          <w:tab w:val="num" w:pos="1360"/>
        </w:tabs>
        <w:ind w:left="1360" w:hanging="680"/>
      </w:pPr>
      <w:rPr>
        <w:rFonts w:hint="default"/>
      </w:rPr>
    </w:lvl>
    <w:lvl w:ilvl="3">
      <w:start w:val="1"/>
      <w:numFmt w:val="decimal"/>
      <w:lvlText w:val="%1.%2.%3.%4."/>
      <w:lvlJc w:val="left"/>
      <w:pPr>
        <w:tabs>
          <w:tab w:val="num" w:pos="2480"/>
        </w:tabs>
        <w:ind w:left="2408" w:hanging="648"/>
      </w:pPr>
      <w:rPr>
        <w:rFonts w:hint="default"/>
      </w:rPr>
    </w:lvl>
    <w:lvl w:ilvl="4">
      <w:start w:val="1"/>
      <w:numFmt w:val="decimal"/>
      <w:lvlText w:val="%1.%2.%3.%4.%5."/>
      <w:lvlJc w:val="left"/>
      <w:pPr>
        <w:tabs>
          <w:tab w:val="num" w:pos="3200"/>
        </w:tabs>
        <w:ind w:left="2912" w:hanging="792"/>
      </w:pPr>
      <w:rPr>
        <w:rFonts w:hint="default"/>
      </w:rPr>
    </w:lvl>
    <w:lvl w:ilvl="5">
      <w:start w:val="1"/>
      <w:numFmt w:val="decimal"/>
      <w:lvlText w:val="%1.%2.%3.%4.%5.%6."/>
      <w:lvlJc w:val="left"/>
      <w:pPr>
        <w:tabs>
          <w:tab w:val="num" w:pos="3560"/>
        </w:tabs>
        <w:ind w:left="3416" w:hanging="936"/>
      </w:pPr>
      <w:rPr>
        <w:rFonts w:hint="default"/>
      </w:rPr>
    </w:lvl>
    <w:lvl w:ilvl="6">
      <w:start w:val="1"/>
      <w:numFmt w:val="decimal"/>
      <w:lvlText w:val="%1.%2.%3.%4.%5.%6.%7."/>
      <w:lvlJc w:val="left"/>
      <w:pPr>
        <w:tabs>
          <w:tab w:val="num" w:pos="4280"/>
        </w:tabs>
        <w:ind w:left="3920" w:hanging="1080"/>
      </w:pPr>
      <w:rPr>
        <w:rFonts w:hint="default"/>
      </w:rPr>
    </w:lvl>
    <w:lvl w:ilvl="7">
      <w:start w:val="1"/>
      <w:numFmt w:val="decimal"/>
      <w:lvlText w:val="%1.%2.%3.%4.%5.%6.%7.%8."/>
      <w:lvlJc w:val="left"/>
      <w:pPr>
        <w:tabs>
          <w:tab w:val="num" w:pos="4640"/>
        </w:tabs>
        <w:ind w:left="4424" w:hanging="1224"/>
      </w:pPr>
      <w:rPr>
        <w:rFonts w:hint="default"/>
      </w:rPr>
    </w:lvl>
    <w:lvl w:ilvl="8">
      <w:start w:val="1"/>
      <w:numFmt w:val="decimal"/>
      <w:lvlText w:val="%1.%2.%3.%4.%5.%6.%7.%8.%9."/>
      <w:lvlJc w:val="left"/>
      <w:pPr>
        <w:tabs>
          <w:tab w:val="num" w:pos="5360"/>
        </w:tabs>
        <w:ind w:left="5000" w:hanging="1440"/>
      </w:pPr>
      <w:rPr>
        <w:rFonts w:hint="default"/>
      </w:rPr>
    </w:lvl>
  </w:abstractNum>
  <w:abstractNum w:abstractNumId="12" w15:restartNumberingAfterBreak="0">
    <w:nsid w:val="25417322"/>
    <w:multiLevelType w:val="multilevel"/>
    <w:tmpl w:val="F43AD7E8"/>
    <w:lvl w:ilvl="0">
      <w:start w:val="3"/>
      <w:numFmt w:val="decimal"/>
      <w:pStyle w:val="Normal2"/>
      <w:lvlText w:val="%1"/>
      <w:lvlJc w:val="left"/>
      <w:pPr>
        <w:tabs>
          <w:tab w:val="num" w:pos="716"/>
        </w:tabs>
        <w:ind w:left="716" w:hanging="432"/>
      </w:pPr>
      <w:rPr>
        <w:rFonts w:hint="default"/>
      </w:rPr>
    </w:lvl>
    <w:lvl w:ilvl="1">
      <w:start w:val="1"/>
      <w:numFmt w:val="decimal"/>
      <w:lvlText w:val="4.%2"/>
      <w:lvlJc w:val="left"/>
      <w:pPr>
        <w:tabs>
          <w:tab w:val="num" w:pos="1144"/>
        </w:tabs>
        <w:ind w:left="1144" w:hanging="576"/>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3" w15:restartNumberingAfterBreak="0">
    <w:nsid w:val="29F1415B"/>
    <w:multiLevelType w:val="singleLevel"/>
    <w:tmpl w:val="B0949D0E"/>
    <w:lvl w:ilvl="0">
      <w:numFmt w:val="bullet"/>
      <w:pStyle w:val="Lista3"/>
      <w:lvlText w:val="-"/>
      <w:lvlJc w:val="left"/>
      <w:pPr>
        <w:tabs>
          <w:tab w:val="num" w:pos="360"/>
        </w:tabs>
        <w:ind w:left="360" w:hanging="360"/>
      </w:pPr>
      <w:rPr>
        <w:rFonts w:ascii="Times New Roman" w:hAnsi="Times New Roman" w:hint="default"/>
      </w:rPr>
    </w:lvl>
  </w:abstractNum>
  <w:abstractNum w:abstractNumId="14" w15:restartNumberingAfterBreak="0">
    <w:nsid w:val="2C4E6139"/>
    <w:multiLevelType w:val="hybridMultilevel"/>
    <w:tmpl w:val="019066D8"/>
    <w:name w:val="Outline"/>
    <w:lvl w:ilvl="0" w:tplc="609CE002">
      <w:start w:val="1"/>
      <w:numFmt w:val="bullet"/>
      <w:lvlText w:val=""/>
      <w:lvlJc w:val="left"/>
      <w:pPr>
        <w:tabs>
          <w:tab w:val="num" w:pos="720"/>
        </w:tabs>
        <w:ind w:left="720" w:hanging="360"/>
      </w:pPr>
      <w:rPr>
        <w:rFonts w:ascii="Wingdings" w:hAnsi="Wingdings" w:hint="default"/>
      </w:rPr>
    </w:lvl>
    <w:lvl w:ilvl="1" w:tplc="43649F30" w:tentative="1">
      <w:start w:val="1"/>
      <w:numFmt w:val="bullet"/>
      <w:lvlText w:val="o"/>
      <w:lvlJc w:val="left"/>
      <w:pPr>
        <w:tabs>
          <w:tab w:val="num" w:pos="1800"/>
        </w:tabs>
        <w:ind w:left="1800" w:hanging="360"/>
      </w:pPr>
      <w:rPr>
        <w:rFonts w:ascii="Courier New" w:hAnsi="Courier New" w:hint="default"/>
      </w:rPr>
    </w:lvl>
    <w:lvl w:ilvl="2" w:tplc="997CAA90" w:tentative="1">
      <w:start w:val="1"/>
      <w:numFmt w:val="bullet"/>
      <w:lvlText w:val=""/>
      <w:lvlJc w:val="left"/>
      <w:pPr>
        <w:tabs>
          <w:tab w:val="num" w:pos="2520"/>
        </w:tabs>
        <w:ind w:left="2520" w:hanging="360"/>
      </w:pPr>
      <w:rPr>
        <w:rFonts w:ascii="Wingdings" w:hAnsi="Wingdings" w:hint="default"/>
      </w:rPr>
    </w:lvl>
    <w:lvl w:ilvl="3" w:tplc="FBFA4ED2" w:tentative="1">
      <w:start w:val="1"/>
      <w:numFmt w:val="bullet"/>
      <w:lvlText w:val=""/>
      <w:lvlJc w:val="left"/>
      <w:pPr>
        <w:tabs>
          <w:tab w:val="num" w:pos="3240"/>
        </w:tabs>
        <w:ind w:left="3240" w:hanging="360"/>
      </w:pPr>
      <w:rPr>
        <w:rFonts w:ascii="Symbol" w:hAnsi="Symbol" w:hint="default"/>
      </w:rPr>
    </w:lvl>
    <w:lvl w:ilvl="4" w:tplc="4C804F74" w:tentative="1">
      <w:start w:val="1"/>
      <w:numFmt w:val="bullet"/>
      <w:lvlText w:val="o"/>
      <w:lvlJc w:val="left"/>
      <w:pPr>
        <w:tabs>
          <w:tab w:val="num" w:pos="3960"/>
        </w:tabs>
        <w:ind w:left="3960" w:hanging="360"/>
      </w:pPr>
      <w:rPr>
        <w:rFonts w:ascii="Courier New" w:hAnsi="Courier New" w:hint="default"/>
      </w:rPr>
    </w:lvl>
    <w:lvl w:ilvl="5" w:tplc="7D468748" w:tentative="1">
      <w:start w:val="1"/>
      <w:numFmt w:val="bullet"/>
      <w:lvlText w:val=""/>
      <w:lvlJc w:val="left"/>
      <w:pPr>
        <w:tabs>
          <w:tab w:val="num" w:pos="4680"/>
        </w:tabs>
        <w:ind w:left="4680" w:hanging="360"/>
      </w:pPr>
      <w:rPr>
        <w:rFonts w:ascii="Wingdings" w:hAnsi="Wingdings" w:hint="default"/>
      </w:rPr>
    </w:lvl>
    <w:lvl w:ilvl="6" w:tplc="7986A03C" w:tentative="1">
      <w:start w:val="1"/>
      <w:numFmt w:val="bullet"/>
      <w:lvlText w:val=""/>
      <w:lvlJc w:val="left"/>
      <w:pPr>
        <w:tabs>
          <w:tab w:val="num" w:pos="5400"/>
        </w:tabs>
        <w:ind w:left="5400" w:hanging="360"/>
      </w:pPr>
      <w:rPr>
        <w:rFonts w:ascii="Symbol" w:hAnsi="Symbol" w:hint="default"/>
      </w:rPr>
    </w:lvl>
    <w:lvl w:ilvl="7" w:tplc="A03ED120" w:tentative="1">
      <w:start w:val="1"/>
      <w:numFmt w:val="bullet"/>
      <w:lvlText w:val="o"/>
      <w:lvlJc w:val="left"/>
      <w:pPr>
        <w:tabs>
          <w:tab w:val="num" w:pos="6120"/>
        </w:tabs>
        <w:ind w:left="6120" w:hanging="360"/>
      </w:pPr>
      <w:rPr>
        <w:rFonts w:ascii="Courier New" w:hAnsi="Courier New" w:hint="default"/>
      </w:rPr>
    </w:lvl>
    <w:lvl w:ilvl="8" w:tplc="42C6F846"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CAF63A7"/>
    <w:multiLevelType w:val="singleLevel"/>
    <w:tmpl w:val="3ABED83C"/>
    <w:lvl w:ilvl="0">
      <w:start w:val="1"/>
      <w:numFmt w:val="decimal"/>
      <w:pStyle w:val="ListNumbered"/>
      <w:lvlText w:val="%1."/>
      <w:lvlJc w:val="left"/>
      <w:pPr>
        <w:tabs>
          <w:tab w:val="num" w:pos="360"/>
        </w:tabs>
        <w:ind w:left="360" w:hanging="360"/>
      </w:pPr>
    </w:lvl>
  </w:abstractNum>
  <w:abstractNum w:abstractNumId="16" w15:restartNumberingAfterBreak="0">
    <w:nsid w:val="2EA070EE"/>
    <w:multiLevelType w:val="multilevel"/>
    <w:tmpl w:val="FB5A43C6"/>
    <w:lvl w:ilvl="0">
      <w:start w:val="1"/>
      <w:numFmt w:val="decimal"/>
      <w:suff w:val="nothing"/>
      <w:lvlText w:val="%1."/>
      <w:lvlJc w:val="left"/>
      <w:rPr>
        <w:b/>
        <w:i w:val="0"/>
      </w:rPr>
    </w:lvl>
    <w:lvl w:ilvl="1">
      <w:start w:val="1"/>
      <w:numFmt w:val="decimal"/>
      <w:pStyle w:val="ContratoTitulo"/>
      <w:lvlText w:val="%1.%2."/>
      <w:lvlJc w:val="left"/>
      <w:pPr>
        <w:tabs>
          <w:tab w:val="num" w:pos="360"/>
        </w:tabs>
      </w:pPr>
      <w:rPr>
        <w:rFonts w:ascii="Times New Roman" w:hAnsi="Times New Roman" w:hint="default"/>
        <w:b/>
        <w:i w:val="0"/>
        <w:sz w:val="24"/>
      </w:rPr>
    </w:lvl>
    <w:lvl w:ilvl="2">
      <w:start w:val="1"/>
      <w:numFmt w:val="decimal"/>
      <w:lvlText w:val="%1.%2.%3."/>
      <w:lvlJc w:val="left"/>
      <w:pPr>
        <w:tabs>
          <w:tab w:val="num" w:pos="1854"/>
        </w:tabs>
        <w:ind w:left="1134"/>
      </w:pPr>
      <w:rPr>
        <w:b/>
        <w:i w:val="0"/>
      </w:rPr>
    </w:lvl>
    <w:lvl w:ilvl="3">
      <w:start w:val="1"/>
      <w:numFmt w:val="decimal"/>
      <w:lvlText w:val="%1.%2.%3.%4."/>
      <w:lvlJc w:val="left"/>
      <w:pPr>
        <w:tabs>
          <w:tab w:val="num" w:pos="2138"/>
        </w:tabs>
        <w:ind w:left="1418"/>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3340591E"/>
    <w:multiLevelType w:val="hybridMultilevel"/>
    <w:tmpl w:val="BFACB4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FD20D2"/>
    <w:multiLevelType w:val="multilevel"/>
    <w:tmpl w:val="9C3AE7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B41BD8"/>
    <w:multiLevelType w:val="multilevel"/>
    <w:tmpl w:val="D6DC7512"/>
    <w:lvl w:ilvl="0">
      <w:start w:val="1"/>
      <w:numFmt w:val="decimal"/>
      <w:pStyle w:val="Header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pStyle w:val="Header3"/>
      <w:isLgl/>
      <w:suff w:val="space"/>
      <w:lvlText w:val="%1.%2.%3."/>
      <w:lvlJc w:val="left"/>
      <w:pPr>
        <w:ind w:left="1224" w:hanging="504"/>
      </w:pPr>
      <w:rPr>
        <w:rFonts w:hint="default"/>
      </w:rPr>
    </w:lvl>
    <w:lvl w:ilvl="3">
      <w:start w:val="1"/>
      <w:numFmt w:val="decimal"/>
      <w:pStyle w:val="Header4"/>
      <w:suff w:val="space"/>
      <w:lvlText w:val="%1.%2.%3.%4."/>
      <w:lvlJc w:val="left"/>
      <w:pPr>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7463103"/>
    <w:multiLevelType w:val="hybridMultilevel"/>
    <w:tmpl w:val="722427FC"/>
    <w:lvl w:ilvl="0" w:tplc="A5CADBA2">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38DE49CC"/>
    <w:multiLevelType w:val="singleLevel"/>
    <w:tmpl w:val="36C8EEDE"/>
    <w:lvl w:ilvl="0">
      <w:start w:val="1"/>
      <w:numFmt w:val="bullet"/>
      <w:pStyle w:val="Checklist"/>
      <w:lvlText w:val=""/>
      <w:lvlJc w:val="left"/>
      <w:pPr>
        <w:tabs>
          <w:tab w:val="num" w:pos="360"/>
        </w:tabs>
        <w:ind w:left="360" w:hanging="360"/>
      </w:pPr>
      <w:rPr>
        <w:rFonts w:ascii="Wingdings" w:hAnsi="Wingdings" w:hint="default"/>
      </w:rPr>
    </w:lvl>
  </w:abstractNum>
  <w:abstractNum w:abstractNumId="22" w15:restartNumberingAfterBreak="0">
    <w:nsid w:val="39DD0015"/>
    <w:multiLevelType w:val="multilevel"/>
    <w:tmpl w:val="95DCAB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D203B2F"/>
    <w:multiLevelType w:val="hybridMultilevel"/>
    <w:tmpl w:val="685AB3B6"/>
    <w:lvl w:ilvl="0" w:tplc="D1A2BE2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8B37F8"/>
    <w:multiLevelType w:val="multilevel"/>
    <w:tmpl w:val="ED74082E"/>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2365FEA"/>
    <w:multiLevelType w:val="hybridMultilevel"/>
    <w:tmpl w:val="539019E8"/>
    <w:lvl w:ilvl="0" w:tplc="2A38E9E6">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F54CE5"/>
    <w:multiLevelType w:val="multilevel"/>
    <w:tmpl w:val="76484CCA"/>
    <w:styleLink w:val="WW8Num5"/>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800" w:hanging="144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880" w:hanging="2520"/>
      </w:pPr>
    </w:lvl>
    <w:lvl w:ilvl="8">
      <w:start w:val="1"/>
      <w:numFmt w:val="decimal"/>
      <w:lvlText w:val="%1.%2.%3.%4.%5.%6.%7.%8.%9."/>
      <w:lvlJc w:val="left"/>
      <w:pPr>
        <w:ind w:left="3240" w:hanging="2880"/>
      </w:pPr>
    </w:lvl>
  </w:abstractNum>
  <w:abstractNum w:abstractNumId="27" w15:restartNumberingAfterBreak="0">
    <w:nsid w:val="49AC10F7"/>
    <w:multiLevelType w:val="multilevel"/>
    <w:tmpl w:val="414ED652"/>
    <w:styleLink w:val="Estilo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8F2059"/>
    <w:multiLevelType w:val="hybridMultilevel"/>
    <w:tmpl w:val="6700C438"/>
    <w:lvl w:ilvl="0" w:tplc="366057A6">
      <w:start w:val="3"/>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CECC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EEE5BA">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8A39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4493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B89DE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FA8A6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0C79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A008D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14A1742"/>
    <w:multiLevelType w:val="hybridMultilevel"/>
    <w:tmpl w:val="EB3276F6"/>
    <w:lvl w:ilvl="0" w:tplc="27B6DE32">
      <w:start w:val="1"/>
      <w:numFmt w:val="lowerLetter"/>
      <w:lvlText w:val="%1)"/>
      <w:lvlJc w:val="left"/>
      <w:pPr>
        <w:ind w:left="1070" w:hanging="360"/>
      </w:pPr>
      <w:rPr>
        <w:rFonts w:eastAsia="Calibri" w:hint="default"/>
        <w:b/>
        <w:bCs/>
        <w:color w:val="000000"/>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0" w15:restartNumberingAfterBreak="0">
    <w:nsid w:val="62C618FE"/>
    <w:multiLevelType w:val="hybridMultilevel"/>
    <w:tmpl w:val="ECCCFDA0"/>
    <w:lvl w:ilvl="0" w:tplc="A6DE3100">
      <w:start w:val="1"/>
      <w:numFmt w:val="lowerLetter"/>
      <w:lvlText w:val="%1)"/>
      <w:lvlJc w:val="left"/>
      <w:pPr>
        <w:ind w:left="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6019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E2D09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D6104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3E3E9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AC541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7EFB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9E5C0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2BC1B1E">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464298B"/>
    <w:multiLevelType w:val="hybridMultilevel"/>
    <w:tmpl w:val="8E34F82A"/>
    <w:lvl w:ilvl="0" w:tplc="6180CBF2">
      <w:start w:val="1"/>
      <w:numFmt w:val="upperLetter"/>
      <w:pStyle w:val="Appendix"/>
      <w:lvlText w:val="ANEXO %1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7A368D"/>
    <w:multiLevelType w:val="multilevel"/>
    <w:tmpl w:val="54D6FB68"/>
    <w:lvl w:ilvl="0">
      <w:start w:val="1"/>
      <w:numFmt w:val="decimal"/>
      <w:pStyle w:val="SGP-Nvel3"/>
      <w:suff w:val="space"/>
      <w:lvlText w:val="%1."/>
      <w:lvlJc w:val="left"/>
      <w:pPr>
        <w:ind w:left="255" w:hanging="255"/>
      </w:pPr>
      <w:rPr>
        <w:rFonts w:ascii="Times New (W1)" w:hAnsi="Times New (W1)" w:hint="default"/>
        <w:b/>
        <w:sz w:val="24"/>
        <w:szCs w:val="24"/>
      </w:rPr>
    </w:lvl>
    <w:lvl w:ilvl="1">
      <w:start w:val="1"/>
      <w:numFmt w:val="lowerLetter"/>
      <w:pStyle w:val="SGP2"/>
      <w:lvlText w:val="%2)"/>
      <w:lvlJc w:val="left"/>
      <w:pPr>
        <w:tabs>
          <w:tab w:val="num" w:pos="636"/>
        </w:tabs>
        <w:ind w:left="863" w:hanging="437"/>
      </w:pPr>
      <w:rPr>
        <w:rFonts w:hint="default"/>
        <w:b w:val="0"/>
        <w:i w:val="0"/>
      </w:rPr>
    </w:lvl>
    <w:lvl w:ilvl="2">
      <w:start w:val="1"/>
      <w:numFmt w:val="decimal"/>
      <w:lvlText w:val="%1.%2.%3."/>
      <w:lvlJc w:val="left"/>
      <w:pPr>
        <w:tabs>
          <w:tab w:val="num" w:pos="2637"/>
        </w:tabs>
        <w:ind w:left="2637" w:hanging="794"/>
      </w:pPr>
      <w:rPr>
        <w:rFonts w:ascii="Times New Roman" w:hAnsi="Times New Roman" w:cs="Times New Roman" w:hint="default"/>
        <w:b w:val="0"/>
        <w:bCs w:val="0"/>
        <w:i w:val="0"/>
        <w:iCs w:val="0"/>
        <w:caps w:val="0"/>
        <w:smallCaps w:val="0"/>
        <w:strike w:val="0"/>
        <w:dstrike w:val="0"/>
        <w:snapToGrid w:val="0"/>
        <w:vanish w:val="0"/>
        <w:color w:val="000000"/>
        <w:spacing w:val="0"/>
        <w:kern w:val="0"/>
        <w:position w:val="0"/>
        <w:u w:val="none"/>
        <w:vertAlign w:val="baseline"/>
        <w:em w:val="none"/>
      </w:rPr>
    </w:lvl>
    <w:lvl w:ilvl="3">
      <w:start w:val="1"/>
      <w:numFmt w:val="decimal"/>
      <w:pStyle w:val="SGP4"/>
      <w:lvlText w:val="%1.%2.%3.%4."/>
      <w:lvlJc w:val="left"/>
      <w:pPr>
        <w:tabs>
          <w:tab w:val="num" w:pos="3827"/>
        </w:tabs>
        <w:ind w:left="3827" w:hanging="1134"/>
      </w:pPr>
      <w:rPr>
        <w:rFonts w:ascii="Times New (W1)" w:hAnsi="Times New (W1)" w:hint="default"/>
        <w:b w:val="0"/>
        <w:i w:val="0"/>
      </w:rPr>
    </w:lvl>
    <w:lvl w:ilvl="4">
      <w:start w:val="1"/>
      <w:numFmt w:val="decimal"/>
      <w:pStyle w:val="SGP5"/>
      <w:lvlText w:val="%1.%2.%3.%4.%5."/>
      <w:lvlJc w:val="left"/>
      <w:pPr>
        <w:tabs>
          <w:tab w:val="num" w:pos="1788"/>
        </w:tabs>
        <w:ind w:left="1785" w:hanging="357"/>
      </w:pPr>
      <w:rPr>
        <w:rFonts w:ascii="Times New (W1)" w:hAnsi="Times New (W1)" w:hint="default"/>
        <w:b w:val="0"/>
        <w:i w:val="0"/>
      </w:rPr>
    </w:lvl>
    <w:lvl w:ilvl="5">
      <w:start w:val="1"/>
      <w:numFmt w:val="decimal"/>
      <w:pStyle w:val="SGP6"/>
      <w:lvlText w:val="%1.%2.%3.%4.%5.%6."/>
      <w:lvlJc w:val="left"/>
      <w:pPr>
        <w:tabs>
          <w:tab w:val="num" w:pos="2145"/>
        </w:tabs>
        <w:ind w:left="2142" w:hanging="357"/>
      </w:pPr>
      <w:rPr>
        <w:rFonts w:ascii="Times New (W1)" w:hAnsi="Times New (W1)" w:hint="default"/>
        <w:b w:val="0"/>
        <w:i w:val="0"/>
      </w:rPr>
    </w:lvl>
    <w:lvl w:ilvl="6">
      <w:start w:val="1"/>
      <w:numFmt w:val="decimal"/>
      <w:pStyle w:val="SGP7"/>
      <w:lvlText w:val="%1.%2.%3.%4.%5.%6.%7."/>
      <w:lvlJc w:val="left"/>
      <w:pPr>
        <w:tabs>
          <w:tab w:val="num" w:pos="2502"/>
        </w:tabs>
        <w:ind w:left="2499" w:hanging="357"/>
      </w:pPr>
      <w:rPr>
        <w:rFonts w:ascii="Times New (W1)" w:hAnsi="Times New (W1)" w:hint="default"/>
        <w:b w:val="0"/>
        <w:i w:val="0"/>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33" w15:restartNumberingAfterBreak="0">
    <w:nsid w:val="6D7F6C68"/>
    <w:multiLevelType w:val="multilevel"/>
    <w:tmpl w:val="25D0E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596674"/>
    <w:multiLevelType w:val="multilevel"/>
    <w:tmpl w:val="C332E05C"/>
    <w:lvl w:ilvl="0">
      <w:start w:val="1"/>
      <w:numFmt w:val="lowerLetter"/>
      <w:lvlText w:val="%1)"/>
      <w:lvlJc w:val="left"/>
      <w:pPr>
        <w:ind w:left="720" w:hanging="360"/>
      </w:pPr>
    </w:lvl>
    <w:lvl w:ilvl="1">
      <w:start w:val="1"/>
      <w:numFmt w:val="lowerLetter"/>
      <w:lvlText w:val="%2)"/>
      <w:lvlJc w:val="left"/>
      <w:pPr>
        <w:ind w:left="1440" w:hanging="360"/>
      </w:pPr>
      <w:rPr>
        <w:b/>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1876C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C220AE"/>
    <w:multiLevelType w:val="singleLevel"/>
    <w:tmpl w:val="058AD9D6"/>
    <w:lvl w:ilvl="0">
      <w:start w:val="1"/>
      <w:numFmt w:val="bullet"/>
      <w:pStyle w:val="NoteList"/>
      <w:lvlText w:val=""/>
      <w:lvlJc w:val="left"/>
      <w:pPr>
        <w:tabs>
          <w:tab w:val="num" w:pos="360"/>
        </w:tabs>
        <w:ind w:left="360" w:hanging="360"/>
      </w:pPr>
      <w:rPr>
        <w:rFonts w:ascii="Symbol" w:hAnsi="Symbol" w:hint="default"/>
      </w:rPr>
    </w:lvl>
  </w:abstractNum>
  <w:abstractNum w:abstractNumId="37" w15:restartNumberingAfterBreak="0">
    <w:nsid w:val="7F801472"/>
    <w:multiLevelType w:val="hybridMultilevel"/>
    <w:tmpl w:val="75F6D41A"/>
    <w:lvl w:ilvl="0" w:tplc="04160001">
      <w:start w:val="1"/>
      <w:numFmt w:val="lowerLetter"/>
      <w:pStyle w:val="EstiloRapido2"/>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09858769">
    <w:abstractNumId w:val="37"/>
  </w:num>
  <w:num w:numId="2" w16cid:durableId="1120567170">
    <w:abstractNumId w:val="26"/>
  </w:num>
  <w:num w:numId="3" w16cid:durableId="769198788">
    <w:abstractNumId w:val="12"/>
  </w:num>
  <w:num w:numId="4" w16cid:durableId="383677189">
    <w:abstractNumId w:val="5"/>
  </w:num>
  <w:num w:numId="5" w16cid:durableId="1189833467">
    <w:abstractNumId w:val="27"/>
  </w:num>
  <w:num w:numId="6" w16cid:durableId="306398340">
    <w:abstractNumId w:val="11"/>
  </w:num>
  <w:num w:numId="7" w16cid:durableId="1121729379">
    <w:abstractNumId w:val="21"/>
  </w:num>
  <w:num w:numId="8" w16cid:durableId="1219126424">
    <w:abstractNumId w:val="6"/>
  </w:num>
  <w:num w:numId="9" w16cid:durableId="1357579944">
    <w:abstractNumId w:val="13"/>
  </w:num>
  <w:num w:numId="10" w16cid:durableId="1408456095">
    <w:abstractNumId w:val="0"/>
  </w:num>
  <w:num w:numId="11" w16cid:durableId="695928917">
    <w:abstractNumId w:val="15"/>
  </w:num>
  <w:num w:numId="12" w16cid:durableId="1239288668">
    <w:abstractNumId w:val="36"/>
  </w:num>
  <w:num w:numId="13" w16cid:durableId="1675188744">
    <w:abstractNumId w:val="31"/>
  </w:num>
  <w:num w:numId="14" w16cid:durableId="128088773">
    <w:abstractNumId w:val="19"/>
  </w:num>
  <w:num w:numId="15" w16cid:durableId="914897727">
    <w:abstractNumId w:val="16"/>
  </w:num>
  <w:num w:numId="16" w16cid:durableId="803540683">
    <w:abstractNumId w:val="32"/>
  </w:num>
  <w:num w:numId="17" w16cid:durableId="1086658525">
    <w:abstractNumId w:val="7"/>
  </w:num>
  <w:num w:numId="18" w16cid:durableId="1842967553">
    <w:abstractNumId w:val="10"/>
  </w:num>
  <w:num w:numId="19" w16cid:durableId="43915842">
    <w:abstractNumId w:val="17"/>
  </w:num>
  <w:num w:numId="20" w16cid:durableId="1193156246">
    <w:abstractNumId w:val="23"/>
  </w:num>
  <w:num w:numId="21" w16cid:durableId="751657845">
    <w:abstractNumId w:val="20"/>
  </w:num>
  <w:num w:numId="22" w16cid:durableId="1482430057">
    <w:abstractNumId w:val="25"/>
  </w:num>
  <w:num w:numId="23" w16cid:durableId="2036270840">
    <w:abstractNumId w:val="3"/>
  </w:num>
  <w:num w:numId="24" w16cid:durableId="481197926">
    <w:abstractNumId w:val="8"/>
  </w:num>
  <w:num w:numId="25" w16cid:durableId="2072654385">
    <w:abstractNumId w:val="30"/>
  </w:num>
  <w:num w:numId="26" w16cid:durableId="788831">
    <w:abstractNumId w:val="28"/>
  </w:num>
  <w:num w:numId="27" w16cid:durableId="575826480">
    <w:abstractNumId w:val="4"/>
  </w:num>
  <w:num w:numId="28" w16cid:durableId="638926183">
    <w:abstractNumId w:val="9"/>
  </w:num>
  <w:num w:numId="29" w16cid:durableId="503277823">
    <w:abstractNumId w:val="33"/>
  </w:num>
  <w:num w:numId="30" w16cid:durableId="1260676348">
    <w:abstractNumId w:val="18"/>
  </w:num>
  <w:num w:numId="31" w16cid:durableId="768700883">
    <w:abstractNumId w:val="35"/>
  </w:num>
  <w:num w:numId="32" w16cid:durableId="1832941683">
    <w:abstractNumId w:val="24"/>
  </w:num>
  <w:num w:numId="33" w16cid:durableId="843401704">
    <w:abstractNumId w:val="29"/>
  </w:num>
  <w:num w:numId="34" w16cid:durableId="368146713">
    <w:abstractNumId w:val="34"/>
  </w:num>
  <w:num w:numId="35" w16cid:durableId="288559904">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13"/>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1DE"/>
    <w:rsid w:val="0000008B"/>
    <w:rsid w:val="0000141E"/>
    <w:rsid w:val="00001577"/>
    <w:rsid w:val="00001AE1"/>
    <w:rsid w:val="000021DD"/>
    <w:rsid w:val="00003490"/>
    <w:rsid w:val="0000477A"/>
    <w:rsid w:val="00005CA3"/>
    <w:rsid w:val="00006022"/>
    <w:rsid w:val="00006552"/>
    <w:rsid w:val="00006850"/>
    <w:rsid w:val="000068A5"/>
    <w:rsid w:val="000079DD"/>
    <w:rsid w:val="00007C72"/>
    <w:rsid w:val="00010D70"/>
    <w:rsid w:val="0001137D"/>
    <w:rsid w:val="00011FF7"/>
    <w:rsid w:val="00012D11"/>
    <w:rsid w:val="00013B7E"/>
    <w:rsid w:val="0001459C"/>
    <w:rsid w:val="000148CD"/>
    <w:rsid w:val="0001537F"/>
    <w:rsid w:val="000156DF"/>
    <w:rsid w:val="000169B7"/>
    <w:rsid w:val="000219D5"/>
    <w:rsid w:val="00023317"/>
    <w:rsid w:val="00024475"/>
    <w:rsid w:val="00024D99"/>
    <w:rsid w:val="000266AC"/>
    <w:rsid w:val="000272BE"/>
    <w:rsid w:val="00027499"/>
    <w:rsid w:val="00030EB1"/>
    <w:rsid w:val="000313F9"/>
    <w:rsid w:val="00031FE7"/>
    <w:rsid w:val="000322DB"/>
    <w:rsid w:val="00033775"/>
    <w:rsid w:val="00033C69"/>
    <w:rsid w:val="0003566F"/>
    <w:rsid w:val="00035876"/>
    <w:rsid w:val="00036013"/>
    <w:rsid w:val="00036E70"/>
    <w:rsid w:val="00037C48"/>
    <w:rsid w:val="000402F8"/>
    <w:rsid w:val="000406E3"/>
    <w:rsid w:val="00041559"/>
    <w:rsid w:val="00042EDC"/>
    <w:rsid w:val="0004407A"/>
    <w:rsid w:val="00044683"/>
    <w:rsid w:val="00046BA4"/>
    <w:rsid w:val="00047273"/>
    <w:rsid w:val="00047486"/>
    <w:rsid w:val="000478D9"/>
    <w:rsid w:val="00050889"/>
    <w:rsid w:val="00050A59"/>
    <w:rsid w:val="00051054"/>
    <w:rsid w:val="00052BEC"/>
    <w:rsid w:val="0005374D"/>
    <w:rsid w:val="000539E4"/>
    <w:rsid w:val="000565F2"/>
    <w:rsid w:val="0006056F"/>
    <w:rsid w:val="000617C7"/>
    <w:rsid w:val="00064A32"/>
    <w:rsid w:val="00065750"/>
    <w:rsid w:val="00065ED6"/>
    <w:rsid w:val="000661A3"/>
    <w:rsid w:val="0006644D"/>
    <w:rsid w:val="00066D73"/>
    <w:rsid w:val="00071981"/>
    <w:rsid w:val="00071ABE"/>
    <w:rsid w:val="00073232"/>
    <w:rsid w:val="00073837"/>
    <w:rsid w:val="00073913"/>
    <w:rsid w:val="00073E87"/>
    <w:rsid w:val="00074C4B"/>
    <w:rsid w:val="00075845"/>
    <w:rsid w:val="00076AC4"/>
    <w:rsid w:val="00076F73"/>
    <w:rsid w:val="00076F74"/>
    <w:rsid w:val="0007708F"/>
    <w:rsid w:val="00080E00"/>
    <w:rsid w:val="00081A3C"/>
    <w:rsid w:val="00081C87"/>
    <w:rsid w:val="00083184"/>
    <w:rsid w:val="0008452D"/>
    <w:rsid w:val="00084D10"/>
    <w:rsid w:val="0008542E"/>
    <w:rsid w:val="00086B68"/>
    <w:rsid w:val="00086CC6"/>
    <w:rsid w:val="000879EF"/>
    <w:rsid w:val="00087B9B"/>
    <w:rsid w:val="0009309D"/>
    <w:rsid w:val="00093EAF"/>
    <w:rsid w:val="00096417"/>
    <w:rsid w:val="00097074"/>
    <w:rsid w:val="000970DC"/>
    <w:rsid w:val="000A05BE"/>
    <w:rsid w:val="000A141A"/>
    <w:rsid w:val="000A2E39"/>
    <w:rsid w:val="000A4EE8"/>
    <w:rsid w:val="000A58B8"/>
    <w:rsid w:val="000A6967"/>
    <w:rsid w:val="000A6C36"/>
    <w:rsid w:val="000A6F93"/>
    <w:rsid w:val="000A73C3"/>
    <w:rsid w:val="000A79E3"/>
    <w:rsid w:val="000A7C10"/>
    <w:rsid w:val="000A7F5A"/>
    <w:rsid w:val="000A7F67"/>
    <w:rsid w:val="000B150D"/>
    <w:rsid w:val="000B1541"/>
    <w:rsid w:val="000B255E"/>
    <w:rsid w:val="000B39A0"/>
    <w:rsid w:val="000B3B8E"/>
    <w:rsid w:val="000B4E98"/>
    <w:rsid w:val="000B5E56"/>
    <w:rsid w:val="000B6267"/>
    <w:rsid w:val="000B62DA"/>
    <w:rsid w:val="000B62DF"/>
    <w:rsid w:val="000B6915"/>
    <w:rsid w:val="000B69F4"/>
    <w:rsid w:val="000B6A38"/>
    <w:rsid w:val="000B6DCD"/>
    <w:rsid w:val="000B74FE"/>
    <w:rsid w:val="000B7898"/>
    <w:rsid w:val="000B7CC7"/>
    <w:rsid w:val="000C0BF0"/>
    <w:rsid w:val="000C10B6"/>
    <w:rsid w:val="000C120E"/>
    <w:rsid w:val="000C1DEE"/>
    <w:rsid w:val="000C3234"/>
    <w:rsid w:val="000C3C00"/>
    <w:rsid w:val="000C424A"/>
    <w:rsid w:val="000C4391"/>
    <w:rsid w:val="000C45FD"/>
    <w:rsid w:val="000C4BB4"/>
    <w:rsid w:val="000C53A6"/>
    <w:rsid w:val="000C75ED"/>
    <w:rsid w:val="000D0ED0"/>
    <w:rsid w:val="000D19B3"/>
    <w:rsid w:val="000D1D9B"/>
    <w:rsid w:val="000D2379"/>
    <w:rsid w:val="000D2A56"/>
    <w:rsid w:val="000D4607"/>
    <w:rsid w:val="000D46F6"/>
    <w:rsid w:val="000D4997"/>
    <w:rsid w:val="000D4CB6"/>
    <w:rsid w:val="000D534A"/>
    <w:rsid w:val="000D69E2"/>
    <w:rsid w:val="000D6B3C"/>
    <w:rsid w:val="000D6CDE"/>
    <w:rsid w:val="000D7605"/>
    <w:rsid w:val="000E1425"/>
    <w:rsid w:val="000E2DA5"/>
    <w:rsid w:val="000E504F"/>
    <w:rsid w:val="000E752F"/>
    <w:rsid w:val="000F0FCA"/>
    <w:rsid w:val="000F1AAD"/>
    <w:rsid w:val="000F2913"/>
    <w:rsid w:val="000F2EDA"/>
    <w:rsid w:val="000F3E22"/>
    <w:rsid w:val="000F4725"/>
    <w:rsid w:val="000F4D61"/>
    <w:rsid w:val="000F6841"/>
    <w:rsid w:val="000F6AE8"/>
    <w:rsid w:val="0010049F"/>
    <w:rsid w:val="00101C11"/>
    <w:rsid w:val="00105B2C"/>
    <w:rsid w:val="001063BA"/>
    <w:rsid w:val="0010716C"/>
    <w:rsid w:val="001075C8"/>
    <w:rsid w:val="00107726"/>
    <w:rsid w:val="00111072"/>
    <w:rsid w:val="001113FE"/>
    <w:rsid w:val="00111413"/>
    <w:rsid w:val="00111A8B"/>
    <w:rsid w:val="00112705"/>
    <w:rsid w:val="0011410C"/>
    <w:rsid w:val="00115E4B"/>
    <w:rsid w:val="001175D1"/>
    <w:rsid w:val="00120B4A"/>
    <w:rsid w:val="00120FCE"/>
    <w:rsid w:val="00121679"/>
    <w:rsid w:val="00121D0D"/>
    <w:rsid w:val="00123253"/>
    <w:rsid w:val="00123AA7"/>
    <w:rsid w:val="00124C46"/>
    <w:rsid w:val="0012532C"/>
    <w:rsid w:val="00125C1F"/>
    <w:rsid w:val="00126310"/>
    <w:rsid w:val="0012632D"/>
    <w:rsid w:val="0012657B"/>
    <w:rsid w:val="0013116A"/>
    <w:rsid w:val="001311D3"/>
    <w:rsid w:val="00131C8D"/>
    <w:rsid w:val="00132698"/>
    <w:rsid w:val="0013381D"/>
    <w:rsid w:val="00135145"/>
    <w:rsid w:val="00135535"/>
    <w:rsid w:val="0013628E"/>
    <w:rsid w:val="00136C5F"/>
    <w:rsid w:val="00137C20"/>
    <w:rsid w:val="001402AE"/>
    <w:rsid w:val="0014187B"/>
    <w:rsid w:val="00142C05"/>
    <w:rsid w:val="00143214"/>
    <w:rsid w:val="00145399"/>
    <w:rsid w:val="00145CEA"/>
    <w:rsid w:val="00147D95"/>
    <w:rsid w:val="00153975"/>
    <w:rsid w:val="00155C48"/>
    <w:rsid w:val="00157D4E"/>
    <w:rsid w:val="00160E16"/>
    <w:rsid w:val="00161264"/>
    <w:rsid w:val="0016168D"/>
    <w:rsid w:val="0016296E"/>
    <w:rsid w:val="00164241"/>
    <w:rsid w:val="001662E7"/>
    <w:rsid w:val="00166489"/>
    <w:rsid w:val="001678F6"/>
    <w:rsid w:val="00167905"/>
    <w:rsid w:val="0017096F"/>
    <w:rsid w:val="00170C05"/>
    <w:rsid w:val="0017135A"/>
    <w:rsid w:val="0017266B"/>
    <w:rsid w:val="00174922"/>
    <w:rsid w:val="0017527E"/>
    <w:rsid w:val="00175AC0"/>
    <w:rsid w:val="0017799E"/>
    <w:rsid w:val="00177C02"/>
    <w:rsid w:val="00180F44"/>
    <w:rsid w:val="0018110B"/>
    <w:rsid w:val="00181857"/>
    <w:rsid w:val="0018312E"/>
    <w:rsid w:val="00183458"/>
    <w:rsid w:val="00183EFE"/>
    <w:rsid w:val="001847A7"/>
    <w:rsid w:val="0018490A"/>
    <w:rsid w:val="00184C8C"/>
    <w:rsid w:val="001875EC"/>
    <w:rsid w:val="00187AA8"/>
    <w:rsid w:val="00192409"/>
    <w:rsid w:val="001932FC"/>
    <w:rsid w:val="00193C90"/>
    <w:rsid w:val="0019734D"/>
    <w:rsid w:val="00197A7F"/>
    <w:rsid w:val="001A01E1"/>
    <w:rsid w:val="001A2FC4"/>
    <w:rsid w:val="001A3D71"/>
    <w:rsid w:val="001A5D60"/>
    <w:rsid w:val="001A6C6F"/>
    <w:rsid w:val="001A7B62"/>
    <w:rsid w:val="001B0381"/>
    <w:rsid w:val="001B0919"/>
    <w:rsid w:val="001B10C5"/>
    <w:rsid w:val="001B1AF1"/>
    <w:rsid w:val="001B1C8F"/>
    <w:rsid w:val="001B2251"/>
    <w:rsid w:val="001B2DBA"/>
    <w:rsid w:val="001B39AA"/>
    <w:rsid w:val="001B3B2F"/>
    <w:rsid w:val="001B6B99"/>
    <w:rsid w:val="001B782B"/>
    <w:rsid w:val="001B782D"/>
    <w:rsid w:val="001C1E43"/>
    <w:rsid w:val="001C21B7"/>
    <w:rsid w:val="001C335F"/>
    <w:rsid w:val="001C3884"/>
    <w:rsid w:val="001C4A9C"/>
    <w:rsid w:val="001C5A31"/>
    <w:rsid w:val="001C6A84"/>
    <w:rsid w:val="001C6AD1"/>
    <w:rsid w:val="001C6DBB"/>
    <w:rsid w:val="001C73CC"/>
    <w:rsid w:val="001C7796"/>
    <w:rsid w:val="001C7DEC"/>
    <w:rsid w:val="001D0509"/>
    <w:rsid w:val="001D0657"/>
    <w:rsid w:val="001D1634"/>
    <w:rsid w:val="001D1681"/>
    <w:rsid w:val="001D27C9"/>
    <w:rsid w:val="001D309D"/>
    <w:rsid w:val="001D35AC"/>
    <w:rsid w:val="001D38AB"/>
    <w:rsid w:val="001D458E"/>
    <w:rsid w:val="001D4860"/>
    <w:rsid w:val="001D6437"/>
    <w:rsid w:val="001D6F0E"/>
    <w:rsid w:val="001D7FF4"/>
    <w:rsid w:val="001E0188"/>
    <w:rsid w:val="001E06C5"/>
    <w:rsid w:val="001E286B"/>
    <w:rsid w:val="001E44CE"/>
    <w:rsid w:val="001E4D6B"/>
    <w:rsid w:val="001E50B8"/>
    <w:rsid w:val="001E58DB"/>
    <w:rsid w:val="001E5EF5"/>
    <w:rsid w:val="001E7300"/>
    <w:rsid w:val="001E7E05"/>
    <w:rsid w:val="001E7F3A"/>
    <w:rsid w:val="001F0A8C"/>
    <w:rsid w:val="001F14B8"/>
    <w:rsid w:val="001F204D"/>
    <w:rsid w:val="001F43FD"/>
    <w:rsid w:val="001F4F04"/>
    <w:rsid w:val="001F5528"/>
    <w:rsid w:val="001F6EF3"/>
    <w:rsid w:val="001F7012"/>
    <w:rsid w:val="001F7B51"/>
    <w:rsid w:val="00202284"/>
    <w:rsid w:val="002038B1"/>
    <w:rsid w:val="002046DE"/>
    <w:rsid w:val="0020504A"/>
    <w:rsid w:val="002050DE"/>
    <w:rsid w:val="0021260B"/>
    <w:rsid w:val="002139DA"/>
    <w:rsid w:val="002148FD"/>
    <w:rsid w:val="00215902"/>
    <w:rsid w:val="0021590D"/>
    <w:rsid w:val="00215AAB"/>
    <w:rsid w:val="002178FF"/>
    <w:rsid w:val="00217B30"/>
    <w:rsid w:val="00220C1C"/>
    <w:rsid w:val="00221719"/>
    <w:rsid w:val="0022231A"/>
    <w:rsid w:val="00223ABB"/>
    <w:rsid w:val="00225941"/>
    <w:rsid w:val="00226FF8"/>
    <w:rsid w:val="00227E71"/>
    <w:rsid w:val="002309F0"/>
    <w:rsid w:val="002317D4"/>
    <w:rsid w:val="002318CC"/>
    <w:rsid w:val="002321BA"/>
    <w:rsid w:val="0023262A"/>
    <w:rsid w:val="00232746"/>
    <w:rsid w:val="00233E3F"/>
    <w:rsid w:val="00235224"/>
    <w:rsid w:val="00235307"/>
    <w:rsid w:val="00236957"/>
    <w:rsid w:val="00237DFC"/>
    <w:rsid w:val="00240527"/>
    <w:rsid w:val="00240581"/>
    <w:rsid w:val="00240E4F"/>
    <w:rsid w:val="002411F6"/>
    <w:rsid w:val="002425A1"/>
    <w:rsid w:val="00245583"/>
    <w:rsid w:val="002455E9"/>
    <w:rsid w:val="00245F8A"/>
    <w:rsid w:val="002478CC"/>
    <w:rsid w:val="002532AF"/>
    <w:rsid w:val="0025380E"/>
    <w:rsid w:val="00254CA7"/>
    <w:rsid w:val="00255C64"/>
    <w:rsid w:val="0025642B"/>
    <w:rsid w:val="00257182"/>
    <w:rsid w:val="0026076D"/>
    <w:rsid w:val="00261C0F"/>
    <w:rsid w:val="00261ED0"/>
    <w:rsid w:val="0026525B"/>
    <w:rsid w:val="00267A66"/>
    <w:rsid w:val="00272311"/>
    <w:rsid w:val="00272A18"/>
    <w:rsid w:val="00272F94"/>
    <w:rsid w:val="002752C4"/>
    <w:rsid w:val="00277B87"/>
    <w:rsid w:val="00277DBA"/>
    <w:rsid w:val="00280320"/>
    <w:rsid w:val="00280BBE"/>
    <w:rsid w:val="002827FA"/>
    <w:rsid w:val="0028398F"/>
    <w:rsid w:val="00283A8A"/>
    <w:rsid w:val="00284F60"/>
    <w:rsid w:val="00286A11"/>
    <w:rsid w:val="0028726B"/>
    <w:rsid w:val="002876D9"/>
    <w:rsid w:val="002913D7"/>
    <w:rsid w:val="002926B4"/>
    <w:rsid w:val="00292AE0"/>
    <w:rsid w:val="00293E28"/>
    <w:rsid w:val="00295764"/>
    <w:rsid w:val="00295F47"/>
    <w:rsid w:val="00296660"/>
    <w:rsid w:val="0029681D"/>
    <w:rsid w:val="00297ED0"/>
    <w:rsid w:val="00297FC1"/>
    <w:rsid w:val="002A071E"/>
    <w:rsid w:val="002A2845"/>
    <w:rsid w:val="002A4EDB"/>
    <w:rsid w:val="002A51DC"/>
    <w:rsid w:val="002A534C"/>
    <w:rsid w:val="002A6229"/>
    <w:rsid w:val="002A62E1"/>
    <w:rsid w:val="002B2825"/>
    <w:rsid w:val="002B4070"/>
    <w:rsid w:val="002B4290"/>
    <w:rsid w:val="002B48CE"/>
    <w:rsid w:val="002B54B4"/>
    <w:rsid w:val="002B554A"/>
    <w:rsid w:val="002B61E1"/>
    <w:rsid w:val="002B77A6"/>
    <w:rsid w:val="002B7F69"/>
    <w:rsid w:val="002C0012"/>
    <w:rsid w:val="002C0149"/>
    <w:rsid w:val="002C09B8"/>
    <w:rsid w:val="002C0B63"/>
    <w:rsid w:val="002C211D"/>
    <w:rsid w:val="002C2EA1"/>
    <w:rsid w:val="002C2EC9"/>
    <w:rsid w:val="002C3A06"/>
    <w:rsid w:val="002C48DE"/>
    <w:rsid w:val="002C4A4F"/>
    <w:rsid w:val="002C4BF6"/>
    <w:rsid w:val="002C5B6F"/>
    <w:rsid w:val="002C62AE"/>
    <w:rsid w:val="002C66B3"/>
    <w:rsid w:val="002C6E0E"/>
    <w:rsid w:val="002C7266"/>
    <w:rsid w:val="002C72C7"/>
    <w:rsid w:val="002D19F0"/>
    <w:rsid w:val="002D1BB7"/>
    <w:rsid w:val="002D20C0"/>
    <w:rsid w:val="002D2C9A"/>
    <w:rsid w:val="002D3045"/>
    <w:rsid w:val="002D3D61"/>
    <w:rsid w:val="002D5819"/>
    <w:rsid w:val="002D5C88"/>
    <w:rsid w:val="002D6B18"/>
    <w:rsid w:val="002D740E"/>
    <w:rsid w:val="002D7823"/>
    <w:rsid w:val="002D7BCB"/>
    <w:rsid w:val="002E22A2"/>
    <w:rsid w:val="002E2D24"/>
    <w:rsid w:val="002E3E54"/>
    <w:rsid w:val="002E637D"/>
    <w:rsid w:val="002E6988"/>
    <w:rsid w:val="002E7288"/>
    <w:rsid w:val="002E7877"/>
    <w:rsid w:val="002E791D"/>
    <w:rsid w:val="002F013A"/>
    <w:rsid w:val="002F0471"/>
    <w:rsid w:val="002F07B7"/>
    <w:rsid w:val="002F1636"/>
    <w:rsid w:val="002F2791"/>
    <w:rsid w:val="002F2798"/>
    <w:rsid w:val="002F35B5"/>
    <w:rsid w:val="002F41F0"/>
    <w:rsid w:val="002F47F1"/>
    <w:rsid w:val="002F4F63"/>
    <w:rsid w:val="002F53FE"/>
    <w:rsid w:val="002F554D"/>
    <w:rsid w:val="002F5DC0"/>
    <w:rsid w:val="002F6D0B"/>
    <w:rsid w:val="002F743B"/>
    <w:rsid w:val="002F75ED"/>
    <w:rsid w:val="002F7BDD"/>
    <w:rsid w:val="00300E20"/>
    <w:rsid w:val="00301E6F"/>
    <w:rsid w:val="00302B87"/>
    <w:rsid w:val="0030339C"/>
    <w:rsid w:val="003059F5"/>
    <w:rsid w:val="00305ADD"/>
    <w:rsid w:val="00305B1E"/>
    <w:rsid w:val="00305F4F"/>
    <w:rsid w:val="00306063"/>
    <w:rsid w:val="00307C9E"/>
    <w:rsid w:val="00307E7E"/>
    <w:rsid w:val="00310317"/>
    <w:rsid w:val="00310CB3"/>
    <w:rsid w:val="00311238"/>
    <w:rsid w:val="003114D9"/>
    <w:rsid w:val="00311C64"/>
    <w:rsid w:val="00315991"/>
    <w:rsid w:val="00315A87"/>
    <w:rsid w:val="00320595"/>
    <w:rsid w:val="00321ACB"/>
    <w:rsid w:val="00323975"/>
    <w:rsid w:val="00323D3A"/>
    <w:rsid w:val="0032419A"/>
    <w:rsid w:val="00324DBD"/>
    <w:rsid w:val="0032513D"/>
    <w:rsid w:val="003252E7"/>
    <w:rsid w:val="00325DB0"/>
    <w:rsid w:val="0032678D"/>
    <w:rsid w:val="00326E5E"/>
    <w:rsid w:val="00331340"/>
    <w:rsid w:val="00331E74"/>
    <w:rsid w:val="00332FA6"/>
    <w:rsid w:val="0033388E"/>
    <w:rsid w:val="003342A2"/>
    <w:rsid w:val="00334710"/>
    <w:rsid w:val="00336B62"/>
    <w:rsid w:val="00336C5C"/>
    <w:rsid w:val="003419C7"/>
    <w:rsid w:val="003429D1"/>
    <w:rsid w:val="00342B93"/>
    <w:rsid w:val="00343837"/>
    <w:rsid w:val="00345F83"/>
    <w:rsid w:val="0034677A"/>
    <w:rsid w:val="00346832"/>
    <w:rsid w:val="00346BA5"/>
    <w:rsid w:val="00350442"/>
    <w:rsid w:val="00351670"/>
    <w:rsid w:val="0035313D"/>
    <w:rsid w:val="00353C19"/>
    <w:rsid w:val="00354045"/>
    <w:rsid w:val="00354A5C"/>
    <w:rsid w:val="003553DB"/>
    <w:rsid w:val="003556F9"/>
    <w:rsid w:val="00355E55"/>
    <w:rsid w:val="00356BE5"/>
    <w:rsid w:val="00357436"/>
    <w:rsid w:val="003575AA"/>
    <w:rsid w:val="0036018B"/>
    <w:rsid w:val="003601FC"/>
    <w:rsid w:val="00360B4C"/>
    <w:rsid w:val="00361A1B"/>
    <w:rsid w:val="0036422E"/>
    <w:rsid w:val="00366425"/>
    <w:rsid w:val="00370019"/>
    <w:rsid w:val="0037150D"/>
    <w:rsid w:val="00371AC9"/>
    <w:rsid w:val="00371B22"/>
    <w:rsid w:val="0037296A"/>
    <w:rsid w:val="00374F2D"/>
    <w:rsid w:val="00376136"/>
    <w:rsid w:val="00376B0D"/>
    <w:rsid w:val="0037715E"/>
    <w:rsid w:val="003779BE"/>
    <w:rsid w:val="003805A8"/>
    <w:rsid w:val="0038061A"/>
    <w:rsid w:val="00381801"/>
    <w:rsid w:val="003828E0"/>
    <w:rsid w:val="003832CB"/>
    <w:rsid w:val="003833BB"/>
    <w:rsid w:val="00383935"/>
    <w:rsid w:val="00385776"/>
    <w:rsid w:val="00386501"/>
    <w:rsid w:val="003866DB"/>
    <w:rsid w:val="00386894"/>
    <w:rsid w:val="00387B90"/>
    <w:rsid w:val="00387F36"/>
    <w:rsid w:val="00390C64"/>
    <w:rsid w:val="00391F51"/>
    <w:rsid w:val="003971D6"/>
    <w:rsid w:val="00397C67"/>
    <w:rsid w:val="003A0198"/>
    <w:rsid w:val="003A06DF"/>
    <w:rsid w:val="003A14E9"/>
    <w:rsid w:val="003A1AC5"/>
    <w:rsid w:val="003A2AA0"/>
    <w:rsid w:val="003A2ACD"/>
    <w:rsid w:val="003A3CE4"/>
    <w:rsid w:val="003A3D7F"/>
    <w:rsid w:val="003A53D7"/>
    <w:rsid w:val="003A5C38"/>
    <w:rsid w:val="003A5F22"/>
    <w:rsid w:val="003A7AE4"/>
    <w:rsid w:val="003B0D19"/>
    <w:rsid w:val="003B1C49"/>
    <w:rsid w:val="003B1E1D"/>
    <w:rsid w:val="003B2C7F"/>
    <w:rsid w:val="003B4E1D"/>
    <w:rsid w:val="003B6660"/>
    <w:rsid w:val="003B6CCC"/>
    <w:rsid w:val="003B794D"/>
    <w:rsid w:val="003B7CC6"/>
    <w:rsid w:val="003C0C4B"/>
    <w:rsid w:val="003C1AB5"/>
    <w:rsid w:val="003C446E"/>
    <w:rsid w:val="003C4C2D"/>
    <w:rsid w:val="003C6F4A"/>
    <w:rsid w:val="003C7B11"/>
    <w:rsid w:val="003D0CBC"/>
    <w:rsid w:val="003D15E3"/>
    <w:rsid w:val="003D175B"/>
    <w:rsid w:val="003D2D98"/>
    <w:rsid w:val="003D46DE"/>
    <w:rsid w:val="003D491F"/>
    <w:rsid w:val="003D4F70"/>
    <w:rsid w:val="003D71B1"/>
    <w:rsid w:val="003E1123"/>
    <w:rsid w:val="003E1925"/>
    <w:rsid w:val="003E1EC6"/>
    <w:rsid w:val="003E3708"/>
    <w:rsid w:val="003E392C"/>
    <w:rsid w:val="003E3CF1"/>
    <w:rsid w:val="003E3D16"/>
    <w:rsid w:val="003E3D5C"/>
    <w:rsid w:val="003E3E68"/>
    <w:rsid w:val="003E4CB3"/>
    <w:rsid w:val="003E4F5B"/>
    <w:rsid w:val="003E4FA1"/>
    <w:rsid w:val="003E74D4"/>
    <w:rsid w:val="003F05B2"/>
    <w:rsid w:val="003F0F55"/>
    <w:rsid w:val="003F290F"/>
    <w:rsid w:val="003F441C"/>
    <w:rsid w:val="003F5950"/>
    <w:rsid w:val="003F7A7A"/>
    <w:rsid w:val="003F7AFD"/>
    <w:rsid w:val="00400531"/>
    <w:rsid w:val="00400857"/>
    <w:rsid w:val="004022CF"/>
    <w:rsid w:val="00402C47"/>
    <w:rsid w:val="00403965"/>
    <w:rsid w:val="00404579"/>
    <w:rsid w:val="004051B2"/>
    <w:rsid w:val="00405A23"/>
    <w:rsid w:val="00405B96"/>
    <w:rsid w:val="0040790B"/>
    <w:rsid w:val="00407F8E"/>
    <w:rsid w:val="00410940"/>
    <w:rsid w:val="00411836"/>
    <w:rsid w:val="00411961"/>
    <w:rsid w:val="00413260"/>
    <w:rsid w:val="004139D8"/>
    <w:rsid w:val="00416E4E"/>
    <w:rsid w:val="00417269"/>
    <w:rsid w:val="00417707"/>
    <w:rsid w:val="0042061A"/>
    <w:rsid w:val="00420727"/>
    <w:rsid w:val="00420D04"/>
    <w:rsid w:val="004227DA"/>
    <w:rsid w:val="00425252"/>
    <w:rsid w:val="0042573B"/>
    <w:rsid w:val="00425F5B"/>
    <w:rsid w:val="00426B67"/>
    <w:rsid w:val="00427B99"/>
    <w:rsid w:val="00430130"/>
    <w:rsid w:val="00430964"/>
    <w:rsid w:val="00430A35"/>
    <w:rsid w:val="004314CD"/>
    <w:rsid w:val="00431E51"/>
    <w:rsid w:val="004322F1"/>
    <w:rsid w:val="00432809"/>
    <w:rsid w:val="004331E2"/>
    <w:rsid w:val="004335FE"/>
    <w:rsid w:val="0043465C"/>
    <w:rsid w:val="00436423"/>
    <w:rsid w:val="004367ED"/>
    <w:rsid w:val="00436B23"/>
    <w:rsid w:val="0044053A"/>
    <w:rsid w:val="00440841"/>
    <w:rsid w:val="004414A2"/>
    <w:rsid w:val="00441555"/>
    <w:rsid w:val="00441BD4"/>
    <w:rsid w:val="00442409"/>
    <w:rsid w:val="00442888"/>
    <w:rsid w:val="00442B40"/>
    <w:rsid w:val="00443C42"/>
    <w:rsid w:val="00444BEE"/>
    <w:rsid w:val="00445607"/>
    <w:rsid w:val="00446B71"/>
    <w:rsid w:val="00446D63"/>
    <w:rsid w:val="00450E44"/>
    <w:rsid w:val="00452142"/>
    <w:rsid w:val="0045234D"/>
    <w:rsid w:val="00452A52"/>
    <w:rsid w:val="00452DF8"/>
    <w:rsid w:val="0045469A"/>
    <w:rsid w:val="00454AF0"/>
    <w:rsid w:val="00454DC7"/>
    <w:rsid w:val="00455249"/>
    <w:rsid w:val="00455B95"/>
    <w:rsid w:val="00457156"/>
    <w:rsid w:val="0045789D"/>
    <w:rsid w:val="00457B07"/>
    <w:rsid w:val="004600A5"/>
    <w:rsid w:val="00460770"/>
    <w:rsid w:val="00460B67"/>
    <w:rsid w:val="004627FB"/>
    <w:rsid w:val="004628B7"/>
    <w:rsid w:val="00462E33"/>
    <w:rsid w:val="004636B0"/>
    <w:rsid w:val="004639C6"/>
    <w:rsid w:val="0046454D"/>
    <w:rsid w:val="004647D1"/>
    <w:rsid w:val="00464C6E"/>
    <w:rsid w:val="00464D80"/>
    <w:rsid w:val="00465282"/>
    <w:rsid w:val="00465F2E"/>
    <w:rsid w:val="00466504"/>
    <w:rsid w:val="004665F4"/>
    <w:rsid w:val="0046711D"/>
    <w:rsid w:val="004676F5"/>
    <w:rsid w:val="00467DAC"/>
    <w:rsid w:val="00470ABA"/>
    <w:rsid w:val="004713FC"/>
    <w:rsid w:val="004728D0"/>
    <w:rsid w:val="00472D65"/>
    <w:rsid w:val="00473521"/>
    <w:rsid w:val="0047397C"/>
    <w:rsid w:val="00474216"/>
    <w:rsid w:val="00474CC1"/>
    <w:rsid w:val="00475E8C"/>
    <w:rsid w:val="004767C8"/>
    <w:rsid w:val="00480CCD"/>
    <w:rsid w:val="004816CC"/>
    <w:rsid w:val="00481831"/>
    <w:rsid w:val="00481C30"/>
    <w:rsid w:val="00483F90"/>
    <w:rsid w:val="00484019"/>
    <w:rsid w:val="004847BB"/>
    <w:rsid w:val="00485480"/>
    <w:rsid w:val="00487124"/>
    <w:rsid w:val="00490E50"/>
    <w:rsid w:val="00491F93"/>
    <w:rsid w:val="00492740"/>
    <w:rsid w:val="004930B1"/>
    <w:rsid w:val="0049328D"/>
    <w:rsid w:val="004951DD"/>
    <w:rsid w:val="004965B2"/>
    <w:rsid w:val="0049660B"/>
    <w:rsid w:val="0049670E"/>
    <w:rsid w:val="0049691A"/>
    <w:rsid w:val="00497334"/>
    <w:rsid w:val="004A001E"/>
    <w:rsid w:val="004A05ED"/>
    <w:rsid w:val="004A06F7"/>
    <w:rsid w:val="004A0BA0"/>
    <w:rsid w:val="004A143C"/>
    <w:rsid w:val="004A35A0"/>
    <w:rsid w:val="004A51F8"/>
    <w:rsid w:val="004A5FF3"/>
    <w:rsid w:val="004A73CE"/>
    <w:rsid w:val="004A7D53"/>
    <w:rsid w:val="004B025B"/>
    <w:rsid w:val="004B1A3F"/>
    <w:rsid w:val="004B1D5D"/>
    <w:rsid w:val="004B240F"/>
    <w:rsid w:val="004B2B3F"/>
    <w:rsid w:val="004B2D26"/>
    <w:rsid w:val="004B2E8D"/>
    <w:rsid w:val="004B3EED"/>
    <w:rsid w:val="004B3F87"/>
    <w:rsid w:val="004B3F9D"/>
    <w:rsid w:val="004B72AB"/>
    <w:rsid w:val="004B7847"/>
    <w:rsid w:val="004B7AD7"/>
    <w:rsid w:val="004C125C"/>
    <w:rsid w:val="004C2B4D"/>
    <w:rsid w:val="004C40B4"/>
    <w:rsid w:val="004C4162"/>
    <w:rsid w:val="004C4192"/>
    <w:rsid w:val="004C5B01"/>
    <w:rsid w:val="004C5CF8"/>
    <w:rsid w:val="004C6A33"/>
    <w:rsid w:val="004C6A4C"/>
    <w:rsid w:val="004C7D75"/>
    <w:rsid w:val="004D15FB"/>
    <w:rsid w:val="004D24AC"/>
    <w:rsid w:val="004D2BD3"/>
    <w:rsid w:val="004D2E87"/>
    <w:rsid w:val="004D4A73"/>
    <w:rsid w:val="004D5DB5"/>
    <w:rsid w:val="004D66C0"/>
    <w:rsid w:val="004E019D"/>
    <w:rsid w:val="004E0AD5"/>
    <w:rsid w:val="004E1849"/>
    <w:rsid w:val="004E3BEA"/>
    <w:rsid w:val="004E3D16"/>
    <w:rsid w:val="004E49EA"/>
    <w:rsid w:val="004E5C8B"/>
    <w:rsid w:val="004E645D"/>
    <w:rsid w:val="004E67DA"/>
    <w:rsid w:val="004E684D"/>
    <w:rsid w:val="004E6D18"/>
    <w:rsid w:val="004E78A1"/>
    <w:rsid w:val="004E78EF"/>
    <w:rsid w:val="004F102B"/>
    <w:rsid w:val="004F1A76"/>
    <w:rsid w:val="004F256D"/>
    <w:rsid w:val="004F2A13"/>
    <w:rsid w:val="004F34A3"/>
    <w:rsid w:val="004F4A77"/>
    <w:rsid w:val="004F5745"/>
    <w:rsid w:val="005006B6"/>
    <w:rsid w:val="00500E21"/>
    <w:rsid w:val="00502354"/>
    <w:rsid w:val="005027C6"/>
    <w:rsid w:val="00510C1A"/>
    <w:rsid w:val="00510EB4"/>
    <w:rsid w:val="00511B52"/>
    <w:rsid w:val="00511D48"/>
    <w:rsid w:val="0051337F"/>
    <w:rsid w:val="00514C61"/>
    <w:rsid w:val="00515EF9"/>
    <w:rsid w:val="00516C3E"/>
    <w:rsid w:val="005177BE"/>
    <w:rsid w:val="0051784A"/>
    <w:rsid w:val="00517C62"/>
    <w:rsid w:val="00521816"/>
    <w:rsid w:val="005238C7"/>
    <w:rsid w:val="0052444F"/>
    <w:rsid w:val="005251DD"/>
    <w:rsid w:val="0052642D"/>
    <w:rsid w:val="00532136"/>
    <w:rsid w:val="00532B20"/>
    <w:rsid w:val="005331AB"/>
    <w:rsid w:val="005346D0"/>
    <w:rsid w:val="00534CB8"/>
    <w:rsid w:val="00535ECD"/>
    <w:rsid w:val="005362B9"/>
    <w:rsid w:val="00536D32"/>
    <w:rsid w:val="005370C9"/>
    <w:rsid w:val="00537B42"/>
    <w:rsid w:val="00537D09"/>
    <w:rsid w:val="00540355"/>
    <w:rsid w:val="005407F6"/>
    <w:rsid w:val="00541B04"/>
    <w:rsid w:val="00541E6E"/>
    <w:rsid w:val="005435A8"/>
    <w:rsid w:val="005463A3"/>
    <w:rsid w:val="00546D31"/>
    <w:rsid w:val="0054716B"/>
    <w:rsid w:val="005516F7"/>
    <w:rsid w:val="00552586"/>
    <w:rsid w:val="00555CE7"/>
    <w:rsid w:val="005568CB"/>
    <w:rsid w:val="00561B34"/>
    <w:rsid w:val="00562396"/>
    <w:rsid w:val="005628B6"/>
    <w:rsid w:val="00563A91"/>
    <w:rsid w:val="00564BF8"/>
    <w:rsid w:val="00564DDD"/>
    <w:rsid w:val="00565828"/>
    <w:rsid w:val="00566BDC"/>
    <w:rsid w:val="0056772A"/>
    <w:rsid w:val="005678A5"/>
    <w:rsid w:val="00570065"/>
    <w:rsid w:val="00570747"/>
    <w:rsid w:val="00571D6B"/>
    <w:rsid w:val="00571DFA"/>
    <w:rsid w:val="0057245F"/>
    <w:rsid w:val="00573FC9"/>
    <w:rsid w:val="0057464B"/>
    <w:rsid w:val="00574672"/>
    <w:rsid w:val="0057534F"/>
    <w:rsid w:val="005762BA"/>
    <w:rsid w:val="00577C55"/>
    <w:rsid w:val="00577E27"/>
    <w:rsid w:val="00580606"/>
    <w:rsid w:val="00580C7F"/>
    <w:rsid w:val="00580F20"/>
    <w:rsid w:val="00581684"/>
    <w:rsid w:val="00585770"/>
    <w:rsid w:val="005869AE"/>
    <w:rsid w:val="00586D24"/>
    <w:rsid w:val="0059005B"/>
    <w:rsid w:val="00590C76"/>
    <w:rsid w:val="00593443"/>
    <w:rsid w:val="0059423D"/>
    <w:rsid w:val="00594F32"/>
    <w:rsid w:val="00594FB9"/>
    <w:rsid w:val="00597371"/>
    <w:rsid w:val="005A07FA"/>
    <w:rsid w:val="005A13B0"/>
    <w:rsid w:val="005A1680"/>
    <w:rsid w:val="005A1BF5"/>
    <w:rsid w:val="005A3B3D"/>
    <w:rsid w:val="005A589C"/>
    <w:rsid w:val="005A6171"/>
    <w:rsid w:val="005A62A4"/>
    <w:rsid w:val="005A65C2"/>
    <w:rsid w:val="005A70B4"/>
    <w:rsid w:val="005B0D3B"/>
    <w:rsid w:val="005B1668"/>
    <w:rsid w:val="005B3F7C"/>
    <w:rsid w:val="005B5A79"/>
    <w:rsid w:val="005B64EA"/>
    <w:rsid w:val="005B72A5"/>
    <w:rsid w:val="005C066F"/>
    <w:rsid w:val="005C0D3D"/>
    <w:rsid w:val="005C1873"/>
    <w:rsid w:val="005C1E91"/>
    <w:rsid w:val="005C2B4F"/>
    <w:rsid w:val="005C2FE0"/>
    <w:rsid w:val="005C37AF"/>
    <w:rsid w:val="005C39AF"/>
    <w:rsid w:val="005C4617"/>
    <w:rsid w:val="005C5D3C"/>
    <w:rsid w:val="005C6313"/>
    <w:rsid w:val="005D144F"/>
    <w:rsid w:val="005D240A"/>
    <w:rsid w:val="005D2E9F"/>
    <w:rsid w:val="005D40B1"/>
    <w:rsid w:val="005D489E"/>
    <w:rsid w:val="005D4F94"/>
    <w:rsid w:val="005D569F"/>
    <w:rsid w:val="005D5CBF"/>
    <w:rsid w:val="005D64F6"/>
    <w:rsid w:val="005D7463"/>
    <w:rsid w:val="005D7EFE"/>
    <w:rsid w:val="005E0230"/>
    <w:rsid w:val="005E3348"/>
    <w:rsid w:val="005E369E"/>
    <w:rsid w:val="005E3E8A"/>
    <w:rsid w:val="005E403C"/>
    <w:rsid w:val="005F07AA"/>
    <w:rsid w:val="005F11BD"/>
    <w:rsid w:val="005F152B"/>
    <w:rsid w:val="005F201D"/>
    <w:rsid w:val="005F3A26"/>
    <w:rsid w:val="005F53BC"/>
    <w:rsid w:val="005F71B1"/>
    <w:rsid w:val="005F7BF8"/>
    <w:rsid w:val="006001B1"/>
    <w:rsid w:val="00600222"/>
    <w:rsid w:val="0060141F"/>
    <w:rsid w:val="00601E66"/>
    <w:rsid w:val="006044D4"/>
    <w:rsid w:val="00606027"/>
    <w:rsid w:val="0061055C"/>
    <w:rsid w:val="00610CAA"/>
    <w:rsid w:val="00612C61"/>
    <w:rsid w:val="00612E84"/>
    <w:rsid w:val="00613763"/>
    <w:rsid w:val="00613DE6"/>
    <w:rsid w:val="00614202"/>
    <w:rsid w:val="0061443C"/>
    <w:rsid w:val="0061457E"/>
    <w:rsid w:val="00615276"/>
    <w:rsid w:val="00616568"/>
    <w:rsid w:val="006179F7"/>
    <w:rsid w:val="006179FC"/>
    <w:rsid w:val="00622BC7"/>
    <w:rsid w:val="0062314F"/>
    <w:rsid w:val="00623227"/>
    <w:rsid w:val="006251A3"/>
    <w:rsid w:val="0062544C"/>
    <w:rsid w:val="00626353"/>
    <w:rsid w:val="00626C1A"/>
    <w:rsid w:val="006303BC"/>
    <w:rsid w:val="00630A5B"/>
    <w:rsid w:val="00630CF6"/>
    <w:rsid w:val="0063199C"/>
    <w:rsid w:val="00631ADB"/>
    <w:rsid w:val="00632188"/>
    <w:rsid w:val="006334EF"/>
    <w:rsid w:val="00633AEE"/>
    <w:rsid w:val="006352B9"/>
    <w:rsid w:val="00635603"/>
    <w:rsid w:val="00636674"/>
    <w:rsid w:val="00636883"/>
    <w:rsid w:val="00636CD0"/>
    <w:rsid w:val="0063702D"/>
    <w:rsid w:val="00641900"/>
    <w:rsid w:val="006423B8"/>
    <w:rsid w:val="006426D3"/>
    <w:rsid w:val="00643028"/>
    <w:rsid w:val="00647755"/>
    <w:rsid w:val="0065001A"/>
    <w:rsid w:val="0065178F"/>
    <w:rsid w:val="006524EA"/>
    <w:rsid w:val="006528BC"/>
    <w:rsid w:val="006529EA"/>
    <w:rsid w:val="006531E0"/>
    <w:rsid w:val="00653EB9"/>
    <w:rsid w:val="00654109"/>
    <w:rsid w:val="00657EA0"/>
    <w:rsid w:val="00660054"/>
    <w:rsid w:val="00660876"/>
    <w:rsid w:val="006623C7"/>
    <w:rsid w:val="006636CD"/>
    <w:rsid w:val="0066471B"/>
    <w:rsid w:val="006652A9"/>
    <w:rsid w:val="00667803"/>
    <w:rsid w:val="0066797B"/>
    <w:rsid w:val="00667F16"/>
    <w:rsid w:val="00670019"/>
    <w:rsid w:val="00670BFE"/>
    <w:rsid w:val="00671814"/>
    <w:rsid w:val="00671C2F"/>
    <w:rsid w:val="006724CF"/>
    <w:rsid w:val="00673094"/>
    <w:rsid w:val="006739D6"/>
    <w:rsid w:val="006746A1"/>
    <w:rsid w:val="00674865"/>
    <w:rsid w:val="00674905"/>
    <w:rsid w:val="00675D09"/>
    <w:rsid w:val="00675EC0"/>
    <w:rsid w:val="006763CA"/>
    <w:rsid w:val="00680522"/>
    <w:rsid w:val="006812F7"/>
    <w:rsid w:val="006837FC"/>
    <w:rsid w:val="00684781"/>
    <w:rsid w:val="0068489B"/>
    <w:rsid w:val="00684BF6"/>
    <w:rsid w:val="0068549F"/>
    <w:rsid w:val="006854FE"/>
    <w:rsid w:val="00685841"/>
    <w:rsid w:val="00686456"/>
    <w:rsid w:val="00686E1F"/>
    <w:rsid w:val="0069065D"/>
    <w:rsid w:val="0069119D"/>
    <w:rsid w:val="006912C5"/>
    <w:rsid w:val="00691609"/>
    <w:rsid w:val="00691CC5"/>
    <w:rsid w:val="00693DAD"/>
    <w:rsid w:val="0069479C"/>
    <w:rsid w:val="00695499"/>
    <w:rsid w:val="00696273"/>
    <w:rsid w:val="00697192"/>
    <w:rsid w:val="006977E9"/>
    <w:rsid w:val="00697E3C"/>
    <w:rsid w:val="006A1879"/>
    <w:rsid w:val="006A1D56"/>
    <w:rsid w:val="006A2ABD"/>
    <w:rsid w:val="006A2EE9"/>
    <w:rsid w:val="006A4118"/>
    <w:rsid w:val="006A4602"/>
    <w:rsid w:val="006A600D"/>
    <w:rsid w:val="006A69A5"/>
    <w:rsid w:val="006A6FFA"/>
    <w:rsid w:val="006B2549"/>
    <w:rsid w:val="006B353A"/>
    <w:rsid w:val="006B389B"/>
    <w:rsid w:val="006B4832"/>
    <w:rsid w:val="006B4CA1"/>
    <w:rsid w:val="006B7FE2"/>
    <w:rsid w:val="006C32F7"/>
    <w:rsid w:val="006C44F8"/>
    <w:rsid w:val="006C531F"/>
    <w:rsid w:val="006C5C0D"/>
    <w:rsid w:val="006C5E6E"/>
    <w:rsid w:val="006C6B49"/>
    <w:rsid w:val="006D0186"/>
    <w:rsid w:val="006D02B5"/>
    <w:rsid w:val="006D0EF2"/>
    <w:rsid w:val="006D0F73"/>
    <w:rsid w:val="006D130C"/>
    <w:rsid w:val="006D389B"/>
    <w:rsid w:val="006D398D"/>
    <w:rsid w:val="006D3D26"/>
    <w:rsid w:val="006D43E5"/>
    <w:rsid w:val="006D443B"/>
    <w:rsid w:val="006D4750"/>
    <w:rsid w:val="006D478D"/>
    <w:rsid w:val="006D613A"/>
    <w:rsid w:val="006D6351"/>
    <w:rsid w:val="006D746F"/>
    <w:rsid w:val="006E0E48"/>
    <w:rsid w:val="006E1056"/>
    <w:rsid w:val="006E2479"/>
    <w:rsid w:val="006E2603"/>
    <w:rsid w:val="006E3E01"/>
    <w:rsid w:val="006E4230"/>
    <w:rsid w:val="006E4EC2"/>
    <w:rsid w:val="006E61A6"/>
    <w:rsid w:val="006E7F64"/>
    <w:rsid w:val="006F3D57"/>
    <w:rsid w:val="006F46A8"/>
    <w:rsid w:val="006F4CDD"/>
    <w:rsid w:val="006F4F4C"/>
    <w:rsid w:val="006F5105"/>
    <w:rsid w:val="006F584B"/>
    <w:rsid w:val="006F79E0"/>
    <w:rsid w:val="006F7ED0"/>
    <w:rsid w:val="00700AEA"/>
    <w:rsid w:val="0070101F"/>
    <w:rsid w:val="0070192D"/>
    <w:rsid w:val="00701F1A"/>
    <w:rsid w:val="00702E02"/>
    <w:rsid w:val="007057BC"/>
    <w:rsid w:val="0071162E"/>
    <w:rsid w:val="00711D91"/>
    <w:rsid w:val="007142D0"/>
    <w:rsid w:val="007147D6"/>
    <w:rsid w:val="0071623E"/>
    <w:rsid w:val="00717945"/>
    <w:rsid w:val="00717C90"/>
    <w:rsid w:val="00721DA4"/>
    <w:rsid w:val="00722F63"/>
    <w:rsid w:val="007249EC"/>
    <w:rsid w:val="00725AE9"/>
    <w:rsid w:val="007261AF"/>
    <w:rsid w:val="007300FF"/>
    <w:rsid w:val="007340E3"/>
    <w:rsid w:val="007347D7"/>
    <w:rsid w:val="00734A80"/>
    <w:rsid w:val="007364F7"/>
    <w:rsid w:val="00736E20"/>
    <w:rsid w:val="0073709F"/>
    <w:rsid w:val="0073736C"/>
    <w:rsid w:val="00737671"/>
    <w:rsid w:val="0073795B"/>
    <w:rsid w:val="007404FC"/>
    <w:rsid w:val="00740861"/>
    <w:rsid w:val="0074161B"/>
    <w:rsid w:val="00742BA2"/>
    <w:rsid w:val="00742BF4"/>
    <w:rsid w:val="00744452"/>
    <w:rsid w:val="0074582E"/>
    <w:rsid w:val="0074607E"/>
    <w:rsid w:val="00746195"/>
    <w:rsid w:val="007465AA"/>
    <w:rsid w:val="007468EC"/>
    <w:rsid w:val="00746F8C"/>
    <w:rsid w:val="0075175C"/>
    <w:rsid w:val="00752424"/>
    <w:rsid w:val="0075349A"/>
    <w:rsid w:val="007539A0"/>
    <w:rsid w:val="007544E2"/>
    <w:rsid w:val="00756960"/>
    <w:rsid w:val="00756E78"/>
    <w:rsid w:val="0076310C"/>
    <w:rsid w:val="00763DB1"/>
    <w:rsid w:val="00763E67"/>
    <w:rsid w:val="0076412E"/>
    <w:rsid w:val="007662A9"/>
    <w:rsid w:val="00766595"/>
    <w:rsid w:val="00766606"/>
    <w:rsid w:val="007700AA"/>
    <w:rsid w:val="007703A9"/>
    <w:rsid w:val="00770B6B"/>
    <w:rsid w:val="007736BB"/>
    <w:rsid w:val="00773ACE"/>
    <w:rsid w:val="00774102"/>
    <w:rsid w:val="00774CB8"/>
    <w:rsid w:val="00776584"/>
    <w:rsid w:val="0077727B"/>
    <w:rsid w:val="00780DA6"/>
    <w:rsid w:val="00781440"/>
    <w:rsid w:val="00781646"/>
    <w:rsid w:val="00783223"/>
    <w:rsid w:val="00784CC9"/>
    <w:rsid w:val="00785267"/>
    <w:rsid w:val="00786743"/>
    <w:rsid w:val="00787157"/>
    <w:rsid w:val="00787D0F"/>
    <w:rsid w:val="00790155"/>
    <w:rsid w:val="007903D2"/>
    <w:rsid w:val="007904A3"/>
    <w:rsid w:val="00790BF5"/>
    <w:rsid w:val="00790D1E"/>
    <w:rsid w:val="00791B10"/>
    <w:rsid w:val="00791B72"/>
    <w:rsid w:val="00792669"/>
    <w:rsid w:val="00792BB2"/>
    <w:rsid w:val="007930F9"/>
    <w:rsid w:val="00794369"/>
    <w:rsid w:val="00795711"/>
    <w:rsid w:val="00795E6D"/>
    <w:rsid w:val="0079672B"/>
    <w:rsid w:val="007A1679"/>
    <w:rsid w:val="007A2D14"/>
    <w:rsid w:val="007A5700"/>
    <w:rsid w:val="007A585B"/>
    <w:rsid w:val="007A5CB8"/>
    <w:rsid w:val="007A5F53"/>
    <w:rsid w:val="007A6B13"/>
    <w:rsid w:val="007A6C21"/>
    <w:rsid w:val="007A71C6"/>
    <w:rsid w:val="007A783E"/>
    <w:rsid w:val="007B0709"/>
    <w:rsid w:val="007B1711"/>
    <w:rsid w:val="007B200C"/>
    <w:rsid w:val="007B2EB3"/>
    <w:rsid w:val="007B43A4"/>
    <w:rsid w:val="007B5551"/>
    <w:rsid w:val="007B5BA8"/>
    <w:rsid w:val="007B6014"/>
    <w:rsid w:val="007B6049"/>
    <w:rsid w:val="007C2616"/>
    <w:rsid w:val="007C280A"/>
    <w:rsid w:val="007C2E5F"/>
    <w:rsid w:val="007C5367"/>
    <w:rsid w:val="007C540D"/>
    <w:rsid w:val="007C6451"/>
    <w:rsid w:val="007C7358"/>
    <w:rsid w:val="007C7957"/>
    <w:rsid w:val="007D0684"/>
    <w:rsid w:val="007D0940"/>
    <w:rsid w:val="007D12EA"/>
    <w:rsid w:val="007D2EF9"/>
    <w:rsid w:val="007D3A25"/>
    <w:rsid w:val="007D5271"/>
    <w:rsid w:val="007D76BF"/>
    <w:rsid w:val="007E0170"/>
    <w:rsid w:val="007E0B16"/>
    <w:rsid w:val="007E1A12"/>
    <w:rsid w:val="007E261C"/>
    <w:rsid w:val="007E5077"/>
    <w:rsid w:val="007E5D1E"/>
    <w:rsid w:val="007E607D"/>
    <w:rsid w:val="007E6745"/>
    <w:rsid w:val="007E7943"/>
    <w:rsid w:val="007E7D49"/>
    <w:rsid w:val="007F067E"/>
    <w:rsid w:val="007F0D65"/>
    <w:rsid w:val="007F0EF8"/>
    <w:rsid w:val="007F2766"/>
    <w:rsid w:val="007F2AC6"/>
    <w:rsid w:val="007F2C55"/>
    <w:rsid w:val="007F6461"/>
    <w:rsid w:val="007F69C6"/>
    <w:rsid w:val="007F7197"/>
    <w:rsid w:val="007F7329"/>
    <w:rsid w:val="007F740C"/>
    <w:rsid w:val="007F7F90"/>
    <w:rsid w:val="00801C5D"/>
    <w:rsid w:val="0080323C"/>
    <w:rsid w:val="00803658"/>
    <w:rsid w:val="00804003"/>
    <w:rsid w:val="008049C4"/>
    <w:rsid w:val="008057AF"/>
    <w:rsid w:val="00810641"/>
    <w:rsid w:val="00811B90"/>
    <w:rsid w:val="00811E01"/>
    <w:rsid w:val="008138E7"/>
    <w:rsid w:val="0081425F"/>
    <w:rsid w:val="0081508F"/>
    <w:rsid w:val="00815461"/>
    <w:rsid w:val="008169CC"/>
    <w:rsid w:val="00816BB4"/>
    <w:rsid w:val="00817908"/>
    <w:rsid w:val="00817A1A"/>
    <w:rsid w:val="00817D87"/>
    <w:rsid w:val="00817E3F"/>
    <w:rsid w:val="008203A3"/>
    <w:rsid w:val="008220F8"/>
    <w:rsid w:val="00822FF2"/>
    <w:rsid w:val="00823AB8"/>
    <w:rsid w:val="00823F69"/>
    <w:rsid w:val="0082673C"/>
    <w:rsid w:val="00826BA6"/>
    <w:rsid w:val="00827624"/>
    <w:rsid w:val="008277FA"/>
    <w:rsid w:val="00830E98"/>
    <w:rsid w:val="008314E5"/>
    <w:rsid w:val="0083177E"/>
    <w:rsid w:val="00832C84"/>
    <w:rsid w:val="00832DC4"/>
    <w:rsid w:val="00833E9C"/>
    <w:rsid w:val="00833FAD"/>
    <w:rsid w:val="00835627"/>
    <w:rsid w:val="0083566C"/>
    <w:rsid w:val="00836197"/>
    <w:rsid w:val="00836264"/>
    <w:rsid w:val="00837378"/>
    <w:rsid w:val="00837630"/>
    <w:rsid w:val="00841DE7"/>
    <w:rsid w:val="00842A96"/>
    <w:rsid w:val="00843BAC"/>
    <w:rsid w:val="00843BDB"/>
    <w:rsid w:val="008440F0"/>
    <w:rsid w:val="00844B27"/>
    <w:rsid w:val="00847761"/>
    <w:rsid w:val="00850489"/>
    <w:rsid w:val="00850E95"/>
    <w:rsid w:val="00851434"/>
    <w:rsid w:val="008519A7"/>
    <w:rsid w:val="00852A6C"/>
    <w:rsid w:val="00852D34"/>
    <w:rsid w:val="0085340C"/>
    <w:rsid w:val="00853BE9"/>
    <w:rsid w:val="00854837"/>
    <w:rsid w:val="008549AA"/>
    <w:rsid w:val="00854A1A"/>
    <w:rsid w:val="00854F70"/>
    <w:rsid w:val="00855BD9"/>
    <w:rsid w:val="00857499"/>
    <w:rsid w:val="00857696"/>
    <w:rsid w:val="008610EE"/>
    <w:rsid w:val="00861701"/>
    <w:rsid w:val="00861F26"/>
    <w:rsid w:val="00862BC5"/>
    <w:rsid w:val="00863500"/>
    <w:rsid w:val="00865DB1"/>
    <w:rsid w:val="00870641"/>
    <w:rsid w:val="008709C1"/>
    <w:rsid w:val="00871767"/>
    <w:rsid w:val="00872ADF"/>
    <w:rsid w:val="0087306B"/>
    <w:rsid w:val="00874306"/>
    <w:rsid w:val="00874E00"/>
    <w:rsid w:val="008814B0"/>
    <w:rsid w:val="008818F7"/>
    <w:rsid w:val="00881EF0"/>
    <w:rsid w:val="008832FC"/>
    <w:rsid w:val="00883A73"/>
    <w:rsid w:val="00883E08"/>
    <w:rsid w:val="008853DF"/>
    <w:rsid w:val="00885490"/>
    <w:rsid w:val="0088556D"/>
    <w:rsid w:val="0088598D"/>
    <w:rsid w:val="00886535"/>
    <w:rsid w:val="008877FB"/>
    <w:rsid w:val="00891EB6"/>
    <w:rsid w:val="00892367"/>
    <w:rsid w:val="00893431"/>
    <w:rsid w:val="00893891"/>
    <w:rsid w:val="00893E84"/>
    <w:rsid w:val="0089596C"/>
    <w:rsid w:val="00897B3A"/>
    <w:rsid w:val="008A10CC"/>
    <w:rsid w:val="008A2542"/>
    <w:rsid w:val="008A3544"/>
    <w:rsid w:val="008A67EB"/>
    <w:rsid w:val="008B0052"/>
    <w:rsid w:val="008B0591"/>
    <w:rsid w:val="008B2E73"/>
    <w:rsid w:val="008B3733"/>
    <w:rsid w:val="008B3AAB"/>
    <w:rsid w:val="008B3F92"/>
    <w:rsid w:val="008B4588"/>
    <w:rsid w:val="008B45C5"/>
    <w:rsid w:val="008B4F6A"/>
    <w:rsid w:val="008B77D8"/>
    <w:rsid w:val="008C31EC"/>
    <w:rsid w:val="008C390E"/>
    <w:rsid w:val="008C5556"/>
    <w:rsid w:val="008C56C9"/>
    <w:rsid w:val="008C58C6"/>
    <w:rsid w:val="008D17C9"/>
    <w:rsid w:val="008D191D"/>
    <w:rsid w:val="008D1E73"/>
    <w:rsid w:val="008D2B85"/>
    <w:rsid w:val="008D2DD0"/>
    <w:rsid w:val="008D36E1"/>
    <w:rsid w:val="008D4803"/>
    <w:rsid w:val="008D674A"/>
    <w:rsid w:val="008D7191"/>
    <w:rsid w:val="008D7DD0"/>
    <w:rsid w:val="008E05F6"/>
    <w:rsid w:val="008E0C9D"/>
    <w:rsid w:val="008E227F"/>
    <w:rsid w:val="008E36F3"/>
    <w:rsid w:val="008E3A75"/>
    <w:rsid w:val="008E3C90"/>
    <w:rsid w:val="008E45F2"/>
    <w:rsid w:val="008E5336"/>
    <w:rsid w:val="008E5448"/>
    <w:rsid w:val="008E5A58"/>
    <w:rsid w:val="008E5F24"/>
    <w:rsid w:val="008E6B60"/>
    <w:rsid w:val="008F0AE5"/>
    <w:rsid w:val="008F0C8A"/>
    <w:rsid w:val="008F187F"/>
    <w:rsid w:val="008F1D5F"/>
    <w:rsid w:val="008F5954"/>
    <w:rsid w:val="008F5CD4"/>
    <w:rsid w:val="008F7FD7"/>
    <w:rsid w:val="00900A2C"/>
    <w:rsid w:val="0090107E"/>
    <w:rsid w:val="00901498"/>
    <w:rsid w:val="009025AF"/>
    <w:rsid w:val="0090342E"/>
    <w:rsid w:val="00903923"/>
    <w:rsid w:val="00904232"/>
    <w:rsid w:val="00904469"/>
    <w:rsid w:val="00904B32"/>
    <w:rsid w:val="0090514D"/>
    <w:rsid w:val="00905199"/>
    <w:rsid w:val="0090605D"/>
    <w:rsid w:val="00907276"/>
    <w:rsid w:val="009108AF"/>
    <w:rsid w:val="0092075E"/>
    <w:rsid w:val="009210EB"/>
    <w:rsid w:val="00921412"/>
    <w:rsid w:val="009238DC"/>
    <w:rsid w:val="00923E90"/>
    <w:rsid w:val="009249F4"/>
    <w:rsid w:val="00924B4B"/>
    <w:rsid w:val="009257FE"/>
    <w:rsid w:val="00926FD0"/>
    <w:rsid w:val="0092791C"/>
    <w:rsid w:val="00930A10"/>
    <w:rsid w:val="0093113C"/>
    <w:rsid w:val="00932522"/>
    <w:rsid w:val="00932797"/>
    <w:rsid w:val="00932808"/>
    <w:rsid w:val="00933499"/>
    <w:rsid w:val="00934655"/>
    <w:rsid w:val="009347DA"/>
    <w:rsid w:val="009347E0"/>
    <w:rsid w:val="009347E6"/>
    <w:rsid w:val="00935B6E"/>
    <w:rsid w:val="00935C0A"/>
    <w:rsid w:val="00936FCC"/>
    <w:rsid w:val="00940D91"/>
    <w:rsid w:val="00941E55"/>
    <w:rsid w:val="00942E71"/>
    <w:rsid w:val="00943785"/>
    <w:rsid w:val="009448DF"/>
    <w:rsid w:val="00944C5A"/>
    <w:rsid w:val="00945020"/>
    <w:rsid w:val="00945261"/>
    <w:rsid w:val="009464E5"/>
    <w:rsid w:val="00946BA7"/>
    <w:rsid w:val="00952087"/>
    <w:rsid w:val="009535A3"/>
    <w:rsid w:val="009536C4"/>
    <w:rsid w:val="00953C2A"/>
    <w:rsid w:val="00953E17"/>
    <w:rsid w:val="009541F6"/>
    <w:rsid w:val="00955F9B"/>
    <w:rsid w:val="00956C87"/>
    <w:rsid w:val="00957BDA"/>
    <w:rsid w:val="00957E46"/>
    <w:rsid w:val="009608C1"/>
    <w:rsid w:val="009618BE"/>
    <w:rsid w:val="00961956"/>
    <w:rsid w:val="00962027"/>
    <w:rsid w:val="00963A3F"/>
    <w:rsid w:val="00967D84"/>
    <w:rsid w:val="00970232"/>
    <w:rsid w:val="00970E8A"/>
    <w:rsid w:val="00971EBA"/>
    <w:rsid w:val="009721C8"/>
    <w:rsid w:val="00972DB3"/>
    <w:rsid w:val="009733FF"/>
    <w:rsid w:val="00973A96"/>
    <w:rsid w:val="00975703"/>
    <w:rsid w:val="00976D00"/>
    <w:rsid w:val="0097739C"/>
    <w:rsid w:val="009773D9"/>
    <w:rsid w:val="009774BF"/>
    <w:rsid w:val="0098114E"/>
    <w:rsid w:val="00981218"/>
    <w:rsid w:val="00981404"/>
    <w:rsid w:val="0098340A"/>
    <w:rsid w:val="009856B3"/>
    <w:rsid w:val="009857F9"/>
    <w:rsid w:val="00991017"/>
    <w:rsid w:val="009914A4"/>
    <w:rsid w:val="00991500"/>
    <w:rsid w:val="00991BBD"/>
    <w:rsid w:val="0099270A"/>
    <w:rsid w:val="00992DC0"/>
    <w:rsid w:val="009943D2"/>
    <w:rsid w:val="00994C2C"/>
    <w:rsid w:val="00996560"/>
    <w:rsid w:val="0099688C"/>
    <w:rsid w:val="00996983"/>
    <w:rsid w:val="00997A5B"/>
    <w:rsid w:val="009A197B"/>
    <w:rsid w:val="009A30F6"/>
    <w:rsid w:val="009A389B"/>
    <w:rsid w:val="009A3A04"/>
    <w:rsid w:val="009A406B"/>
    <w:rsid w:val="009A45E5"/>
    <w:rsid w:val="009A4CBA"/>
    <w:rsid w:val="009A5540"/>
    <w:rsid w:val="009A55E8"/>
    <w:rsid w:val="009A7BCE"/>
    <w:rsid w:val="009B0F7A"/>
    <w:rsid w:val="009B1D82"/>
    <w:rsid w:val="009B2CB5"/>
    <w:rsid w:val="009B33C6"/>
    <w:rsid w:val="009B34F9"/>
    <w:rsid w:val="009B351E"/>
    <w:rsid w:val="009B3D14"/>
    <w:rsid w:val="009B40CF"/>
    <w:rsid w:val="009B4162"/>
    <w:rsid w:val="009B599A"/>
    <w:rsid w:val="009B60D7"/>
    <w:rsid w:val="009B700B"/>
    <w:rsid w:val="009B751E"/>
    <w:rsid w:val="009C10F5"/>
    <w:rsid w:val="009C144C"/>
    <w:rsid w:val="009C2F61"/>
    <w:rsid w:val="009C3F9E"/>
    <w:rsid w:val="009C41DC"/>
    <w:rsid w:val="009C5D79"/>
    <w:rsid w:val="009C7235"/>
    <w:rsid w:val="009C7EC3"/>
    <w:rsid w:val="009D05A3"/>
    <w:rsid w:val="009D0D0B"/>
    <w:rsid w:val="009D11EB"/>
    <w:rsid w:val="009D18AB"/>
    <w:rsid w:val="009D353F"/>
    <w:rsid w:val="009D4084"/>
    <w:rsid w:val="009E07FE"/>
    <w:rsid w:val="009E0841"/>
    <w:rsid w:val="009E1256"/>
    <w:rsid w:val="009E2432"/>
    <w:rsid w:val="009E3C19"/>
    <w:rsid w:val="009E48A7"/>
    <w:rsid w:val="009E4E83"/>
    <w:rsid w:val="009E5158"/>
    <w:rsid w:val="009E5FFD"/>
    <w:rsid w:val="009E6895"/>
    <w:rsid w:val="009E7AF8"/>
    <w:rsid w:val="009E7BD8"/>
    <w:rsid w:val="009F0674"/>
    <w:rsid w:val="009F204D"/>
    <w:rsid w:val="009F27CF"/>
    <w:rsid w:val="009F322C"/>
    <w:rsid w:val="009F3651"/>
    <w:rsid w:val="009F39D7"/>
    <w:rsid w:val="009F528E"/>
    <w:rsid w:val="009F5298"/>
    <w:rsid w:val="009F53E6"/>
    <w:rsid w:val="009F5CAB"/>
    <w:rsid w:val="009F7199"/>
    <w:rsid w:val="009F7B31"/>
    <w:rsid w:val="00A03154"/>
    <w:rsid w:val="00A03668"/>
    <w:rsid w:val="00A045C7"/>
    <w:rsid w:val="00A050B3"/>
    <w:rsid w:val="00A05F60"/>
    <w:rsid w:val="00A066D6"/>
    <w:rsid w:val="00A07104"/>
    <w:rsid w:val="00A07FB4"/>
    <w:rsid w:val="00A11193"/>
    <w:rsid w:val="00A151D9"/>
    <w:rsid w:val="00A159D2"/>
    <w:rsid w:val="00A15FC9"/>
    <w:rsid w:val="00A16112"/>
    <w:rsid w:val="00A16B40"/>
    <w:rsid w:val="00A206BF"/>
    <w:rsid w:val="00A20C53"/>
    <w:rsid w:val="00A2333A"/>
    <w:rsid w:val="00A2383D"/>
    <w:rsid w:val="00A25CB1"/>
    <w:rsid w:val="00A26474"/>
    <w:rsid w:val="00A27EEA"/>
    <w:rsid w:val="00A32254"/>
    <w:rsid w:val="00A345D4"/>
    <w:rsid w:val="00A348EC"/>
    <w:rsid w:val="00A352C8"/>
    <w:rsid w:val="00A35FC9"/>
    <w:rsid w:val="00A36D47"/>
    <w:rsid w:val="00A36FB1"/>
    <w:rsid w:val="00A37342"/>
    <w:rsid w:val="00A4080A"/>
    <w:rsid w:val="00A4261E"/>
    <w:rsid w:val="00A454A4"/>
    <w:rsid w:val="00A45905"/>
    <w:rsid w:val="00A46DE1"/>
    <w:rsid w:val="00A47E20"/>
    <w:rsid w:val="00A50611"/>
    <w:rsid w:val="00A506BE"/>
    <w:rsid w:val="00A525BA"/>
    <w:rsid w:val="00A52B57"/>
    <w:rsid w:val="00A5422A"/>
    <w:rsid w:val="00A553AE"/>
    <w:rsid w:val="00A576AB"/>
    <w:rsid w:val="00A60B35"/>
    <w:rsid w:val="00A60F36"/>
    <w:rsid w:val="00A6175F"/>
    <w:rsid w:val="00A62039"/>
    <w:rsid w:val="00A63111"/>
    <w:rsid w:val="00A632A8"/>
    <w:rsid w:val="00A64845"/>
    <w:rsid w:val="00A65E61"/>
    <w:rsid w:val="00A7052C"/>
    <w:rsid w:val="00A70656"/>
    <w:rsid w:val="00A72AFD"/>
    <w:rsid w:val="00A73028"/>
    <w:rsid w:val="00A733BC"/>
    <w:rsid w:val="00A73B50"/>
    <w:rsid w:val="00A74B8F"/>
    <w:rsid w:val="00A74C36"/>
    <w:rsid w:val="00A75639"/>
    <w:rsid w:val="00A75891"/>
    <w:rsid w:val="00A75EF4"/>
    <w:rsid w:val="00A7629B"/>
    <w:rsid w:val="00A76A56"/>
    <w:rsid w:val="00A77676"/>
    <w:rsid w:val="00A77E19"/>
    <w:rsid w:val="00A804EC"/>
    <w:rsid w:val="00A807F6"/>
    <w:rsid w:val="00A81D65"/>
    <w:rsid w:val="00A829E0"/>
    <w:rsid w:val="00A84661"/>
    <w:rsid w:val="00A85A20"/>
    <w:rsid w:val="00A868CB"/>
    <w:rsid w:val="00A87AB9"/>
    <w:rsid w:val="00A90FC2"/>
    <w:rsid w:val="00A9114E"/>
    <w:rsid w:val="00A9119A"/>
    <w:rsid w:val="00A91CDB"/>
    <w:rsid w:val="00A9213D"/>
    <w:rsid w:val="00A92E15"/>
    <w:rsid w:val="00A932FD"/>
    <w:rsid w:val="00A94537"/>
    <w:rsid w:val="00A95FB2"/>
    <w:rsid w:val="00A96A3C"/>
    <w:rsid w:val="00AA0524"/>
    <w:rsid w:val="00AA1440"/>
    <w:rsid w:val="00AA1679"/>
    <w:rsid w:val="00AA2E09"/>
    <w:rsid w:val="00AA4B7B"/>
    <w:rsid w:val="00AA60F2"/>
    <w:rsid w:val="00AA66FE"/>
    <w:rsid w:val="00AA6873"/>
    <w:rsid w:val="00AA6D01"/>
    <w:rsid w:val="00AA72C1"/>
    <w:rsid w:val="00AB0A22"/>
    <w:rsid w:val="00AB1894"/>
    <w:rsid w:val="00AB1FBD"/>
    <w:rsid w:val="00AB2262"/>
    <w:rsid w:val="00AB280A"/>
    <w:rsid w:val="00AB3B1E"/>
    <w:rsid w:val="00AB3E1A"/>
    <w:rsid w:val="00AB4474"/>
    <w:rsid w:val="00AB4CB3"/>
    <w:rsid w:val="00AB607A"/>
    <w:rsid w:val="00AB61BC"/>
    <w:rsid w:val="00AB6747"/>
    <w:rsid w:val="00AB6B1A"/>
    <w:rsid w:val="00AC0EA1"/>
    <w:rsid w:val="00AC2C30"/>
    <w:rsid w:val="00AC536E"/>
    <w:rsid w:val="00AC69CC"/>
    <w:rsid w:val="00AC7070"/>
    <w:rsid w:val="00AD4061"/>
    <w:rsid w:val="00AD58EF"/>
    <w:rsid w:val="00AD5B77"/>
    <w:rsid w:val="00AD6240"/>
    <w:rsid w:val="00AE1F86"/>
    <w:rsid w:val="00AE2215"/>
    <w:rsid w:val="00AE293E"/>
    <w:rsid w:val="00AE2E29"/>
    <w:rsid w:val="00AE3CE3"/>
    <w:rsid w:val="00AE3CF1"/>
    <w:rsid w:val="00AE6171"/>
    <w:rsid w:val="00AE61B6"/>
    <w:rsid w:val="00AE63AB"/>
    <w:rsid w:val="00AE6DCE"/>
    <w:rsid w:val="00AF02AE"/>
    <w:rsid w:val="00AF0816"/>
    <w:rsid w:val="00AF0A83"/>
    <w:rsid w:val="00AF14CD"/>
    <w:rsid w:val="00AF1AA6"/>
    <w:rsid w:val="00AF3651"/>
    <w:rsid w:val="00AF3940"/>
    <w:rsid w:val="00AF3C4E"/>
    <w:rsid w:val="00B00C07"/>
    <w:rsid w:val="00B01834"/>
    <w:rsid w:val="00B01E42"/>
    <w:rsid w:val="00B02B2B"/>
    <w:rsid w:val="00B02C7F"/>
    <w:rsid w:val="00B033FA"/>
    <w:rsid w:val="00B0348C"/>
    <w:rsid w:val="00B04CE9"/>
    <w:rsid w:val="00B04E51"/>
    <w:rsid w:val="00B05852"/>
    <w:rsid w:val="00B05B14"/>
    <w:rsid w:val="00B0648F"/>
    <w:rsid w:val="00B065A2"/>
    <w:rsid w:val="00B06C4D"/>
    <w:rsid w:val="00B07017"/>
    <w:rsid w:val="00B1282A"/>
    <w:rsid w:val="00B128B2"/>
    <w:rsid w:val="00B130D3"/>
    <w:rsid w:val="00B14858"/>
    <w:rsid w:val="00B15061"/>
    <w:rsid w:val="00B1512A"/>
    <w:rsid w:val="00B165C3"/>
    <w:rsid w:val="00B16730"/>
    <w:rsid w:val="00B16815"/>
    <w:rsid w:val="00B16A7D"/>
    <w:rsid w:val="00B173D0"/>
    <w:rsid w:val="00B17544"/>
    <w:rsid w:val="00B17A1C"/>
    <w:rsid w:val="00B20C52"/>
    <w:rsid w:val="00B21225"/>
    <w:rsid w:val="00B219FE"/>
    <w:rsid w:val="00B21C4A"/>
    <w:rsid w:val="00B21C6A"/>
    <w:rsid w:val="00B21CBA"/>
    <w:rsid w:val="00B221E3"/>
    <w:rsid w:val="00B224BB"/>
    <w:rsid w:val="00B23633"/>
    <w:rsid w:val="00B237E8"/>
    <w:rsid w:val="00B23EBC"/>
    <w:rsid w:val="00B2476C"/>
    <w:rsid w:val="00B24AA5"/>
    <w:rsid w:val="00B26E4D"/>
    <w:rsid w:val="00B27C2A"/>
    <w:rsid w:val="00B302FA"/>
    <w:rsid w:val="00B3037E"/>
    <w:rsid w:val="00B306EA"/>
    <w:rsid w:val="00B30713"/>
    <w:rsid w:val="00B30F5E"/>
    <w:rsid w:val="00B31756"/>
    <w:rsid w:val="00B32AE6"/>
    <w:rsid w:val="00B32F5E"/>
    <w:rsid w:val="00B32F89"/>
    <w:rsid w:val="00B33BCB"/>
    <w:rsid w:val="00B3451A"/>
    <w:rsid w:val="00B362E9"/>
    <w:rsid w:val="00B37089"/>
    <w:rsid w:val="00B371BE"/>
    <w:rsid w:val="00B40167"/>
    <w:rsid w:val="00B40470"/>
    <w:rsid w:val="00B405A5"/>
    <w:rsid w:val="00B41B5A"/>
    <w:rsid w:val="00B42B26"/>
    <w:rsid w:val="00B42EF9"/>
    <w:rsid w:val="00B43240"/>
    <w:rsid w:val="00B43479"/>
    <w:rsid w:val="00B44056"/>
    <w:rsid w:val="00B441FB"/>
    <w:rsid w:val="00B45829"/>
    <w:rsid w:val="00B46597"/>
    <w:rsid w:val="00B46C11"/>
    <w:rsid w:val="00B47013"/>
    <w:rsid w:val="00B503CC"/>
    <w:rsid w:val="00B509DE"/>
    <w:rsid w:val="00B51864"/>
    <w:rsid w:val="00B55232"/>
    <w:rsid w:val="00B552AF"/>
    <w:rsid w:val="00B55B5A"/>
    <w:rsid w:val="00B561DA"/>
    <w:rsid w:val="00B565E7"/>
    <w:rsid w:val="00B57BFA"/>
    <w:rsid w:val="00B57EA0"/>
    <w:rsid w:val="00B60F18"/>
    <w:rsid w:val="00B61EC3"/>
    <w:rsid w:val="00B62580"/>
    <w:rsid w:val="00B625FE"/>
    <w:rsid w:val="00B63EC9"/>
    <w:rsid w:val="00B65939"/>
    <w:rsid w:val="00B65A31"/>
    <w:rsid w:val="00B70A40"/>
    <w:rsid w:val="00B726D6"/>
    <w:rsid w:val="00B730BA"/>
    <w:rsid w:val="00B74D1D"/>
    <w:rsid w:val="00B757FF"/>
    <w:rsid w:val="00B76353"/>
    <w:rsid w:val="00B802BB"/>
    <w:rsid w:val="00B80EA1"/>
    <w:rsid w:val="00B80ECD"/>
    <w:rsid w:val="00B81E1A"/>
    <w:rsid w:val="00B864D0"/>
    <w:rsid w:val="00B87C44"/>
    <w:rsid w:val="00B9121C"/>
    <w:rsid w:val="00B95046"/>
    <w:rsid w:val="00B95128"/>
    <w:rsid w:val="00B955D1"/>
    <w:rsid w:val="00B97768"/>
    <w:rsid w:val="00BA0455"/>
    <w:rsid w:val="00BA0B9C"/>
    <w:rsid w:val="00BA129A"/>
    <w:rsid w:val="00BA1658"/>
    <w:rsid w:val="00BA18A2"/>
    <w:rsid w:val="00BA1ADE"/>
    <w:rsid w:val="00BA2427"/>
    <w:rsid w:val="00BA46FA"/>
    <w:rsid w:val="00BA57CF"/>
    <w:rsid w:val="00BA5827"/>
    <w:rsid w:val="00BA5AB9"/>
    <w:rsid w:val="00BA6453"/>
    <w:rsid w:val="00BA69FD"/>
    <w:rsid w:val="00BB00B6"/>
    <w:rsid w:val="00BB00C4"/>
    <w:rsid w:val="00BB2732"/>
    <w:rsid w:val="00BB36AF"/>
    <w:rsid w:val="00BB5D5A"/>
    <w:rsid w:val="00BB6251"/>
    <w:rsid w:val="00BB6966"/>
    <w:rsid w:val="00BC14BF"/>
    <w:rsid w:val="00BC1A9A"/>
    <w:rsid w:val="00BC2972"/>
    <w:rsid w:val="00BC2D66"/>
    <w:rsid w:val="00BC34A7"/>
    <w:rsid w:val="00BC3742"/>
    <w:rsid w:val="00BC3F89"/>
    <w:rsid w:val="00BC4C0C"/>
    <w:rsid w:val="00BC514B"/>
    <w:rsid w:val="00BC528E"/>
    <w:rsid w:val="00BC5ABB"/>
    <w:rsid w:val="00BC5D86"/>
    <w:rsid w:val="00BC7A20"/>
    <w:rsid w:val="00BC7E3A"/>
    <w:rsid w:val="00BC7E4E"/>
    <w:rsid w:val="00BD0176"/>
    <w:rsid w:val="00BD1334"/>
    <w:rsid w:val="00BD20EB"/>
    <w:rsid w:val="00BD2466"/>
    <w:rsid w:val="00BD2916"/>
    <w:rsid w:val="00BD2D8C"/>
    <w:rsid w:val="00BD3EDF"/>
    <w:rsid w:val="00BD4112"/>
    <w:rsid w:val="00BD4176"/>
    <w:rsid w:val="00BD7559"/>
    <w:rsid w:val="00BD798C"/>
    <w:rsid w:val="00BE0927"/>
    <w:rsid w:val="00BE1DFC"/>
    <w:rsid w:val="00BE4664"/>
    <w:rsid w:val="00BE5572"/>
    <w:rsid w:val="00BE6F55"/>
    <w:rsid w:val="00BE72BC"/>
    <w:rsid w:val="00BF0791"/>
    <w:rsid w:val="00BF1CED"/>
    <w:rsid w:val="00BF2613"/>
    <w:rsid w:val="00BF2790"/>
    <w:rsid w:val="00BF2ACD"/>
    <w:rsid w:val="00BF2FD0"/>
    <w:rsid w:val="00BF3876"/>
    <w:rsid w:val="00BF5D06"/>
    <w:rsid w:val="00BF5E10"/>
    <w:rsid w:val="00BF6B61"/>
    <w:rsid w:val="00BF7C7A"/>
    <w:rsid w:val="00C01DFA"/>
    <w:rsid w:val="00C02738"/>
    <w:rsid w:val="00C027BE"/>
    <w:rsid w:val="00C03978"/>
    <w:rsid w:val="00C04662"/>
    <w:rsid w:val="00C05193"/>
    <w:rsid w:val="00C05611"/>
    <w:rsid w:val="00C05ACD"/>
    <w:rsid w:val="00C0756D"/>
    <w:rsid w:val="00C115C6"/>
    <w:rsid w:val="00C12E02"/>
    <w:rsid w:val="00C1321A"/>
    <w:rsid w:val="00C137AE"/>
    <w:rsid w:val="00C13D44"/>
    <w:rsid w:val="00C141AE"/>
    <w:rsid w:val="00C15AF9"/>
    <w:rsid w:val="00C2042B"/>
    <w:rsid w:val="00C21261"/>
    <w:rsid w:val="00C218F0"/>
    <w:rsid w:val="00C21B01"/>
    <w:rsid w:val="00C2205A"/>
    <w:rsid w:val="00C24407"/>
    <w:rsid w:val="00C24C02"/>
    <w:rsid w:val="00C269F2"/>
    <w:rsid w:val="00C2739F"/>
    <w:rsid w:val="00C3117F"/>
    <w:rsid w:val="00C32F31"/>
    <w:rsid w:val="00C32FF6"/>
    <w:rsid w:val="00C33266"/>
    <w:rsid w:val="00C340CA"/>
    <w:rsid w:val="00C341A6"/>
    <w:rsid w:val="00C34C6F"/>
    <w:rsid w:val="00C3526F"/>
    <w:rsid w:val="00C35F24"/>
    <w:rsid w:val="00C37AC1"/>
    <w:rsid w:val="00C4054F"/>
    <w:rsid w:val="00C4083E"/>
    <w:rsid w:val="00C41302"/>
    <w:rsid w:val="00C41A33"/>
    <w:rsid w:val="00C41EAB"/>
    <w:rsid w:val="00C437D9"/>
    <w:rsid w:val="00C438D5"/>
    <w:rsid w:val="00C43D06"/>
    <w:rsid w:val="00C44FD2"/>
    <w:rsid w:val="00C45900"/>
    <w:rsid w:val="00C4682E"/>
    <w:rsid w:val="00C4760A"/>
    <w:rsid w:val="00C47D5A"/>
    <w:rsid w:val="00C50199"/>
    <w:rsid w:val="00C508A7"/>
    <w:rsid w:val="00C50A91"/>
    <w:rsid w:val="00C50D52"/>
    <w:rsid w:val="00C51E31"/>
    <w:rsid w:val="00C53667"/>
    <w:rsid w:val="00C5377E"/>
    <w:rsid w:val="00C53C8C"/>
    <w:rsid w:val="00C566EF"/>
    <w:rsid w:val="00C5676D"/>
    <w:rsid w:val="00C56A38"/>
    <w:rsid w:val="00C61586"/>
    <w:rsid w:val="00C621C7"/>
    <w:rsid w:val="00C62366"/>
    <w:rsid w:val="00C6286C"/>
    <w:rsid w:val="00C629BA"/>
    <w:rsid w:val="00C637A7"/>
    <w:rsid w:val="00C63D41"/>
    <w:rsid w:val="00C668B4"/>
    <w:rsid w:val="00C67179"/>
    <w:rsid w:val="00C672B6"/>
    <w:rsid w:val="00C672CF"/>
    <w:rsid w:val="00C67721"/>
    <w:rsid w:val="00C67C12"/>
    <w:rsid w:val="00C67D1F"/>
    <w:rsid w:val="00C71EB8"/>
    <w:rsid w:val="00C72CBD"/>
    <w:rsid w:val="00C72D7A"/>
    <w:rsid w:val="00C72E2A"/>
    <w:rsid w:val="00C741C4"/>
    <w:rsid w:val="00C74BE6"/>
    <w:rsid w:val="00C75406"/>
    <w:rsid w:val="00C76629"/>
    <w:rsid w:val="00C76BFB"/>
    <w:rsid w:val="00C779EA"/>
    <w:rsid w:val="00C80391"/>
    <w:rsid w:val="00C820CE"/>
    <w:rsid w:val="00C829B5"/>
    <w:rsid w:val="00C83A41"/>
    <w:rsid w:val="00C851C7"/>
    <w:rsid w:val="00C85343"/>
    <w:rsid w:val="00C85BEC"/>
    <w:rsid w:val="00C86FE4"/>
    <w:rsid w:val="00C87240"/>
    <w:rsid w:val="00C87F83"/>
    <w:rsid w:val="00C90376"/>
    <w:rsid w:val="00C90C67"/>
    <w:rsid w:val="00C911F1"/>
    <w:rsid w:val="00C92AFA"/>
    <w:rsid w:val="00C935ED"/>
    <w:rsid w:val="00C939CB"/>
    <w:rsid w:val="00C93A9A"/>
    <w:rsid w:val="00C949D9"/>
    <w:rsid w:val="00C95301"/>
    <w:rsid w:val="00C95A9A"/>
    <w:rsid w:val="00C95A9D"/>
    <w:rsid w:val="00C95CE6"/>
    <w:rsid w:val="00C961DF"/>
    <w:rsid w:val="00CA0B93"/>
    <w:rsid w:val="00CA1343"/>
    <w:rsid w:val="00CA1479"/>
    <w:rsid w:val="00CA16BB"/>
    <w:rsid w:val="00CA3DB0"/>
    <w:rsid w:val="00CA402A"/>
    <w:rsid w:val="00CA40BE"/>
    <w:rsid w:val="00CA4812"/>
    <w:rsid w:val="00CA4FDC"/>
    <w:rsid w:val="00CA5FE1"/>
    <w:rsid w:val="00CA639E"/>
    <w:rsid w:val="00CA7263"/>
    <w:rsid w:val="00CA780E"/>
    <w:rsid w:val="00CA7DC9"/>
    <w:rsid w:val="00CB058E"/>
    <w:rsid w:val="00CB188F"/>
    <w:rsid w:val="00CB195D"/>
    <w:rsid w:val="00CB1D48"/>
    <w:rsid w:val="00CB2B00"/>
    <w:rsid w:val="00CB2E40"/>
    <w:rsid w:val="00CB4C25"/>
    <w:rsid w:val="00CB511B"/>
    <w:rsid w:val="00CB5273"/>
    <w:rsid w:val="00CB5A64"/>
    <w:rsid w:val="00CB622C"/>
    <w:rsid w:val="00CB6A77"/>
    <w:rsid w:val="00CB7947"/>
    <w:rsid w:val="00CC072D"/>
    <w:rsid w:val="00CC1482"/>
    <w:rsid w:val="00CC168A"/>
    <w:rsid w:val="00CC1AF5"/>
    <w:rsid w:val="00CC2705"/>
    <w:rsid w:val="00CC3229"/>
    <w:rsid w:val="00CC3A33"/>
    <w:rsid w:val="00CC649B"/>
    <w:rsid w:val="00CC6AB8"/>
    <w:rsid w:val="00CD020D"/>
    <w:rsid w:val="00CD0D4F"/>
    <w:rsid w:val="00CD369A"/>
    <w:rsid w:val="00CD40F1"/>
    <w:rsid w:val="00CD6EAA"/>
    <w:rsid w:val="00CD7005"/>
    <w:rsid w:val="00CD7232"/>
    <w:rsid w:val="00CD7A6D"/>
    <w:rsid w:val="00CD7E00"/>
    <w:rsid w:val="00CE01C0"/>
    <w:rsid w:val="00CE0E92"/>
    <w:rsid w:val="00CE0F36"/>
    <w:rsid w:val="00CE1E45"/>
    <w:rsid w:val="00CE2391"/>
    <w:rsid w:val="00CE25FC"/>
    <w:rsid w:val="00CE2931"/>
    <w:rsid w:val="00CE2F7F"/>
    <w:rsid w:val="00CE5694"/>
    <w:rsid w:val="00CE5A6B"/>
    <w:rsid w:val="00CE62AC"/>
    <w:rsid w:val="00CF006A"/>
    <w:rsid w:val="00CF0270"/>
    <w:rsid w:val="00CF0479"/>
    <w:rsid w:val="00CF0A4B"/>
    <w:rsid w:val="00CF0C5D"/>
    <w:rsid w:val="00CF0E26"/>
    <w:rsid w:val="00CF1717"/>
    <w:rsid w:val="00CF189E"/>
    <w:rsid w:val="00CF4F06"/>
    <w:rsid w:val="00CF5090"/>
    <w:rsid w:val="00CF5925"/>
    <w:rsid w:val="00CF59A0"/>
    <w:rsid w:val="00CF5E25"/>
    <w:rsid w:val="00CF6258"/>
    <w:rsid w:val="00D02739"/>
    <w:rsid w:val="00D03288"/>
    <w:rsid w:val="00D03719"/>
    <w:rsid w:val="00D03E97"/>
    <w:rsid w:val="00D04157"/>
    <w:rsid w:val="00D0444F"/>
    <w:rsid w:val="00D0459B"/>
    <w:rsid w:val="00D04765"/>
    <w:rsid w:val="00D07267"/>
    <w:rsid w:val="00D07D57"/>
    <w:rsid w:val="00D165D5"/>
    <w:rsid w:val="00D16800"/>
    <w:rsid w:val="00D168F8"/>
    <w:rsid w:val="00D17E71"/>
    <w:rsid w:val="00D225B5"/>
    <w:rsid w:val="00D23B0D"/>
    <w:rsid w:val="00D2480D"/>
    <w:rsid w:val="00D24D41"/>
    <w:rsid w:val="00D26586"/>
    <w:rsid w:val="00D26FD0"/>
    <w:rsid w:val="00D2745B"/>
    <w:rsid w:val="00D30253"/>
    <w:rsid w:val="00D31181"/>
    <w:rsid w:val="00D318AC"/>
    <w:rsid w:val="00D33862"/>
    <w:rsid w:val="00D34A7A"/>
    <w:rsid w:val="00D351E9"/>
    <w:rsid w:val="00D35A82"/>
    <w:rsid w:val="00D35DEB"/>
    <w:rsid w:val="00D36B96"/>
    <w:rsid w:val="00D37597"/>
    <w:rsid w:val="00D416D8"/>
    <w:rsid w:val="00D41EE5"/>
    <w:rsid w:val="00D4265F"/>
    <w:rsid w:val="00D43730"/>
    <w:rsid w:val="00D4385E"/>
    <w:rsid w:val="00D45D88"/>
    <w:rsid w:val="00D46E85"/>
    <w:rsid w:val="00D50C66"/>
    <w:rsid w:val="00D50EAB"/>
    <w:rsid w:val="00D5245A"/>
    <w:rsid w:val="00D528B5"/>
    <w:rsid w:val="00D556CD"/>
    <w:rsid w:val="00D56B09"/>
    <w:rsid w:val="00D56E03"/>
    <w:rsid w:val="00D56FBE"/>
    <w:rsid w:val="00D56FE1"/>
    <w:rsid w:val="00D57D1E"/>
    <w:rsid w:val="00D61AA5"/>
    <w:rsid w:val="00D6232B"/>
    <w:rsid w:val="00D64521"/>
    <w:rsid w:val="00D64FCE"/>
    <w:rsid w:val="00D67B9C"/>
    <w:rsid w:val="00D71376"/>
    <w:rsid w:val="00D724B1"/>
    <w:rsid w:val="00D72E0D"/>
    <w:rsid w:val="00D734EA"/>
    <w:rsid w:val="00D738EE"/>
    <w:rsid w:val="00D77FEB"/>
    <w:rsid w:val="00D805AD"/>
    <w:rsid w:val="00D8067E"/>
    <w:rsid w:val="00D80D26"/>
    <w:rsid w:val="00D81A34"/>
    <w:rsid w:val="00D826E1"/>
    <w:rsid w:val="00D83B41"/>
    <w:rsid w:val="00D84309"/>
    <w:rsid w:val="00D853F9"/>
    <w:rsid w:val="00D85CE7"/>
    <w:rsid w:val="00D866CA"/>
    <w:rsid w:val="00D86ECE"/>
    <w:rsid w:val="00D87978"/>
    <w:rsid w:val="00D902CD"/>
    <w:rsid w:val="00D92709"/>
    <w:rsid w:val="00D93CBB"/>
    <w:rsid w:val="00D94A31"/>
    <w:rsid w:val="00D954B4"/>
    <w:rsid w:val="00D96144"/>
    <w:rsid w:val="00D96785"/>
    <w:rsid w:val="00D96BEE"/>
    <w:rsid w:val="00D9746B"/>
    <w:rsid w:val="00DA0FC7"/>
    <w:rsid w:val="00DA2C4A"/>
    <w:rsid w:val="00DA5A2B"/>
    <w:rsid w:val="00DA5F67"/>
    <w:rsid w:val="00DB04C1"/>
    <w:rsid w:val="00DB0650"/>
    <w:rsid w:val="00DB0E69"/>
    <w:rsid w:val="00DB286E"/>
    <w:rsid w:val="00DB3266"/>
    <w:rsid w:val="00DB3964"/>
    <w:rsid w:val="00DB5384"/>
    <w:rsid w:val="00DB54A2"/>
    <w:rsid w:val="00DB61F3"/>
    <w:rsid w:val="00DB7CE7"/>
    <w:rsid w:val="00DB7E98"/>
    <w:rsid w:val="00DC0BBD"/>
    <w:rsid w:val="00DC270C"/>
    <w:rsid w:val="00DC2BCC"/>
    <w:rsid w:val="00DC314D"/>
    <w:rsid w:val="00DC3872"/>
    <w:rsid w:val="00DC3B2B"/>
    <w:rsid w:val="00DC3B5F"/>
    <w:rsid w:val="00DC3FF8"/>
    <w:rsid w:val="00DC5577"/>
    <w:rsid w:val="00DC75E1"/>
    <w:rsid w:val="00DC7736"/>
    <w:rsid w:val="00DD0654"/>
    <w:rsid w:val="00DD072C"/>
    <w:rsid w:val="00DD0B77"/>
    <w:rsid w:val="00DD1A10"/>
    <w:rsid w:val="00DD1E40"/>
    <w:rsid w:val="00DD2F28"/>
    <w:rsid w:val="00DD3488"/>
    <w:rsid w:val="00DD6AEE"/>
    <w:rsid w:val="00DD7E72"/>
    <w:rsid w:val="00DE0C8D"/>
    <w:rsid w:val="00DE1B02"/>
    <w:rsid w:val="00DE35D5"/>
    <w:rsid w:val="00DE4016"/>
    <w:rsid w:val="00DE456B"/>
    <w:rsid w:val="00DE6E40"/>
    <w:rsid w:val="00DE7657"/>
    <w:rsid w:val="00DE7ACB"/>
    <w:rsid w:val="00DF003D"/>
    <w:rsid w:val="00DF05D4"/>
    <w:rsid w:val="00DF68FA"/>
    <w:rsid w:val="00DF691A"/>
    <w:rsid w:val="00DF6CC4"/>
    <w:rsid w:val="00DF70FA"/>
    <w:rsid w:val="00E00530"/>
    <w:rsid w:val="00E00C68"/>
    <w:rsid w:val="00E01F79"/>
    <w:rsid w:val="00E02E28"/>
    <w:rsid w:val="00E045A7"/>
    <w:rsid w:val="00E04FDC"/>
    <w:rsid w:val="00E0514B"/>
    <w:rsid w:val="00E051CB"/>
    <w:rsid w:val="00E05362"/>
    <w:rsid w:val="00E0649D"/>
    <w:rsid w:val="00E10F17"/>
    <w:rsid w:val="00E1105A"/>
    <w:rsid w:val="00E113E0"/>
    <w:rsid w:val="00E1236E"/>
    <w:rsid w:val="00E12E6D"/>
    <w:rsid w:val="00E17283"/>
    <w:rsid w:val="00E1776C"/>
    <w:rsid w:val="00E203F7"/>
    <w:rsid w:val="00E20AAC"/>
    <w:rsid w:val="00E20B87"/>
    <w:rsid w:val="00E21068"/>
    <w:rsid w:val="00E21303"/>
    <w:rsid w:val="00E21AC7"/>
    <w:rsid w:val="00E226F0"/>
    <w:rsid w:val="00E23061"/>
    <w:rsid w:val="00E23CEF"/>
    <w:rsid w:val="00E26050"/>
    <w:rsid w:val="00E2710D"/>
    <w:rsid w:val="00E27319"/>
    <w:rsid w:val="00E31E87"/>
    <w:rsid w:val="00E32082"/>
    <w:rsid w:val="00E333DD"/>
    <w:rsid w:val="00E3364D"/>
    <w:rsid w:val="00E34365"/>
    <w:rsid w:val="00E34AE1"/>
    <w:rsid w:val="00E34BB8"/>
    <w:rsid w:val="00E361E8"/>
    <w:rsid w:val="00E368C6"/>
    <w:rsid w:val="00E36BD9"/>
    <w:rsid w:val="00E3798B"/>
    <w:rsid w:val="00E37E40"/>
    <w:rsid w:val="00E406F7"/>
    <w:rsid w:val="00E409DD"/>
    <w:rsid w:val="00E413C0"/>
    <w:rsid w:val="00E41D81"/>
    <w:rsid w:val="00E420B5"/>
    <w:rsid w:val="00E42424"/>
    <w:rsid w:val="00E47799"/>
    <w:rsid w:val="00E47D08"/>
    <w:rsid w:val="00E47E1A"/>
    <w:rsid w:val="00E50993"/>
    <w:rsid w:val="00E50D21"/>
    <w:rsid w:val="00E51DDE"/>
    <w:rsid w:val="00E5375A"/>
    <w:rsid w:val="00E53D84"/>
    <w:rsid w:val="00E543AA"/>
    <w:rsid w:val="00E5581A"/>
    <w:rsid w:val="00E5630A"/>
    <w:rsid w:val="00E57066"/>
    <w:rsid w:val="00E573C0"/>
    <w:rsid w:val="00E57F2F"/>
    <w:rsid w:val="00E62232"/>
    <w:rsid w:val="00E63C31"/>
    <w:rsid w:val="00E64016"/>
    <w:rsid w:val="00E644CE"/>
    <w:rsid w:val="00E657D8"/>
    <w:rsid w:val="00E67360"/>
    <w:rsid w:val="00E67B92"/>
    <w:rsid w:val="00E7026E"/>
    <w:rsid w:val="00E70F9B"/>
    <w:rsid w:val="00E73483"/>
    <w:rsid w:val="00E74508"/>
    <w:rsid w:val="00E75E48"/>
    <w:rsid w:val="00E779ED"/>
    <w:rsid w:val="00E77D58"/>
    <w:rsid w:val="00E77FB4"/>
    <w:rsid w:val="00E80AA9"/>
    <w:rsid w:val="00E80B69"/>
    <w:rsid w:val="00E80E96"/>
    <w:rsid w:val="00E80F31"/>
    <w:rsid w:val="00E81EC1"/>
    <w:rsid w:val="00E8239B"/>
    <w:rsid w:val="00E82429"/>
    <w:rsid w:val="00E8346B"/>
    <w:rsid w:val="00E83FA7"/>
    <w:rsid w:val="00E85367"/>
    <w:rsid w:val="00E85516"/>
    <w:rsid w:val="00E8595B"/>
    <w:rsid w:val="00E85B01"/>
    <w:rsid w:val="00E85DCD"/>
    <w:rsid w:val="00E87D29"/>
    <w:rsid w:val="00E91085"/>
    <w:rsid w:val="00E91467"/>
    <w:rsid w:val="00E91EB7"/>
    <w:rsid w:val="00E92614"/>
    <w:rsid w:val="00E93585"/>
    <w:rsid w:val="00E95B39"/>
    <w:rsid w:val="00E95C6E"/>
    <w:rsid w:val="00E95FFD"/>
    <w:rsid w:val="00E96498"/>
    <w:rsid w:val="00E96CB2"/>
    <w:rsid w:val="00E973D4"/>
    <w:rsid w:val="00E97903"/>
    <w:rsid w:val="00E97EB0"/>
    <w:rsid w:val="00EA046E"/>
    <w:rsid w:val="00EA1BE6"/>
    <w:rsid w:val="00EA327C"/>
    <w:rsid w:val="00EA36AD"/>
    <w:rsid w:val="00EA58DB"/>
    <w:rsid w:val="00EA6017"/>
    <w:rsid w:val="00EA6488"/>
    <w:rsid w:val="00EB2975"/>
    <w:rsid w:val="00EB58CD"/>
    <w:rsid w:val="00EB5F18"/>
    <w:rsid w:val="00EB7DA3"/>
    <w:rsid w:val="00EB7E61"/>
    <w:rsid w:val="00EB7FFA"/>
    <w:rsid w:val="00EC09B4"/>
    <w:rsid w:val="00EC228D"/>
    <w:rsid w:val="00EC3DD2"/>
    <w:rsid w:val="00EC5F60"/>
    <w:rsid w:val="00EC60C5"/>
    <w:rsid w:val="00EC60E3"/>
    <w:rsid w:val="00EC62CA"/>
    <w:rsid w:val="00EC6496"/>
    <w:rsid w:val="00EC6B1D"/>
    <w:rsid w:val="00ED0AA1"/>
    <w:rsid w:val="00ED0B89"/>
    <w:rsid w:val="00ED11B7"/>
    <w:rsid w:val="00ED1849"/>
    <w:rsid w:val="00ED19B8"/>
    <w:rsid w:val="00ED2B5C"/>
    <w:rsid w:val="00ED2F75"/>
    <w:rsid w:val="00ED3353"/>
    <w:rsid w:val="00ED3E28"/>
    <w:rsid w:val="00ED755C"/>
    <w:rsid w:val="00ED7F30"/>
    <w:rsid w:val="00EE0530"/>
    <w:rsid w:val="00EE0827"/>
    <w:rsid w:val="00EE2647"/>
    <w:rsid w:val="00EE41B2"/>
    <w:rsid w:val="00EE434B"/>
    <w:rsid w:val="00EE4AE9"/>
    <w:rsid w:val="00EE4F87"/>
    <w:rsid w:val="00EE6C27"/>
    <w:rsid w:val="00EF049E"/>
    <w:rsid w:val="00EF05FA"/>
    <w:rsid w:val="00EF259F"/>
    <w:rsid w:val="00EF5845"/>
    <w:rsid w:val="00EF5CEB"/>
    <w:rsid w:val="00EF5D83"/>
    <w:rsid w:val="00EF6477"/>
    <w:rsid w:val="00EF72E4"/>
    <w:rsid w:val="00F012D6"/>
    <w:rsid w:val="00F01DCF"/>
    <w:rsid w:val="00F01E9F"/>
    <w:rsid w:val="00F03036"/>
    <w:rsid w:val="00F03474"/>
    <w:rsid w:val="00F03A8F"/>
    <w:rsid w:val="00F04FCC"/>
    <w:rsid w:val="00F05CDF"/>
    <w:rsid w:val="00F06934"/>
    <w:rsid w:val="00F111C9"/>
    <w:rsid w:val="00F1121A"/>
    <w:rsid w:val="00F1157B"/>
    <w:rsid w:val="00F13052"/>
    <w:rsid w:val="00F14DC5"/>
    <w:rsid w:val="00F1520C"/>
    <w:rsid w:val="00F17971"/>
    <w:rsid w:val="00F2023D"/>
    <w:rsid w:val="00F20EE3"/>
    <w:rsid w:val="00F21CDF"/>
    <w:rsid w:val="00F22D21"/>
    <w:rsid w:val="00F23514"/>
    <w:rsid w:val="00F2421D"/>
    <w:rsid w:val="00F25A19"/>
    <w:rsid w:val="00F26621"/>
    <w:rsid w:val="00F2708F"/>
    <w:rsid w:val="00F27E48"/>
    <w:rsid w:val="00F3087D"/>
    <w:rsid w:val="00F30D62"/>
    <w:rsid w:val="00F31008"/>
    <w:rsid w:val="00F31944"/>
    <w:rsid w:val="00F32D44"/>
    <w:rsid w:val="00F33B9A"/>
    <w:rsid w:val="00F33D09"/>
    <w:rsid w:val="00F35A86"/>
    <w:rsid w:val="00F36C29"/>
    <w:rsid w:val="00F3709B"/>
    <w:rsid w:val="00F37849"/>
    <w:rsid w:val="00F378DC"/>
    <w:rsid w:val="00F3790E"/>
    <w:rsid w:val="00F37BC9"/>
    <w:rsid w:val="00F40C01"/>
    <w:rsid w:val="00F42161"/>
    <w:rsid w:val="00F42E87"/>
    <w:rsid w:val="00F441DE"/>
    <w:rsid w:val="00F44B3A"/>
    <w:rsid w:val="00F45381"/>
    <w:rsid w:val="00F4599E"/>
    <w:rsid w:val="00F45ADD"/>
    <w:rsid w:val="00F469B4"/>
    <w:rsid w:val="00F476F2"/>
    <w:rsid w:val="00F50540"/>
    <w:rsid w:val="00F50F83"/>
    <w:rsid w:val="00F51F52"/>
    <w:rsid w:val="00F5247D"/>
    <w:rsid w:val="00F53AF6"/>
    <w:rsid w:val="00F53E8F"/>
    <w:rsid w:val="00F552DB"/>
    <w:rsid w:val="00F5565D"/>
    <w:rsid w:val="00F55C21"/>
    <w:rsid w:val="00F6033A"/>
    <w:rsid w:val="00F61D01"/>
    <w:rsid w:val="00F620BE"/>
    <w:rsid w:val="00F62AA7"/>
    <w:rsid w:val="00F63EC9"/>
    <w:rsid w:val="00F6491F"/>
    <w:rsid w:val="00F666C5"/>
    <w:rsid w:val="00F6758E"/>
    <w:rsid w:val="00F70FD2"/>
    <w:rsid w:val="00F7218E"/>
    <w:rsid w:val="00F72215"/>
    <w:rsid w:val="00F7260F"/>
    <w:rsid w:val="00F72BF3"/>
    <w:rsid w:val="00F72E1C"/>
    <w:rsid w:val="00F73F5B"/>
    <w:rsid w:val="00F75460"/>
    <w:rsid w:val="00F76F4D"/>
    <w:rsid w:val="00F80424"/>
    <w:rsid w:val="00F80A73"/>
    <w:rsid w:val="00F81CC6"/>
    <w:rsid w:val="00F81CF0"/>
    <w:rsid w:val="00F824C6"/>
    <w:rsid w:val="00F841ED"/>
    <w:rsid w:val="00F86765"/>
    <w:rsid w:val="00F86AA4"/>
    <w:rsid w:val="00F8747C"/>
    <w:rsid w:val="00F90213"/>
    <w:rsid w:val="00F9114B"/>
    <w:rsid w:val="00F93121"/>
    <w:rsid w:val="00F938A4"/>
    <w:rsid w:val="00F9450D"/>
    <w:rsid w:val="00F949E0"/>
    <w:rsid w:val="00F94B30"/>
    <w:rsid w:val="00F95908"/>
    <w:rsid w:val="00F95C71"/>
    <w:rsid w:val="00F971E3"/>
    <w:rsid w:val="00F9749F"/>
    <w:rsid w:val="00F97558"/>
    <w:rsid w:val="00FA1F71"/>
    <w:rsid w:val="00FA21BF"/>
    <w:rsid w:val="00FA23E7"/>
    <w:rsid w:val="00FA2C29"/>
    <w:rsid w:val="00FA4756"/>
    <w:rsid w:val="00FA56E3"/>
    <w:rsid w:val="00FB20F4"/>
    <w:rsid w:val="00FB3B41"/>
    <w:rsid w:val="00FB45D8"/>
    <w:rsid w:val="00FB5D99"/>
    <w:rsid w:val="00FB6F94"/>
    <w:rsid w:val="00FB7439"/>
    <w:rsid w:val="00FB7D2B"/>
    <w:rsid w:val="00FC0AA0"/>
    <w:rsid w:val="00FC1175"/>
    <w:rsid w:val="00FC154F"/>
    <w:rsid w:val="00FC298A"/>
    <w:rsid w:val="00FC29A5"/>
    <w:rsid w:val="00FC2F6F"/>
    <w:rsid w:val="00FC4211"/>
    <w:rsid w:val="00FC51CE"/>
    <w:rsid w:val="00FC5AE9"/>
    <w:rsid w:val="00FC5BFA"/>
    <w:rsid w:val="00FC5EC3"/>
    <w:rsid w:val="00FC7CFF"/>
    <w:rsid w:val="00FD1459"/>
    <w:rsid w:val="00FD1D5C"/>
    <w:rsid w:val="00FD527D"/>
    <w:rsid w:val="00FD6290"/>
    <w:rsid w:val="00FE245C"/>
    <w:rsid w:val="00FE272C"/>
    <w:rsid w:val="00FE314A"/>
    <w:rsid w:val="00FE373C"/>
    <w:rsid w:val="00FE39CE"/>
    <w:rsid w:val="00FE4A2B"/>
    <w:rsid w:val="00FE62D0"/>
    <w:rsid w:val="00FE6D35"/>
    <w:rsid w:val="00FE741A"/>
    <w:rsid w:val="00FE78E7"/>
    <w:rsid w:val="00FE7B18"/>
    <w:rsid w:val="00FF049F"/>
    <w:rsid w:val="00FF1F8A"/>
    <w:rsid w:val="00FF273C"/>
    <w:rsid w:val="00FF2AB7"/>
    <w:rsid w:val="00FF2F31"/>
    <w:rsid w:val="00FF3124"/>
    <w:rsid w:val="00FF4E85"/>
    <w:rsid w:val="00FF6FF3"/>
    <w:rsid w:val="00FF77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48804"/>
  <w15:docId w15:val="{04D4C602-BFE7-4DC5-99EB-98101CF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0230"/>
    <w:pPr>
      <w:keepLines/>
      <w:jc w:val="both"/>
    </w:pPr>
    <w:rPr>
      <w:rFonts w:ascii="Times New Roman" w:hAnsi="Times New Roman"/>
      <w:sz w:val="24"/>
    </w:rPr>
  </w:style>
  <w:style w:type="paragraph" w:styleId="Ttulo1">
    <w:name w:val="heading 1"/>
    <w:aliases w:val="Título 1 Char Char Char Char Char,PSC_Titulo_1,Head1,Título 1 Big,H1,PSC_Titulo_1 Char,Titre§,1,Box Header,Roman 14 B Heading,h1"/>
    <w:basedOn w:val="Normal"/>
    <w:next w:val="Normal"/>
    <w:link w:val="Ttulo1Char"/>
    <w:qFormat/>
    <w:rsid w:val="00C672B6"/>
    <w:pPr>
      <w:outlineLvl w:val="0"/>
    </w:pPr>
    <w:rPr>
      <w:b/>
      <w:caps/>
      <w:sz w:val="28"/>
    </w:rPr>
  </w:style>
  <w:style w:type="paragraph" w:styleId="Ttulo2">
    <w:name w:val="heading 2"/>
    <w:aliases w:val="PSC_Titulo_2,H2,h2,Chapter Number/Appendix Letter,chn"/>
    <w:basedOn w:val="Normal"/>
    <w:next w:val="Normal"/>
    <w:link w:val="Ttulo2Char"/>
    <w:qFormat/>
    <w:rsid w:val="00C672B6"/>
    <w:pPr>
      <w:outlineLvl w:val="1"/>
    </w:pPr>
    <w:rPr>
      <w:b/>
      <w:caps/>
      <w:sz w:val="26"/>
    </w:rPr>
  </w:style>
  <w:style w:type="paragraph" w:styleId="Ttulo3">
    <w:name w:val="heading 3"/>
    <w:basedOn w:val="Normal"/>
    <w:next w:val="Normal"/>
    <w:link w:val="Ttulo3Char"/>
    <w:qFormat/>
    <w:rsid w:val="00C672B6"/>
    <w:pPr>
      <w:outlineLvl w:val="2"/>
    </w:pPr>
    <w:rPr>
      <w:b/>
      <w:caps/>
    </w:rPr>
  </w:style>
  <w:style w:type="paragraph" w:styleId="Ttulo4">
    <w:name w:val="heading 4"/>
    <w:basedOn w:val="Normal"/>
    <w:next w:val="Normal"/>
    <w:link w:val="Ttulo4Char"/>
    <w:qFormat/>
    <w:rsid w:val="00C672B6"/>
    <w:pPr>
      <w:ind w:left="354"/>
      <w:outlineLvl w:val="3"/>
    </w:pPr>
    <w:rPr>
      <w:rFonts w:ascii="MS Serif" w:hAnsi="MS Serif"/>
      <w:u w:val="single"/>
    </w:rPr>
  </w:style>
  <w:style w:type="paragraph" w:styleId="Ttulo5">
    <w:name w:val="heading 5"/>
    <w:basedOn w:val="Normal"/>
    <w:next w:val="Normal"/>
    <w:link w:val="Ttulo5Char"/>
    <w:qFormat/>
    <w:rsid w:val="00C672B6"/>
    <w:pPr>
      <w:ind w:left="708"/>
      <w:outlineLvl w:val="4"/>
    </w:pPr>
    <w:rPr>
      <w:rFonts w:ascii="MS Serif" w:hAnsi="MS Serif"/>
      <w:b/>
    </w:rPr>
  </w:style>
  <w:style w:type="paragraph" w:styleId="Ttulo6">
    <w:name w:val="heading 6"/>
    <w:basedOn w:val="Normal"/>
    <w:next w:val="Normal"/>
    <w:link w:val="Ttulo6Char"/>
    <w:qFormat/>
    <w:rsid w:val="00C672B6"/>
    <w:pPr>
      <w:ind w:left="708"/>
      <w:outlineLvl w:val="5"/>
    </w:pPr>
    <w:rPr>
      <w:rFonts w:ascii="MS Serif" w:hAnsi="MS Serif"/>
      <w:u w:val="single"/>
    </w:rPr>
  </w:style>
  <w:style w:type="paragraph" w:styleId="Ttulo7">
    <w:name w:val="heading 7"/>
    <w:aliases w:val="marcador"/>
    <w:basedOn w:val="Normal"/>
    <w:next w:val="Normal"/>
    <w:link w:val="Ttulo7Char"/>
    <w:qFormat/>
    <w:rsid w:val="00C672B6"/>
    <w:pPr>
      <w:ind w:left="708"/>
      <w:outlineLvl w:val="6"/>
    </w:pPr>
    <w:rPr>
      <w:rFonts w:ascii="MS Serif" w:hAnsi="MS Serif"/>
      <w:i/>
    </w:rPr>
  </w:style>
  <w:style w:type="paragraph" w:styleId="Ttulo8">
    <w:name w:val="heading 8"/>
    <w:basedOn w:val="Normal"/>
    <w:next w:val="Normal"/>
    <w:link w:val="Ttulo8Char"/>
    <w:qFormat/>
    <w:rsid w:val="00C672B6"/>
    <w:pPr>
      <w:ind w:left="708"/>
      <w:outlineLvl w:val="7"/>
    </w:pPr>
    <w:rPr>
      <w:rFonts w:ascii="MS Serif" w:hAnsi="MS Serif"/>
      <w:i/>
    </w:rPr>
  </w:style>
  <w:style w:type="paragraph" w:styleId="Ttulo9">
    <w:name w:val="heading 9"/>
    <w:basedOn w:val="Normal"/>
    <w:next w:val="Normal"/>
    <w:link w:val="Ttulo9Char"/>
    <w:qFormat/>
    <w:rsid w:val="00C672B6"/>
    <w:pPr>
      <w:ind w:left="708"/>
      <w:outlineLvl w:val="8"/>
    </w:pPr>
    <w:rPr>
      <w:rFonts w:ascii="MS Serif" w:hAnsi="MS Serif"/>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C672B6"/>
    <w:pPr>
      <w:tabs>
        <w:tab w:val="center" w:pos="4252"/>
        <w:tab w:val="right" w:pos="8504"/>
      </w:tabs>
    </w:pPr>
  </w:style>
  <w:style w:type="paragraph" w:styleId="Cabealho">
    <w:name w:val="header"/>
    <w:aliases w:val="Cabeçalho superior,Heading 1a,h,he,HeaderNN,hd,Draft,Table header,Draft1,Draft2,En-tête SQ"/>
    <w:basedOn w:val="Normal"/>
    <w:link w:val="CabealhoChar"/>
    <w:rsid w:val="00C672B6"/>
    <w:pPr>
      <w:tabs>
        <w:tab w:val="center" w:pos="4252"/>
        <w:tab w:val="right" w:pos="8504"/>
      </w:tabs>
    </w:pPr>
  </w:style>
  <w:style w:type="paragraph" w:styleId="Textodenotaderodap">
    <w:name w:val="footnote text"/>
    <w:basedOn w:val="Normal"/>
    <w:next w:val="Normal"/>
    <w:link w:val="TextodenotaderodapChar"/>
    <w:rsid w:val="00C672B6"/>
  </w:style>
  <w:style w:type="paragraph" w:styleId="Recuonormal">
    <w:name w:val="Normal Indent"/>
    <w:basedOn w:val="Normal"/>
    <w:next w:val="Normal"/>
    <w:rsid w:val="00C672B6"/>
    <w:pPr>
      <w:ind w:left="708"/>
    </w:pPr>
  </w:style>
  <w:style w:type="character" w:styleId="Nmerodepgina">
    <w:name w:val="page number"/>
    <w:basedOn w:val="Fontepargpadro"/>
    <w:rsid w:val="00C672B6"/>
  </w:style>
  <w:style w:type="paragraph" w:styleId="Sumrio1">
    <w:name w:val="toc 1"/>
    <w:basedOn w:val="Normal"/>
    <w:next w:val="Normal"/>
    <w:uiPriority w:val="39"/>
    <w:qFormat/>
    <w:rsid w:val="00C672B6"/>
    <w:pPr>
      <w:tabs>
        <w:tab w:val="right" w:leader="dot" w:pos="9525"/>
      </w:tabs>
      <w:spacing w:before="120" w:after="120"/>
      <w:jc w:val="left"/>
    </w:pPr>
    <w:rPr>
      <w:b/>
      <w:caps/>
      <w:sz w:val="20"/>
    </w:rPr>
  </w:style>
  <w:style w:type="paragraph" w:styleId="Sumrio2">
    <w:name w:val="toc 2"/>
    <w:basedOn w:val="Normal"/>
    <w:next w:val="Normal"/>
    <w:uiPriority w:val="39"/>
    <w:qFormat/>
    <w:rsid w:val="00C672B6"/>
    <w:pPr>
      <w:tabs>
        <w:tab w:val="right" w:leader="dot" w:pos="9525"/>
      </w:tabs>
      <w:jc w:val="left"/>
    </w:pPr>
    <w:rPr>
      <w:smallCaps/>
      <w:sz w:val="20"/>
    </w:rPr>
  </w:style>
  <w:style w:type="paragraph" w:styleId="Sumrio3">
    <w:name w:val="toc 3"/>
    <w:basedOn w:val="Normal"/>
    <w:next w:val="Normal"/>
    <w:uiPriority w:val="39"/>
    <w:rsid w:val="00C672B6"/>
    <w:pPr>
      <w:tabs>
        <w:tab w:val="right" w:leader="dot" w:pos="9525"/>
      </w:tabs>
      <w:ind w:left="240"/>
      <w:jc w:val="left"/>
    </w:pPr>
    <w:rPr>
      <w:i/>
      <w:sz w:val="20"/>
    </w:rPr>
  </w:style>
  <w:style w:type="paragraph" w:styleId="Sumrio4">
    <w:name w:val="toc 4"/>
    <w:basedOn w:val="Normal"/>
    <w:next w:val="Normal"/>
    <w:uiPriority w:val="39"/>
    <w:rsid w:val="00C672B6"/>
    <w:pPr>
      <w:tabs>
        <w:tab w:val="right" w:leader="dot" w:pos="9525"/>
      </w:tabs>
      <w:ind w:left="480"/>
      <w:jc w:val="left"/>
    </w:pPr>
    <w:rPr>
      <w:sz w:val="18"/>
    </w:rPr>
  </w:style>
  <w:style w:type="paragraph" w:styleId="Sumrio5">
    <w:name w:val="toc 5"/>
    <w:basedOn w:val="Normal"/>
    <w:next w:val="Normal"/>
    <w:uiPriority w:val="39"/>
    <w:rsid w:val="00C672B6"/>
    <w:pPr>
      <w:tabs>
        <w:tab w:val="right" w:leader="dot" w:pos="9525"/>
      </w:tabs>
      <w:ind w:left="720"/>
      <w:jc w:val="left"/>
    </w:pPr>
    <w:rPr>
      <w:sz w:val="18"/>
    </w:rPr>
  </w:style>
  <w:style w:type="paragraph" w:styleId="Sumrio6">
    <w:name w:val="toc 6"/>
    <w:basedOn w:val="Normal"/>
    <w:next w:val="Normal"/>
    <w:uiPriority w:val="39"/>
    <w:rsid w:val="00C672B6"/>
    <w:pPr>
      <w:tabs>
        <w:tab w:val="right" w:leader="dot" w:pos="9525"/>
      </w:tabs>
      <w:ind w:left="960"/>
      <w:jc w:val="left"/>
    </w:pPr>
    <w:rPr>
      <w:sz w:val="18"/>
    </w:rPr>
  </w:style>
  <w:style w:type="paragraph" w:styleId="Sumrio7">
    <w:name w:val="toc 7"/>
    <w:basedOn w:val="Normal"/>
    <w:next w:val="Normal"/>
    <w:uiPriority w:val="39"/>
    <w:rsid w:val="00C672B6"/>
    <w:pPr>
      <w:tabs>
        <w:tab w:val="right" w:leader="dot" w:pos="9525"/>
      </w:tabs>
      <w:ind w:left="1200"/>
      <w:jc w:val="left"/>
    </w:pPr>
    <w:rPr>
      <w:sz w:val="18"/>
    </w:rPr>
  </w:style>
  <w:style w:type="paragraph" w:styleId="Sumrio8">
    <w:name w:val="toc 8"/>
    <w:basedOn w:val="Normal"/>
    <w:next w:val="Normal"/>
    <w:uiPriority w:val="39"/>
    <w:rsid w:val="00C672B6"/>
    <w:pPr>
      <w:tabs>
        <w:tab w:val="right" w:leader="dot" w:pos="9525"/>
      </w:tabs>
      <w:ind w:left="1440"/>
      <w:jc w:val="left"/>
    </w:pPr>
    <w:rPr>
      <w:sz w:val="18"/>
    </w:rPr>
  </w:style>
  <w:style w:type="paragraph" w:styleId="Sumrio9">
    <w:name w:val="toc 9"/>
    <w:basedOn w:val="Normal"/>
    <w:next w:val="Normal"/>
    <w:uiPriority w:val="39"/>
    <w:rsid w:val="00C672B6"/>
    <w:pPr>
      <w:tabs>
        <w:tab w:val="right" w:leader="dot" w:pos="9525"/>
      </w:tabs>
      <w:ind w:left="1680"/>
      <w:jc w:val="left"/>
    </w:pPr>
    <w:rPr>
      <w:sz w:val="18"/>
    </w:rPr>
  </w:style>
  <w:style w:type="paragraph" w:customStyle="1" w:styleId="normal1">
    <w:name w:val="normal1"/>
    <w:basedOn w:val="Recuonormal"/>
    <w:rsid w:val="00C672B6"/>
    <w:pPr>
      <w:ind w:left="0"/>
    </w:pPr>
  </w:style>
  <w:style w:type="paragraph" w:styleId="Corpodetexto">
    <w:name w:val="Body Text"/>
    <w:basedOn w:val="Normal"/>
    <w:link w:val="CorpodetextoChar"/>
    <w:rsid w:val="00C672B6"/>
    <w:pPr>
      <w:keepLines w:val="0"/>
      <w:jc w:val="left"/>
    </w:pPr>
    <w:rPr>
      <w:rFonts w:ascii="Courier New" w:hAnsi="Courier New"/>
      <w:snapToGrid w:val="0"/>
      <w:color w:val="000000"/>
    </w:rPr>
  </w:style>
  <w:style w:type="paragraph" w:styleId="Corpodetexto2">
    <w:name w:val="Body Text 2"/>
    <w:basedOn w:val="Normal"/>
    <w:link w:val="Corpodetexto2Char"/>
    <w:rsid w:val="00C672B6"/>
    <w:pPr>
      <w:keepLines w:val="0"/>
      <w:widowControl w:val="0"/>
      <w:shd w:val="clear" w:color="auto" w:fill="FFFF00"/>
    </w:pPr>
  </w:style>
  <w:style w:type="paragraph" w:styleId="Recuodecorpodetexto">
    <w:name w:val="Body Text Indent"/>
    <w:basedOn w:val="Normal"/>
    <w:link w:val="RecuodecorpodetextoChar"/>
    <w:rsid w:val="00C672B6"/>
    <w:pPr>
      <w:ind w:left="426"/>
    </w:pPr>
  </w:style>
  <w:style w:type="paragraph" w:styleId="Corpodetexto3">
    <w:name w:val="Body Text 3"/>
    <w:basedOn w:val="Normal"/>
    <w:rsid w:val="00C672B6"/>
    <w:pPr>
      <w:keepLines w:val="0"/>
      <w:autoSpaceDE w:val="0"/>
      <w:autoSpaceDN w:val="0"/>
      <w:adjustRightInd w:val="0"/>
      <w:spacing w:line="235" w:lineRule="exact"/>
    </w:pPr>
  </w:style>
  <w:style w:type="paragraph" w:styleId="Textodebalo">
    <w:name w:val="Balloon Text"/>
    <w:basedOn w:val="Normal"/>
    <w:link w:val="TextodebaloChar"/>
    <w:rsid w:val="00C24C02"/>
    <w:rPr>
      <w:rFonts w:ascii="Tahoma" w:hAnsi="Tahoma" w:cs="Tahoma"/>
      <w:sz w:val="16"/>
      <w:szCs w:val="16"/>
    </w:rPr>
  </w:style>
  <w:style w:type="paragraph" w:styleId="Textoembloco">
    <w:name w:val="Block Text"/>
    <w:basedOn w:val="Normal"/>
    <w:rsid w:val="0098114E"/>
    <w:pPr>
      <w:keepLines w:val="0"/>
      <w:ind w:left="993" w:right="-1" w:hanging="567"/>
    </w:pPr>
    <w:rPr>
      <w:snapToGrid w:val="0"/>
    </w:rPr>
  </w:style>
  <w:style w:type="paragraph" w:customStyle="1" w:styleId="BodyText21">
    <w:name w:val="Body Text 21"/>
    <w:basedOn w:val="Normal"/>
    <w:rsid w:val="00660054"/>
    <w:pPr>
      <w:keepLines w:val="0"/>
    </w:pPr>
    <w:rPr>
      <w:snapToGrid w:val="0"/>
    </w:rPr>
  </w:style>
  <w:style w:type="paragraph" w:customStyle="1" w:styleId="Corpodetexto31">
    <w:name w:val="Corpo de texto 31"/>
    <w:basedOn w:val="Normal"/>
    <w:rsid w:val="00A07104"/>
    <w:pPr>
      <w:keepLines w:val="0"/>
    </w:pPr>
    <w:rPr>
      <w:rFonts w:ascii="Arial" w:hAnsi="Arial"/>
      <w:sz w:val="22"/>
    </w:rPr>
  </w:style>
  <w:style w:type="paragraph" w:customStyle="1" w:styleId="Corpodetexto21">
    <w:name w:val="Corpo de texto 21"/>
    <w:basedOn w:val="Normal"/>
    <w:rsid w:val="00A07104"/>
    <w:pPr>
      <w:keepLines w:val="0"/>
    </w:pPr>
  </w:style>
  <w:style w:type="character" w:styleId="Hyperlink">
    <w:name w:val="Hyperlink"/>
    <w:uiPriority w:val="99"/>
    <w:rsid w:val="005370C9"/>
    <w:rPr>
      <w:color w:val="0000FF"/>
      <w:u w:val="single"/>
    </w:rPr>
  </w:style>
  <w:style w:type="paragraph" w:styleId="MapadoDocumento">
    <w:name w:val="Document Map"/>
    <w:basedOn w:val="Normal"/>
    <w:link w:val="MapadoDocumentoChar"/>
    <w:rsid w:val="00C95A9A"/>
    <w:pPr>
      <w:shd w:val="clear" w:color="auto" w:fill="000080"/>
    </w:pPr>
    <w:rPr>
      <w:rFonts w:ascii="Tahoma" w:hAnsi="Tahoma" w:cs="Tahoma"/>
      <w:sz w:val="20"/>
    </w:rPr>
  </w:style>
  <w:style w:type="paragraph" w:customStyle="1" w:styleId="bodytext3">
    <w:name w:val="bodytext3"/>
    <w:basedOn w:val="Normal"/>
    <w:rsid w:val="00E05362"/>
    <w:pPr>
      <w:keepLines w:val="0"/>
    </w:pPr>
    <w:rPr>
      <w:rFonts w:ascii="Arial" w:hAnsi="Arial" w:cs="Arial"/>
      <w:sz w:val="22"/>
      <w:szCs w:val="22"/>
    </w:rPr>
  </w:style>
  <w:style w:type="paragraph" w:customStyle="1" w:styleId="Corpodetexto210">
    <w:name w:val="Corpo de texto 21"/>
    <w:basedOn w:val="Normal"/>
    <w:rsid w:val="004C6A33"/>
    <w:pPr>
      <w:keepLines w:val="0"/>
      <w:widowControl w:val="0"/>
      <w:shd w:val="clear" w:color="auto" w:fill="FFFF00"/>
      <w:suppressAutoHyphens/>
    </w:pPr>
    <w:rPr>
      <w:rFonts w:cs="Tms Rmn"/>
      <w:lang w:eastAsia="ar-SA"/>
    </w:rPr>
  </w:style>
  <w:style w:type="paragraph" w:customStyle="1" w:styleId="Textoembloco1">
    <w:name w:val="Texto em bloco1"/>
    <w:basedOn w:val="Normal"/>
    <w:rsid w:val="004C6A33"/>
    <w:pPr>
      <w:keepLines w:val="0"/>
      <w:suppressAutoHyphens/>
      <w:ind w:left="993" w:right="-1" w:hanging="567"/>
    </w:pPr>
    <w:rPr>
      <w:rFonts w:cs="Tms Rmn"/>
      <w:lang w:eastAsia="ar-SA"/>
    </w:rPr>
  </w:style>
  <w:style w:type="table" w:styleId="Tabelacomgrade">
    <w:name w:val="Table Grid"/>
    <w:basedOn w:val="Tabelanormal"/>
    <w:uiPriority w:val="59"/>
    <w:rsid w:val="006E260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next w:val="Ttulo1"/>
    <w:rsid w:val="006E2603"/>
    <w:pPr>
      <w:keepLines w:val="0"/>
      <w:suppressAutoHyphens/>
    </w:pPr>
    <w:rPr>
      <w:b/>
      <w:lang w:eastAsia="ar-SA"/>
    </w:rPr>
  </w:style>
  <w:style w:type="paragraph" w:styleId="NormalWeb">
    <w:name w:val="Normal (Web)"/>
    <w:basedOn w:val="Normal"/>
    <w:uiPriority w:val="99"/>
    <w:rsid w:val="006E2603"/>
    <w:pPr>
      <w:keepLines w:val="0"/>
      <w:suppressAutoHyphens/>
      <w:spacing w:before="100" w:after="100"/>
      <w:jc w:val="left"/>
    </w:pPr>
    <w:rPr>
      <w:szCs w:val="24"/>
      <w:lang w:eastAsia="ar-SA"/>
    </w:rPr>
  </w:style>
  <w:style w:type="paragraph" w:customStyle="1" w:styleId="CharCharCharCharCharChar">
    <w:name w:val="Char Char Char Char Char Char"/>
    <w:basedOn w:val="Normal"/>
    <w:rsid w:val="006E2603"/>
    <w:pPr>
      <w:keepLines w:val="0"/>
      <w:spacing w:after="160" w:line="240" w:lineRule="exact"/>
      <w:jc w:val="left"/>
    </w:pPr>
    <w:rPr>
      <w:rFonts w:ascii="Verdana" w:hAnsi="Verdana"/>
      <w:sz w:val="20"/>
      <w:lang w:val="en-US" w:eastAsia="en-US"/>
    </w:rPr>
  </w:style>
  <w:style w:type="paragraph" w:styleId="Ttulo">
    <w:name w:val="Title"/>
    <w:basedOn w:val="Normal"/>
    <w:link w:val="TtuloChar"/>
    <w:qFormat/>
    <w:rsid w:val="000266AC"/>
    <w:pPr>
      <w:keepLines w:val="0"/>
      <w:spacing w:before="240" w:after="60"/>
      <w:jc w:val="center"/>
    </w:pPr>
    <w:rPr>
      <w:rFonts w:ascii="Arial" w:hAnsi="Arial"/>
      <w:b/>
      <w:kern w:val="28"/>
      <w:sz w:val="32"/>
    </w:rPr>
  </w:style>
  <w:style w:type="character" w:customStyle="1" w:styleId="TtuloChar">
    <w:name w:val="Título Char"/>
    <w:link w:val="Ttulo"/>
    <w:rsid w:val="000266AC"/>
    <w:rPr>
      <w:rFonts w:ascii="Arial" w:hAnsi="Arial"/>
      <w:b/>
      <w:kern w:val="28"/>
      <w:sz w:val="32"/>
    </w:rPr>
  </w:style>
  <w:style w:type="character" w:customStyle="1" w:styleId="Ttulo1Char">
    <w:name w:val="Título 1 Char"/>
    <w:aliases w:val="Título 1 Char Char Char Char Char Char,PSC_Titulo_1 Char1,Head1 Char,Título 1 Big Char,H1 Char,PSC_Titulo_1 Char Char,Titre§ Char,1 Char,Box Header Char,Roman 14 B Heading Char,h1 Char"/>
    <w:link w:val="Ttulo1"/>
    <w:rsid w:val="000266AC"/>
    <w:rPr>
      <w:rFonts w:ascii="Times New Roman" w:hAnsi="Times New Roman"/>
      <w:b/>
      <w:caps/>
      <w:sz w:val="28"/>
    </w:rPr>
  </w:style>
  <w:style w:type="character" w:customStyle="1" w:styleId="TextodenotaderodapChar">
    <w:name w:val="Texto de nota de rodapé Char"/>
    <w:link w:val="Textodenotaderodap"/>
    <w:rsid w:val="00AA0524"/>
    <w:rPr>
      <w:rFonts w:ascii="Times New Roman" w:hAnsi="Times New Roman"/>
      <w:sz w:val="24"/>
    </w:rPr>
  </w:style>
  <w:style w:type="paragraph" w:customStyle="1" w:styleId="Default">
    <w:name w:val="Default"/>
    <w:rsid w:val="00AA0524"/>
    <w:pPr>
      <w:autoSpaceDE w:val="0"/>
      <w:autoSpaceDN w:val="0"/>
      <w:adjustRightInd w:val="0"/>
    </w:pPr>
    <w:rPr>
      <w:rFonts w:ascii="Myriad Pro" w:hAnsi="Myriad Pro" w:cs="Myriad Pro"/>
      <w:color w:val="000000"/>
      <w:sz w:val="24"/>
      <w:szCs w:val="24"/>
    </w:rPr>
  </w:style>
  <w:style w:type="character" w:styleId="Refdecomentrio">
    <w:name w:val="annotation reference"/>
    <w:uiPriority w:val="99"/>
    <w:rsid w:val="00BB6966"/>
    <w:rPr>
      <w:sz w:val="16"/>
      <w:szCs w:val="16"/>
    </w:rPr>
  </w:style>
  <w:style w:type="paragraph" w:styleId="Textodecomentrio">
    <w:name w:val="annotation text"/>
    <w:basedOn w:val="Normal"/>
    <w:link w:val="TextodecomentrioChar"/>
    <w:uiPriority w:val="99"/>
    <w:rsid w:val="00BB6966"/>
    <w:rPr>
      <w:sz w:val="20"/>
    </w:rPr>
  </w:style>
  <w:style w:type="character" w:customStyle="1" w:styleId="TextodecomentrioChar">
    <w:name w:val="Texto de comentário Char"/>
    <w:link w:val="Textodecomentrio"/>
    <w:uiPriority w:val="99"/>
    <w:rsid w:val="00BB6966"/>
    <w:rPr>
      <w:rFonts w:ascii="Times New Roman" w:hAnsi="Times New Roman"/>
    </w:rPr>
  </w:style>
  <w:style w:type="paragraph" w:styleId="Assuntodocomentrio">
    <w:name w:val="annotation subject"/>
    <w:basedOn w:val="Textodecomentrio"/>
    <w:next w:val="Textodecomentrio"/>
    <w:link w:val="AssuntodocomentrioChar"/>
    <w:rsid w:val="00BB6966"/>
    <w:rPr>
      <w:b/>
      <w:bCs/>
    </w:rPr>
  </w:style>
  <w:style w:type="character" w:customStyle="1" w:styleId="AssuntodocomentrioChar">
    <w:name w:val="Assunto do comentário Char"/>
    <w:link w:val="Assuntodocomentrio"/>
    <w:rsid w:val="00BB6966"/>
    <w:rPr>
      <w:rFonts w:ascii="Times New Roman" w:hAnsi="Times New Roman"/>
      <w:b/>
      <w:bCs/>
    </w:rPr>
  </w:style>
  <w:style w:type="paragraph" w:styleId="PargrafodaLista">
    <w:name w:val="List Paragraph"/>
    <w:basedOn w:val="Normal"/>
    <w:link w:val="PargrafodaListaChar"/>
    <w:uiPriority w:val="34"/>
    <w:qFormat/>
    <w:rsid w:val="00956C87"/>
    <w:pPr>
      <w:keepLines w:val="0"/>
      <w:suppressAutoHyphens/>
      <w:ind w:left="708"/>
    </w:pPr>
    <w:rPr>
      <w:lang w:eastAsia="ar-SA"/>
    </w:rPr>
  </w:style>
  <w:style w:type="character" w:customStyle="1" w:styleId="PargrafodaListaChar">
    <w:name w:val="Parágrafo da Lista Char"/>
    <w:link w:val="PargrafodaLista"/>
    <w:uiPriority w:val="34"/>
    <w:rsid w:val="00956C87"/>
    <w:rPr>
      <w:rFonts w:ascii="Times New Roman" w:hAnsi="Times New Roman"/>
      <w:sz w:val="24"/>
      <w:lang w:eastAsia="ar-SA"/>
    </w:rPr>
  </w:style>
  <w:style w:type="paragraph" w:customStyle="1" w:styleId="texto1">
    <w:name w:val="texto1"/>
    <w:basedOn w:val="Normal"/>
    <w:rsid w:val="005B0D3B"/>
    <w:pPr>
      <w:keepLines w:val="0"/>
      <w:spacing w:before="100" w:beforeAutospacing="1" w:after="100" w:afterAutospacing="1"/>
      <w:jc w:val="left"/>
    </w:pPr>
    <w:rPr>
      <w:szCs w:val="24"/>
    </w:rPr>
  </w:style>
  <w:style w:type="paragraph" w:customStyle="1" w:styleId="Ttulo10">
    <w:name w:val="Título 10"/>
    <w:basedOn w:val="Ttulo2"/>
    <w:next w:val="Normal"/>
    <w:uiPriority w:val="99"/>
    <w:rsid w:val="0030339C"/>
    <w:pPr>
      <w:keepLines w:val="0"/>
      <w:pBdr>
        <w:top w:val="single" w:sz="24" w:space="0" w:color="DBE5F1"/>
        <w:left w:val="single" w:sz="24" w:space="0" w:color="DBE5F1"/>
        <w:bottom w:val="single" w:sz="24" w:space="0" w:color="DBE5F1"/>
        <w:right w:val="single" w:sz="24" w:space="0" w:color="DBE5F1"/>
      </w:pBdr>
      <w:shd w:val="clear" w:color="auto" w:fill="DBE5F1"/>
      <w:spacing w:line="276" w:lineRule="auto"/>
      <w:ind w:left="567" w:hanging="567"/>
    </w:pPr>
    <w:rPr>
      <w:rFonts w:ascii="Verdana" w:hAnsi="Verdana"/>
      <w:b w:val="0"/>
      <w:spacing w:val="15"/>
      <w:sz w:val="20"/>
      <w:szCs w:val="22"/>
      <w:lang w:eastAsia="en-US"/>
    </w:rPr>
  </w:style>
  <w:style w:type="paragraph" w:styleId="Reviso">
    <w:name w:val="Revision"/>
    <w:hidden/>
    <w:uiPriority w:val="99"/>
    <w:semiHidden/>
    <w:rsid w:val="00F552DB"/>
    <w:rPr>
      <w:rFonts w:ascii="Times New Roman" w:hAnsi="Times New Roman"/>
      <w:sz w:val="24"/>
    </w:rPr>
  </w:style>
  <w:style w:type="character" w:customStyle="1" w:styleId="CabealhoChar">
    <w:name w:val="Cabeçalho Char"/>
    <w:aliases w:val="Cabeçalho superior Char,Heading 1a Char,h Char,he Char,HeaderNN Char,hd Char,Draft Char,Table header Char,Draft1 Char,Draft2 Char,En-tête SQ Char"/>
    <w:link w:val="Cabealho"/>
    <w:rsid w:val="006739D6"/>
    <w:rPr>
      <w:rFonts w:ascii="Times New Roman" w:hAnsi="Times New Roman"/>
      <w:sz w:val="24"/>
    </w:rPr>
  </w:style>
  <w:style w:type="paragraph" w:customStyle="1" w:styleId="PargrafodaLista1">
    <w:name w:val="Parágrafo da Lista1"/>
    <w:basedOn w:val="Normal"/>
    <w:qFormat/>
    <w:rsid w:val="006E2479"/>
    <w:pPr>
      <w:keepLines w:val="0"/>
      <w:suppressAutoHyphens/>
      <w:spacing w:line="100" w:lineRule="atLeast"/>
      <w:jc w:val="left"/>
    </w:pPr>
    <w:rPr>
      <w:kern w:val="1"/>
      <w:szCs w:val="24"/>
      <w:lang w:eastAsia="ar-SA"/>
    </w:rPr>
  </w:style>
  <w:style w:type="character" w:customStyle="1" w:styleId="Ttulo2Char">
    <w:name w:val="Título 2 Char"/>
    <w:aliases w:val="PSC_Titulo_2 Char,H2 Char,h2 Char,Chapter Number/Appendix Letter Char,chn Char"/>
    <w:link w:val="Ttulo2"/>
    <w:rsid w:val="004D2E87"/>
    <w:rPr>
      <w:rFonts w:ascii="Times New Roman" w:hAnsi="Times New Roman"/>
      <w:b/>
      <w:caps/>
      <w:sz w:val="26"/>
    </w:rPr>
  </w:style>
  <w:style w:type="character" w:styleId="HiperlinkVisitado">
    <w:name w:val="FollowedHyperlink"/>
    <w:uiPriority w:val="99"/>
    <w:rsid w:val="00FF77CF"/>
    <w:rPr>
      <w:color w:val="800080"/>
      <w:u w:val="single"/>
    </w:rPr>
  </w:style>
  <w:style w:type="character" w:styleId="Refdenotaderodap">
    <w:name w:val="footnote reference"/>
    <w:uiPriority w:val="99"/>
    <w:rsid w:val="00E00C68"/>
    <w:rPr>
      <w:vertAlign w:val="superscript"/>
    </w:rPr>
  </w:style>
  <w:style w:type="paragraph" w:styleId="Recuodecorpodetexto2">
    <w:name w:val="Body Text Indent 2"/>
    <w:basedOn w:val="Normal"/>
    <w:link w:val="Recuodecorpodetexto2Char"/>
    <w:rsid w:val="0063199C"/>
    <w:pPr>
      <w:spacing w:after="120" w:line="480" w:lineRule="auto"/>
      <w:ind w:left="283"/>
    </w:pPr>
  </w:style>
  <w:style w:type="character" w:customStyle="1" w:styleId="Recuodecorpodetexto2Char">
    <w:name w:val="Recuo de corpo de texto 2 Char"/>
    <w:link w:val="Recuodecorpodetexto2"/>
    <w:rsid w:val="0063199C"/>
    <w:rPr>
      <w:rFonts w:ascii="Times New Roman" w:hAnsi="Times New Roman"/>
      <w:sz w:val="24"/>
    </w:rPr>
  </w:style>
  <w:style w:type="paragraph" w:styleId="Recuodecorpodetexto3">
    <w:name w:val="Body Text Indent 3"/>
    <w:basedOn w:val="Normal"/>
    <w:link w:val="Recuodecorpodetexto3Char"/>
    <w:uiPriority w:val="99"/>
    <w:rsid w:val="001113FE"/>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1113FE"/>
    <w:rPr>
      <w:rFonts w:ascii="Times New Roman" w:hAnsi="Times New Roman"/>
      <w:sz w:val="16"/>
      <w:szCs w:val="16"/>
    </w:rPr>
  </w:style>
  <w:style w:type="paragraph" w:customStyle="1" w:styleId="TRrgosCapa">
    <w:name w:val="TR Órgãos Capa"/>
    <w:basedOn w:val="Normal"/>
    <w:uiPriority w:val="99"/>
    <w:rsid w:val="001113FE"/>
    <w:pPr>
      <w:keepLines w:val="0"/>
      <w:jc w:val="center"/>
    </w:pPr>
    <w:rPr>
      <w:rFonts w:ascii="Arial" w:hAnsi="Arial"/>
      <w:b/>
      <w:sz w:val="28"/>
    </w:rPr>
  </w:style>
  <w:style w:type="character" w:customStyle="1" w:styleId="RodapChar">
    <w:name w:val="Rodapé Char"/>
    <w:link w:val="Rodap"/>
    <w:uiPriority w:val="99"/>
    <w:rsid w:val="001113FE"/>
    <w:rPr>
      <w:rFonts w:ascii="Times New Roman" w:hAnsi="Times New Roman"/>
      <w:sz w:val="24"/>
    </w:rPr>
  </w:style>
  <w:style w:type="paragraph" w:customStyle="1" w:styleId="titulo">
    <w:name w:val="titulo"/>
    <w:basedOn w:val="Normal"/>
    <w:next w:val="Normal"/>
    <w:rsid w:val="001113FE"/>
    <w:pPr>
      <w:keepLines w:val="0"/>
      <w:spacing w:before="5280" w:after="60"/>
      <w:jc w:val="right"/>
    </w:pPr>
    <w:rPr>
      <w:rFonts w:ascii="Arial" w:hAnsi="Arial"/>
      <w:b/>
      <w:sz w:val="36"/>
    </w:rPr>
  </w:style>
  <w:style w:type="paragraph" w:customStyle="1" w:styleId="sistema">
    <w:name w:val="sistema"/>
    <w:basedOn w:val="titulo"/>
    <w:rsid w:val="001113FE"/>
    <w:pPr>
      <w:spacing w:before="0" w:after="240"/>
    </w:pPr>
    <w:rPr>
      <w:i/>
    </w:rPr>
  </w:style>
  <w:style w:type="paragraph" w:styleId="ndicedeilustraes">
    <w:name w:val="table of figures"/>
    <w:basedOn w:val="Normal"/>
    <w:next w:val="Normal"/>
    <w:uiPriority w:val="99"/>
    <w:rsid w:val="001113FE"/>
    <w:pPr>
      <w:keepLines w:val="0"/>
      <w:ind w:left="480" w:hanging="480"/>
      <w:jc w:val="left"/>
    </w:pPr>
    <w:rPr>
      <w:szCs w:val="24"/>
    </w:rPr>
  </w:style>
  <w:style w:type="character" w:customStyle="1" w:styleId="TextodecomentrioChar1">
    <w:name w:val="Texto de comentário Char1"/>
    <w:uiPriority w:val="99"/>
    <w:semiHidden/>
    <w:rsid w:val="001113FE"/>
    <w:rPr>
      <w:rFonts w:ascii="Times New Roman" w:eastAsia="Times New Roman" w:hAnsi="Times New Roman" w:cs="Times New Roman"/>
      <w:sz w:val="20"/>
      <w:szCs w:val="20"/>
      <w:lang w:eastAsia="pt-BR"/>
    </w:rPr>
  </w:style>
  <w:style w:type="character" w:customStyle="1" w:styleId="TextodebaloChar">
    <w:name w:val="Texto de balão Char"/>
    <w:link w:val="Textodebalo"/>
    <w:rsid w:val="001113FE"/>
    <w:rPr>
      <w:rFonts w:ascii="Tahoma" w:hAnsi="Tahoma" w:cs="Tahoma"/>
      <w:sz w:val="16"/>
      <w:szCs w:val="16"/>
    </w:rPr>
  </w:style>
  <w:style w:type="character" w:customStyle="1" w:styleId="Ttulo3Char">
    <w:name w:val="Título 3 Char"/>
    <w:link w:val="Ttulo3"/>
    <w:rsid w:val="001113FE"/>
    <w:rPr>
      <w:rFonts w:ascii="Times New Roman" w:hAnsi="Times New Roman"/>
      <w:b/>
      <w:caps/>
      <w:sz w:val="24"/>
    </w:rPr>
  </w:style>
  <w:style w:type="character" w:customStyle="1" w:styleId="Ttulo4Char">
    <w:name w:val="Título 4 Char"/>
    <w:link w:val="Ttulo4"/>
    <w:rsid w:val="001113FE"/>
    <w:rPr>
      <w:rFonts w:ascii="MS Serif" w:hAnsi="MS Serif"/>
      <w:sz w:val="24"/>
      <w:u w:val="single"/>
    </w:rPr>
  </w:style>
  <w:style w:type="character" w:customStyle="1" w:styleId="Ttulo5Char">
    <w:name w:val="Título 5 Char"/>
    <w:link w:val="Ttulo5"/>
    <w:rsid w:val="001113FE"/>
    <w:rPr>
      <w:rFonts w:ascii="MS Serif" w:hAnsi="MS Serif"/>
      <w:b/>
      <w:sz w:val="24"/>
    </w:rPr>
  </w:style>
  <w:style w:type="character" w:customStyle="1" w:styleId="Ttulo6Char">
    <w:name w:val="Título 6 Char"/>
    <w:link w:val="Ttulo6"/>
    <w:rsid w:val="001113FE"/>
    <w:rPr>
      <w:rFonts w:ascii="MS Serif" w:hAnsi="MS Serif"/>
      <w:sz w:val="24"/>
      <w:u w:val="single"/>
    </w:rPr>
  </w:style>
  <w:style w:type="character" w:customStyle="1" w:styleId="Ttulo7Char">
    <w:name w:val="Título 7 Char"/>
    <w:aliases w:val="marcador Char"/>
    <w:link w:val="Ttulo7"/>
    <w:rsid w:val="001113FE"/>
    <w:rPr>
      <w:rFonts w:ascii="MS Serif" w:hAnsi="MS Serif"/>
      <w:i/>
      <w:sz w:val="24"/>
    </w:rPr>
  </w:style>
  <w:style w:type="character" w:customStyle="1" w:styleId="Ttulo8Char">
    <w:name w:val="Título 8 Char"/>
    <w:link w:val="Ttulo8"/>
    <w:rsid w:val="001113FE"/>
    <w:rPr>
      <w:rFonts w:ascii="MS Serif" w:hAnsi="MS Serif"/>
      <w:i/>
      <w:sz w:val="24"/>
    </w:rPr>
  </w:style>
  <w:style w:type="character" w:customStyle="1" w:styleId="Ttulo9Char">
    <w:name w:val="Título 9 Char"/>
    <w:link w:val="Ttulo9"/>
    <w:rsid w:val="001113FE"/>
    <w:rPr>
      <w:rFonts w:ascii="MS Serif" w:hAnsi="MS Serif"/>
      <w:i/>
      <w:sz w:val="24"/>
    </w:rPr>
  </w:style>
  <w:style w:type="character" w:customStyle="1" w:styleId="CorpodetextoChar">
    <w:name w:val="Corpo de texto Char"/>
    <w:link w:val="Corpodetexto"/>
    <w:rsid w:val="001113FE"/>
    <w:rPr>
      <w:rFonts w:ascii="Courier New" w:hAnsi="Courier New"/>
      <w:snapToGrid w:val="0"/>
      <w:color w:val="000000"/>
      <w:sz w:val="24"/>
    </w:rPr>
  </w:style>
  <w:style w:type="paragraph" w:customStyle="1" w:styleId="003L1Item">
    <w:name w:val="!003  L1 Item"/>
    <w:basedOn w:val="Normal"/>
    <w:qFormat/>
    <w:rsid w:val="001113FE"/>
    <w:pPr>
      <w:keepLines w:val="0"/>
      <w:shd w:val="clear" w:color="auto" w:fill="FFFFFF"/>
      <w:spacing w:before="100" w:beforeAutospacing="1" w:after="75"/>
      <w:ind w:left="540" w:hanging="360"/>
    </w:pPr>
    <w:rPr>
      <w:rFonts w:ascii="Arial" w:hAnsi="Arial" w:cs="Arial"/>
      <w:bCs/>
      <w:sz w:val="22"/>
      <w:szCs w:val="22"/>
    </w:rPr>
  </w:style>
  <w:style w:type="paragraph" w:customStyle="1" w:styleId="default0">
    <w:name w:val="default0"/>
    <w:basedOn w:val="Normal"/>
    <w:rsid w:val="001113FE"/>
    <w:pPr>
      <w:keepLines w:val="0"/>
      <w:autoSpaceDE w:val="0"/>
      <w:autoSpaceDN w:val="0"/>
      <w:jc w:val="left"/>
    </w:pPr>
    <w:rPr>
      <w:rFonts w:eastAsia="Calibri"/>
      <w:color w:val="000000"/>
      <w:szCs w:val="24"/>
    </w:rPr>
  </w:style>
  <w:style w:type="character" w:customStyle="1" w:styleId="MapadoDocumentoChar">
    <w:name w:val="Mapa do Documento Char"/>
    <w:link w:val="MapadoDocumento"/>
    <w:rsid w:val="001113FE"/>
    <w:rPr>
      <w:rFonts w:ascii="Tahoma" w:hAnsi="Tahoma" w:cs="Tahoma"/>
      <w:shd w:val="clear" w:color="auto" w:fill="000080"/>
    </w:rPr>
  </w:style>
  <w:style w:type="paragraph" w:customStyle="1" w:styleId="Corpodetexto22">
    <w:name w:val="Corpo de texto 22"/>
    <w:basedOn w:val="Normal"/>
    <w:rsid w:val="001113FE"/>
    <w:pPr>
      <w:keepLines w:val="0"/>
      <w:suppressAutoHyphens/>
    </w:pPr>
    <w:rPr>
      <w:rFonts w:cs="Tms Rmn"/>
      <w:lang w:eastAsia="ar-SA"/>
    </w:rPr>
  </w:style>
  <w:style w:type="paragraph" w:customStyle="1" w:styleId="CorpodeTexto-Ttulo1">
    <w:name w:val="Corpo de Texto - Título 1"/>
    <w:basedOn w:val="Normal"/>
    <w:link w:val="CorpodeTexto-Ttulo1Char"/>
    <w:rsid w:val="001113FE"/>
    <w:pPr>
      <w:keepLines w:val="0"/>
      <w:autoSpaceDE w:val="0"/>
      <w:autoSpaceDN w:val="0"/>
      <w:adjustRightInd w:val="0"/>
      <w:spacing w:before="240"/>
    </w:pPr>
    <w:rPr>
      <w:rFonts w:ascii="Arial" w:hAnsi="Arial"/>
      <w:bCs/>
      <w:sz w:val="20"/>
      <w:lang w:val="x-none"/>
    </w:rPr>
  </w:style>
  <w:style w:type="character" w:customStyle="1" w:styleId="CorpodeTexto-Ttulo1Char">
    <w:name w:val="Corpo de Texto - Título 1 Char"/>
    <w:link w:val="CorpodeTexto-Ttulo1"/>
    <w:locked/>
    <w:rsid w:val="001113FE"/>
    <w:rPr>
      <w:rFonts w:ascii="Arial" w:hAnsi="Arial"/>
      <w:bCs/>
      <w:lang w:val="x-none"/>
    </w:rPr>
  </w:style>
  <w:style w:type="paragraph" w:customStyle="1" w:styleId="Recuonormal1">
    <w:name w:val="Recuo normal1"/>
    <w:basedOn w:val="Normal"/>
    <w:rsid w:val="001113FE"/>
    <w:pPr>
      <w:keepLines w:val="0"/>
      <w:suppressAutoHyphens/>
      <w:ind w:left="708"/>
    </w:pPr>
    <w:rPr>
      <w:lang w:eastAsia="ar-SA"/>
    </w:rPr>
  </w:style>
  <w:style w:type="character" w:customStyle="1" w:styleId="RecuodecorpodetextoChar">
    <w:name w:val="Recuo de corpo de texto Char"/>
    <w:link w:val="Recuodecorpodetexto"/>
    <w:rsid w:val="001113FE"/>
    <w:rPr>
      <w:rFonts w:ascii="Times New Roman" w:hAnsi="Times New Roman"/>
      <w:sz w:val="24"/>
    </w:rPr>
  </w:style>
  <w:style w:type="paragraph" w:customStyle="1" w:styleId="Item1">
    <w:name w:val="Item 1"/>
    <w:basedOn w:val="Normal"/>
    <w:link w:val="Item1Char"/>
    <w:qFormat/>
    <w:rsid w:val="001113FE"/>
    <w:pPr>
      <w:keepLines w:val="0"/>
      <w:ind w:left="708" w:firstLine="708"/>
    </w:pPr>
    <w:rPr>
      <w:rFonts w:ascii="Arial" w:hAnsi="Arial"/>
      <w:sz w:val="20"/>
      <w:lang w:val="x-none"/>
    </w:rPr>
  </w:style>
  <w:style w:type="character" w:customStyle="1" w:styleId="Item1Char">
    <w:name w:val="Item 1 Char"/>
    <w:link w:val="Item1"/>
    <w:rsid w:val="001113FE"/>
    <w:rPr>
      <w:rFonts w:ascii="Arial" w:hAnsi="Arial"/>
      <w:lang w:val="x-none"/>
    </w:rPr>
  </w:style>
  <w:style w:type="paragraph" w:customStyle="1" w:styleId="Paragrafo1">
    <w:name w:val="Paragrafo 1"/>
    <w:basedOn w:val="Normal"/>
    <w:rsid w:val="001113FE"/>
    <w:pPr>
      <w:keepLines w:val="0"/>
      <w:ind w:left="708" w:hanging="357"/>
    </w:pPr>
    <w:rPr>
      <w:rFonts w:ascii="Arial" w:hAnsi="Arial" w:cs="Arial"/>
      <w:sz w:val="22"/>
      <w:szCs w:val="22"/>
    </w:rPr>
  </w:style>
  <w:style w:type="paragraph" w:customStyle="1" w:styleId="EstiloRapido1">
    <w:name w:val="EstiloRapido1"/>
    <w:basedOn w:val="Normal"/>
    <w:link w:val="EstiloRapido1Char"/>
    <w:qFormat/>
    <w:rsid w:val="001113FE"/>
    <w:pPr>
      <w:keepLines w:val="0"/>
      <w:ind w:left="357" w:firstLine="357"/>
    </w:pPr>
    <w:rPr>
      <w:rFonts w:ascii="Arial" w:hAnsi="Arial"/>
      <w:sz w:val="20"/>
      <w:lang w:val="x-none"/>
    </w:rPr>
  </w:style>
  <w:style w:type="character" w:customStyle="1" w:styleId="EstiloRapido1Char">
    <w:name w:val="EstiloRapido1 Char"/>
    <w:link w:val="EstiloRapido1"/>
    <w:rsid w:val="001113FE"/>
    <w:rPr>
      <w:rFonts w:ascii="Arial" w:hAnsi="Arial"/>
      <w:lang w:val="x-none"/>
    </w:rPr>
  </w:style>
  <w:style w:type="paragraph" w:customStyle="1" w:styleId="EstiloRapido2">
    <w:name w:val="EstiloRapido2"/>
    <w:basedOn w:val="Item1"/>
    <w:link w:val="EstiloRapido2Char"/>
    <w:qFormat/>
    <w:rsid w:val="001113FE"/>
    <w:pPr>
      <w:numPr>
        <w:numId w:val="1"/>
      </w:numPr>
    </w:pPr>
    <w:rPr>
      <w:lang w:eastAsia="x-none"/>
    </w:rPr>
  </w:style>
  <w:style w:type="character" w:customStyle="1" w:styleId="EstiloRapido2Char">
    <w:name w:val="EstiloRapido2 Char"/>
    <w:link w:val="EstiloRapido2"/>
    <w:rsid w:val="001113FE"/>
    <w:rPr>
      <w:rFonts w:ascii="Arial" w:hAnsi="Arial"/>
      <w:lang w:val="x-none" w:eastAsia="x-none"/>
    </w:rPr>
  </w:style>
  <w:style w:type="paragraph" w:customStyle="1" w:styleId="SegundoTopico">
    <w:name w:val="Segundo Topico."/>
    <w:basedOn w:val="Normal"/>
    <w:rsid w:val="001113FE"/>
    <w:pPr>
      <w:keepLines w:val="0"/>
      <w:tabs>
        <w:tab w:val="num" w:pos="2568"/>
      </w:tabs>
      <w:suppressAutoHyphens/>
      <w:spacing w:before="240" w:after="120"/>
      <w:ind w:left="2568" w:hanging="432"/>
    </w:pPr>
    <w:rPr>
      <w:b/>
      <w:sz w:val="26"/>
      <w:szCs w:val="26"/>
      <w:lang w:eastAsia="en-US"/>
    </w:rPr>
  </w:style>
  <w:style w:type="paragraph" w:customStyle="1" w:styleId="PrimeiroTopico">
    <w:name w:val="Primeiro Topico"/>
    <w:basedOn w:val="Normal"/>
    <w:rsid w:val="001113FE"/>
    <w:pPr>
      <w:keepLines w:val="0"/>
      <w:tabs>
        <w:tab w:val="num" w:pos="2136"/>
      </w:tabs>
      <w:suppressAutoHyphens/>
      <w:spacing w:before="240" w:after="120"/>
      <w:ind w:left="2136" w:hanging="360"/>
    </w:pPr>
    <w:rPr>
      <w:b/>
      <w:sz w:val="26"/>
      <w:szCs w:val="26"/>
      <w:lang w:eastAsia="en-US"/>
    </w:rPr>
  </w:style>
  <w:style w:type="paragraph" w:customStyle="1" w:styleId="TerceiroTopico">
    <w:name w:val="Terceiro Topico"/>
    <w:basedOn w:val="Normal"/>
    <w:link w:val="TerceiroTopicoChar"/>
    <w:rsid w:val="001113FE"/>
    <w:pPr>
      <w:keepLines w:val="0"/>
      <w:tabs>
        <w:tab w:val="left" w:pos="902"/>
        <w:tab w:val="num" w:pos="3216"/>
      </w:tabs>
      <w:suppressAutoHyphens/>
      <w:spacing w:before="160" w:after="80"/>
      <w:ind w:left="3000" w:hanging="504"/>
    </w:pPr>
    <w:rPr>
      <w:lang w:val="x-none" w:eastAsia="x-none"/>
    </w:rPr>
  </w:style>
  <w:style w:type="character" w:customStyle="1" w:styleId="TerceiroTopicoChar">
    <w:name w:val="Terceiro Topico Char"/>
    <w:link w:val="TerceiroTopico"/>
    <w:rsid w:val="001113FE"/>
    <w:rPr>
      <w:rFonts w:ascii="Times New Roman" w:hAnsi="Times New Roman"/>
      <w:sz w:val="24"/>
      <w:lang w:val="x-none" w:eastAsia="x-none"/>
    </w:rPr>
  </w:style>
  <w:style w:type="paragraph" w:customStyle="1" w:styleId="QuartoTopico">
    <w:name w:val="Quarto Topico"/>
    <w:basedOn w:val="TerceiroTopico"/>
    <w:link w:val="QuartoTopicoChar"/>
    <w:rsid w:val="001113FE"/>
    <w:pPr>
      <w:tabs>
        <w:tab w:val="clear" w:pos="902"/>
        <w:tab w:val="clear" w:pos="3216"/>
        <w:tab w:val="num" w:pos="360"/>
        <w:tab w:val="left" w:pos="1259"/>
      </w:tabs>
    </w:pPr>
  </w:style>
  <w:style w:type="character" w:customStyle="1" w:styleId="QuartoTopicoChar">
    <w:name w:val="Quarto Topico Char"/>
    <w:link w:val="QuartoTopico"/>
    <w:locked/>
    <w:rsid w:val="001113FE"/>
    <w:rPr>
      <w:rFonts w:ascii="Times New Roman" w:hAnsi="Times New Roman"/>
      <w:sz w:val="24"/>
      <w:lang w:val="x-none" w:eastAsia="x-none"/>
    </w:rPr>
  </w:style>
  <w:style w:type="paragraph" w:customStyle="1" w:styleId="QuintoTopico">
    <w:name w:val="Quinto Topico"/>
    <w:basedOn w:val="QuartoTopico"/>
    <w:rsid w:val="001113FE"/>
    <w:pPr>
      <w:tabs>
        <w:tab w:val="clear" w:pos="1259"/>
        <w:tab w:val="left" w:pos="1622"/>
      </w:tabs>
    </w:pPr>
  </w:style>
  <w:style w:type="character" w:styleId="nfase">
    <w:name w:val="Emphasis"/>
    <w:uiPriority w:val="20"/>
    <w:qFormat/>
    <w:rsid w:val="001113FE"/>
    <w:rPr>
      <w:i/>
      <w:iCs/>
    </w:rPr>
  </w:style>
  <w:style w:type="paragraph" w:customStyle="1" w:styleId="EstiloProjetoBsico">
    <w:name w:val="Estilo Projeto Básico"/>
    <w:basedOn w:val="Normal"/>
    <w:rsid w:val="001113FE"/>
    <w:pPr>
      <w:keepLines w:val="0"/>
      <w:shd w:val="clear" w:color="auto" w:fill="FFFFFF"/>
      <w:tabs>
        <w:tab w:val="num" w:pos="720"/>
      </w:tabs>
      <w:spacing w:before="100" w:beforeAutospacing="1" w:after="75"/>
      <w:ind w:left="720" w:hanging="360"/>
    </w:pPr>
    <w:rPr>
      <w:rFonts w:ascii="Arial" w:hAnsi="Arial" w:cs="Arial"/>
      <w:bCs/>
      <w:sz w:val="22"/>
      <w:szCs w:val="22"/>
    </w:rPr>
  </w:style>
  <w:style w:type="paragraph" w:customStyle="1" w:styleId="item10">
    <w:name w:val="item 1"/>
    <w:basedOn w:val="Normal"/>
    <w:rsid w:val="001113FE"/>
    <w:pPr>
      <w:keepLines w:val="0"/>
      <w:pageBreakBefore/>
      <w:tabs>
        <w:tab w:val="num" w:pos="288"/>
      </w:tabs>
      <w:suppressAutoHyphens/>
      <w:spacing w:after="240"/>
      <w:ind w:left="360" w:hanging="360"/>
      <w:outlineLvl w:val="0"/>
    </w:pPr>
    <w:rPr>
      <w:b/>
      <w:sz w:val="22"/>
      <w:szCs w:val="22"/>
      <w:lang w:eastAsia="en-US"/>
    </w:rPr>
  </w:style>
  <w:style w:type="paragraph" w:customStyle="1" w:styleId="item11">
    <w:name w:val="item 1.1"/>
    <w:basedOn w:val="Normal"/>
    <w:rsid w:val="001113FE"/>
    <w:pPr>
      <w:keepLines w:val="0"/>
      <w:tabs>
        <w:tab w:val="num" w:pos="576"/>
      </w:tabs>
      <w:suppressAutoHyphens/>
      <w:spacing w:before="360" w:after="120"/>
      <w:ind w:left="576" w:hanging="576"/>
    </w:pPr>
    <w:rPr>
      <w:b/>
      <w:sz w:val="22"/>
      <w:szCs w:val="22"/>
      <w:lang w:eastAsia="en-US"/>
    </w:rPr>
  </w:style>
  <w:style w:type="paragraph" w:customStyle="1" w:styleId="item111">
    <w:name w:val="item 1.1.1"/>
    <w:basedOn w:val="Normal"/>
    <w:rsid w:val="001113FE"/>
    <w:pPr>
      <w:keepLines w:val="0"/>
      <w:tabs>
        <w:tab w:val="num" w:pos="864"/>
      </w:tabs>
      <w:suppressAutoHyphens/>
      <w:spacing w:before="240" w:after="80"/>
      <w:ind w:left="864" w:hanging="864"/>
    </w:pPr>
    <w:rPr>
      <w:sz w:val="22"/>
      <w:szCs w:val="22"/>
      <w:lang w:eastAsia="en-US"/>
    </w:rPr>
  </w:style>
  <w:style w:type="paragraph" w:customStyle="1" w:styleId="item1111">
    <w:name w:val="item 1.1.1.1"/>
    <w:basedOn w:val="item111"/>
    <w:rsid w:val="001113FE"/>
    <w:pPr>
      <w:numPr>
        <w:ilvl w:val="3"/>
      </w:numPr>
      <w:tabs>
        <w:tab w:val="num" w:pos="864"/>
      </w:tabs>
      <w:ind w:left="864" w:hanging="864"/>
    </w:pPr>
  </w:style>
  <w:style w:type="paragraph" w:styleId="TextosemFormatao">
    <w:name w:val="Plain Text"/>
    <w:basedOn w:val="Normal"/>
    <w:link w:val="TextosemFormataoChar"/>
    <w:uiPriority w:val="99"/>
    <w:unhideWhenUsed/>
    <w:rsid w:val="001113FE"/>
    <w:pPr>
      <w:keepLines w:val="0"/>
      <w:jc w:val="left"/>
    </w:pPr>
    <w:rPr>
      <w:rFonts w:ascii="Consolas" w:eastAsia="Calibri" w:hAnsi="Consolas"/>
      <w:sz w:val="21"/>
      <w:szCs w:val="21"/>
      <w:lang w:val="pt-PT" w:eastAsia="x-none"/>
    </w:rPr>
  </w:style>
  <w:style w:type="character" w:customStyle="1" w:styleId="TextosemFormataoChar">
    <w:name w:val="Texto sem Formatação Char"/>
    <w:basedOn w:val="Fontepargpadro"/>
    <w:link w:val="TextosemFormatao"/>
    <w:uiPriority w:val="99"/>
    <w:rsid w:val="001113FE"/>
    <w:rPr>
      <w:rFonts w:ascii="Consolas" w:eastAsia="Calibri" w:hAnsi="Consolas"/>
      <w:sz w:val="21"/>
      <w:szCs w:val="21"/>
      <w:lang w:val="pt-PT" w:eastAsia="x-none"/>
    </w:rPr>
  </w:style>
  <w:style w:type="paragraph" w:customStyle="1" w:styleId="ndice-T1">
    <w:name w:val="Índice-T1"/>
    <w:basedOn w:val="Normal"/>
    <w:rsid w:val="001113FE"/>
    <w:pPr>
      <w:keepLines w:val="0"/>
      <w:tabs>
        <w:tab w:val="num" w:pos="672"/>
        <w:tab w:val="left" w:pos="1094"/>
      </w:tabs>
      <w:suppressAutoHyphens/>
      <w:ind w:left="14" w:right="14"/>
    </w:pPr>
    <w:rPr>
      <w:rFonts w:ascii="Arial" w:hAnsi="Arial" w:cs="Arial"/>
      <w:b/>
      <w:bCs/>
      <w:sz w:val="22"/>
      <w:szCs w:val="22"/>
      <w:lang w:eastAsia="ar-SA"/>
    </w:rPr>
  </w:style>
  <w:style w:type="paragraph" w:customStyle="1" w:styleId="Corpodetexto221">
    <w:name w:val="Corpo de texto 221"/>
    <w:basedOn w:val="Normal"/>
    <w:rsid w:val="001113FE"/>
    <w:pPr>
      <w:keepLines w:val="0"/>
    </w:pPr>
    <w:rPr>
      <w:sz w:val="28"/>
      <w:lang w:eastAsia="ar-SA"/>
    </w:rPr>
  </w:style>
  <w:style w:type="paragraph" w:customStyle="1" w:styleId="NormalWeb1">
    <w:name w:val="Normal (Web)1"/>
    <w:basedOn w:val="Normal"/>
    <w:rsid w:val="001113FE"/>
    <w:pPr>
      <w:keepLines w:val="0"/>
      <w:spacing w:before="100"/>
      <w:jc w:val="center"/>
    </w:pPr>
    <w:rPr>
      <w:szCs w:val="24"/>
      <w:lang w:eastAsia="ar-SA"/>
    </w:rPr>
  </w:style>
  <w:style w:type="paragraph" w:customStyle="1" w:styleId="Item2">
    <w:name w:val="Item 2"/>
    <w:basedOn w:val="Item1"/>
    <w:uiPriority w:val="99"/>
    <w:qFormat/>
    <w:rsid w:val="001113FE"/>
    <w:pPr>
      <w:keepNext/>
      <w:spacing w:before="240" w:after="120"/>
      <w:ind w:left="1069" w:hanging="360"/>
      <w:outlineLvl w:val="1"/>
    </w:pPr>
    <w:rPr>
      <w:b/>
      <w:bCs/>
      <w:sz w:val="24"/>
      <w:szCs w:val="24"/>
    </w:rPr>
  </w:style>
  <w:style w:type="paragraph" w:customStyle="1" w:styleId="Item3">
    <w:name w:val="Item 3"/>
    <w:basedOn w:val="Item2"/>
    <w:link w:val="Item3Char"/>
    <w:uiPriority w:val="99"/>
    <w:qFormat/>
    <w:rsid w:val="001113FE"/>
    <w:pPr>
      <w:keepNext w:val="0"/>
      <w:tabs>
        <w:tab w:val="left" w:pos="900"/>
      </w:tabs>
      <w:spacing w:before="160" w:after="80"/>
      <w:ind w:left="1170"/>
      <w:outlineLvl w:val="2"/>
    </w:pPr>
    <w:rPr>
      <w:b w:val="0"/>
    </w:rPr>
  </w:style>
  <w:style w:type="character" w:customStyle="1" w:styleId="Item3Char">
    <w:name w:val="Item 3 Char"/>
    <w:link w:val="Item3"/>
    <w:uiPriority w:val="99"/>
    <w:locked/>
    <w:rsid w:val="001113FE"/>
    <w:rPr>
      <w:rFonts w:ascii="Arial" w:hAnsi="Arial"/>
      <w:bCs/>
      <w:sz w:val="24"/>
      <w:szCs w:val="24"/>
      <w:lang w:val="x-none"/>
    </w:rPr>
  </w:style>
  <w:style w:type="paragraph" w:customStyle="1" w:styleId="Item4">
    <w:name w:val="Item 4"/>
    <w:basedOn w:val="Item3"/>
    <w:uiPriority w:val="99"/>
    <w:qFormat/>
    <w:rsid w:val="001113FE"/>
    <w:pPr>
      <w:tabs>
        <w:tab w:val="clear" w:pos="900"/>
        <w:tab w:val="left" w:pos="1260"/>
      </w:tabs>
      <w:ind w:left="2880" w:hanging="1080"/>
      <w:outlineLvl w:val="3"/>
    </w:pPr>
    <w:rPr>
      <w:szCs w:val="22"/>
    </w:rPr>
  </w:style>
  <w:style w:type="paragraph" w:customStyle="1" w:styleId="Item5">
    <w:name w:val="Item 5"/>
    <w:basedOn w:val="Item4"/>
    <w:uiPriority w:val="99"/>
    <w:qFormat/>
    <w:rsid w:val="001113FE"/>
    <w:pPr>
      <w:tabs>
        <w:tab w:val="clear" w:pos="1260"/>
        <w:tab w:val="left" w:pos="1620"/>
      </w:tabs>
      <w:ind w:left="3600" w:hanging="1440"/>
      <w:outlineLvl w:val="4"/>
    </w:pPr>
  </w:style>
  <w:style w:type="paragraph" w:customStyle="1" w:styleId="Item6">
    <w:name w:val="Item 6"/>
    <w:basedOn w:val="Item5"/>
    <w:qFormat/>
    <w:rsid w:val="001113FE"/>
    <w:pPr>
      <w:tabs>
        <w:tab w:val="clear" w:pos="1620"/>
        <w:tab w:val="left" w:pos="1980"/>
      </w:tabs>
      <w:ind w:left="4320"/>
      <w:outlineLvl w:val="5"/>
    </w:pPr>
  </w:style>
  <w:style w:type="paragraph" w:customStyle="1" w:styleId="Anexo-Declaracao-Texto">
    <w:name w:val="Anexo - Declaracao - Texto"/>
    <w:basedOn w:val="Normal"/>
    <w:link w:val="Anexo-Declaracao-TextoChar"/>
    <w:qFormat/>
    <w:rsid w:val="001113FE"/>
    <w:pPr>
      <w:keepNext/>
      <w:widowControl w:val="0"/>
      <w:pBdr>
        <w:top w:val="single" w:sz="18" w:space="1" w:color="auto"/>
        <w:left w:val="single" w:sz="18" w:space="4" w:color="auto"/>
        <w:bottom w:val="single" w:sz="18" w:space="1" w:color="auto"/>
        <w:right w:val="single" w:sz="18" w:space="4" w:color="auto"/>
      </w:pBdr>
      <w:spacing w:before="240" w:after="480"/>
      <w:ind w:left="1080" w:right="158"/>
      <w:contextualSpacing/>
      <w:outlineLvl w:val="7"/>
    </w:pPr>
    <w:rPr>
      <w:rFonts w:ascii="Arial Narrow" w:hAnsi="Arial Narrow"/>
      <w:sz w:val="16"/>
      <w:lang w:val="pt-PT" w:eastAsia="x-none"/>
    </w:rPr>
  </w:style>
  <w:style w:type="character" w:customStyle="1" w:styleId="Anexo-Declaracao-TextoChar">
    <w:name w:val="Anexo - Declaracao - Texto Char"/>
    <w:link w:val="Anexo-Declaracao-Texto"/>
    <w:rsid w:val="001113FE"/>
    <w:rPr>
      <w:rFonts w:ascii="Arial Narrow" w:hAnsi="Arial Narrow"/>
      <w:sz w:val="16"/>
      <w:lang w:val="pt-PT" w:eastAsia="x-none"/>
    </w:rPr>
  </w:style>
  <w:style w:type="character" w:customStyle="1" w:styleId="Corpodetexto2Char">
    <w:name w:val="Corpo de texto 2 Char"/>
    <w:link w:val="Corpodetexto2"/>
    <w:rsid w:val="001113FE"/>
    <w:rPr>
      <w:rFonts w:ascii="Times New Roman" w:hAnsi="Times New Roman"/>
      <w:sz w:val="24"/>
      <w:shd w:val="clear" w:color="auto" w:fill="FFFF00"/>
    </w:rPr>
  </w:style>
  <w:style w:type="paragraph" w:customStyle="1" w:styleId="CM24">
    <w:name w:val="CM24"/>
    <w:basedOn w:val="Default"/>
    <w:next w:val="Default"/>
    <w:rsid w:val="001113FE"/>
    <w:pPr>
      <w:widowControl w:val="0"/>
      <w:spacing w:after="130"/>
    </w:pPr>
    <w:rPr>
      <w:rFonts w:ascii="Arial" w:hAnsi="Arial" w:cs="Arial"/>
      <w:color w:val="auto"/>
    </w:rPr>
  </w:style>
  <w:style w:type="paragraph" w:customStyle="1" w:styleId="CM19">
    <w:name w:val="CM19"/>
    <w:basedOn w:val="Default"/>
    <w:next w:val="Default"/>
    <w:rsid w:val="001113FE"/>
    <w:pPr>
      <w:widowControl w:val="0"/>
      <w:spacing w:line="226" w:lineRule="atLeast"/>
    </w:pPr>
    <w:rPr>
      <w:rFonts w:ascii="Arial" w:hAnsi="Arial" w:cs="Arial"/>
      <w:color w:val="auto"/>
    </w:rPr>
  </w:style>
  <w:style w:type="paragraph" w:customStyle="1" w:styleId="CM20">
    <w:name w:val="CM20"/>
    <w:basedOn w:val="Default"/>
    <w:next w:val="Default"/>
    <w:rsid w:val="001113FE"/>
    <w:pPr>
      <w:widowControl w:val="0"/>
      <w:spacing w:line="236" w:lineRule="atLeast"/>
    </w:pPr>
    <w:rPr>
      <w:rFonts w:ascii="Arial" w:hAnsi="Arial" w:cs="Arial"/>
      <w:color w:val="auto"/>
    </w:rPr>
  </w:style>
  <w:style w:type="paragraph" w:customStyle="1" w:styleId="NormalArial">
    <w:name w:val="Normal + Arial"/>
    <w:aliases w:val="11 pt,Preto,Justificado,À esquerda:  1,4 cm"/>
    <w:basedOn w:val="Normal"/>
    <w:rsid w:val="001113FE"/>
    <w:pPr>
      <w:keepLines w:val="0"/>
      <w:ind w:left="360"/>
      <w:jc w:val="left"/>
    </w:pPr>
    <w:rPr>
      <w:sz w:val="20"/>
      <w:lang w:eastAsia="en-US"/>
    </w:rPr>
  </w:style>
  <w:style w:type="character" w:customStyle="1" w:styleId="highlightedsearchterm">
    <w:name w:val="highlightedsearchterm"/>
    <w:basedOn w:val="Fontepargpadro"/>
    <w:rsid w:val="001113FE"/>
  </w:style>
  <w:style w:type="paragraph" w:customStyle="1" w:styleId="font5">
    <w:name w:val="font5"/>
    <w:basedOn w:val="Normal"/>
    <w:rsid w:val="001113FE"/>
    <w:pPr>
      <w:keepLines w:val="0"/>
      <w:spacing w:before="100" w:beforeAutospacing="1" w:after="100" w:afterAutospacing="1"/>
      <w:jc w:val="left"/>
    </w:pPr>
    <w:rPr>
      <w:rFonts w:ascii="Tahoma" w:eastAsia="Arial Unicode MS" w:hAnsi="Tahoma" w:cs="Tahoma"/>
      <w:color w:val="000000"/>
      <w:sz w:val="18"/>
      <w:szCs w:val="18"/>
    </w:rPr>
  </w:style>
  <w:style w:type="paragraph" w:customStyle="1" w:styleId="font6">
    <w:name w:val="font6"/>
    <w:basedOn w:val="Normal"/>
    <w:rsid w:val="001113FE"/>
    <w:pPr>
      <w:keepLines w:val="0"/>
      <w:spacing w:before="100" w:beforeAutospacing="1" w:after="100" w:afterAutospacing="1"/>
      <w:jc w:val="left"/>
    </w:pPr>
    <w:rPr>
      <w:rFonts w:ascii="Tahoma" w:eastAsia="Arial Unicode MS" w:hAnsi="Tahoma" w:cs="Tahoma"/>
      <w:b/>
      <w:bCs/>
      <w:color w:val="000000"/>
      <w:sz w:val="18"/>
      <w:szCs w:val="18"/>
    </w:rPr>
  </w:style>
  <w:style w:type="paragraph" w:customStyle="1" w:styleId="xl136">
    <w:name w:val="xl136"/>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37">
    <w:name w:val="xl137"/>
    <w:basedOn w:val="Normal"/>
    <w:rsid w:val="001113FE"/>
    <w:pPr>
      <w:keepLines w:val="0"/>
      <w:spacing w:before="100" w:beforeAutospacing="1" w:after="100" w:afterAutospacing="1"/>
      <w:jc w:val="center"/>
    </w:pPr>
    <w:rPr>
      <w:rFonts w:ascii="Arial" w:eastAsia="Arial Unicode MS" w:hAnsi="Arial" w:cs="Arial"/>
      <w:sz w:val="20"/>
    </w:rPr>
  </w:style>
  <w:style w:type="paragraph" w:customStyle="1" w:styleId="xl138">
    <w:name w:val="xl138"/>
    <w:basedOn w:val="Normal"/>
    <w:rsid w:val="001113FE"/>
    <w:pPr>
      <w:keepLines w:val="0"/>
      <w:pBdr>
        <w:top w:val="single" w:sz="8" w:space="0" w:color="auto"/>
        <w:lef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39">
    <w:name w:val="xl139"/>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0">
    <w:name w:val="xl140"/>
    <w:basedOn w:val="Normal"/>
    <w:rsid w:val="001113FE"/>
    <w:pPr>
      <w:keepLines w:val="0"/>
      <w:pBdr>
        <w:top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41">
    <w:name w:val="xl141"/>
    <w:basedOn w:val="Normal"/>
    <w:rsid w:val="001113FE"/>
    <w:pPr>
      <w:keepLines w:val="0"/>
      <w:pBdr>
        <w:top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42">
    <w:name w:val="xl142"/>
    <w:basedOn w:val="Normal"/>
    <w:rsid w:val="001113FE"/>
    <w:pPr>
      <w:keepLines w:val="0"/>
      <w:pBdr>
        <w:top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43">
    <w:name w:val="xl14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sz w:val="20"/>
    </w:rPr>
  </w:style>
  <w:style w:type="paragraph" w:customStyle="1" w:styleId="xl144">
    <w:name w:val="xl144"/>
    <w:basedOn w:val="Normal"/>
    <w:rsid w:val="001113FE"/>
    <w:pPr>
      <w:keepLines w:val="0"/>
      <w:pBdr>
        <w:left w:val="single" w:sz="8" w:space="0" w:color="auto"/>
      </w:pBdr>
      <w:spacing w:before="100" w:beforeAutospacing="1" w:after="100" w:afterAutospacing="1"/>
      <w:jc w:val="left"/>
    </w:pPr>
    <w:rPr>
      <w:rFonts w:ascii="Arial" w:eastAsia="Arial Unicode MS" w:hAnsi="Arial" w:cs="Arial"/>
      <w:b/>
      <w:bCs/>
      <w:sz w:val="20"/>
    </w:rPr>
  </w:style>
  <w:style w:type="paragraph" w:customStyle="1" w:styleId="xl145">
    <w:name w:val="xl145"/>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6">
    <w:name w:val="xl146"/>
    <w:basedOn w:val="Normal"/>
    <w:rsid w:val="001113FE"/>
    <w:pPr>
      <w:keepLines w:val="0"/>
      <w:spacing w:before="100" w:beforeAutospacing="1" w:after="100" w:afterAutospacing="1"/>
      <w:jc w:val="center"/>
    </w:pPr>
    <w:rPr>
      <w:rFonts w:ascii="Arial" w:eastAsia="Arial Unicode MS" w:hAnsi="Arial" w:cs="Arial"/>
      <w:b/>
      <w:bCs/>
      <w:sz w:val="20"/>
    </w:rPr>
  </w:style>
  <w:style w:type="paragraph" w:customStyle="1" w:styleId="xl147">
    <w:name w:val="xl147"/>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48">
    <w:name w:val="xl148"/>
    <w:basedOn w:val="Normal"/>
    <w:rsid w:val="001113FE"/>
    <w:pPr>
      <w:keepLines w:val="0"/>
      <w:pBdr>
        <w:right w:val="single" w:sz="8" w:space="0" w:color="auto"/>
      </w:pBdr>
      <w:spacing w:before="100" w:beforeAutospacing="1" w:after="100" w:afterAutospacing="1"/>
      <w:jc w:val="left"/>
    </w:pPr>
    <w:rPr>
      <w:rFonts w:ascii="Arial" w:eastAsia="Arial Unicode MS" w:hAnsi="Arial" w:cs="Arial"/>
      <w:sz w:val="20"/>
    </w:rPr>
  </w:style>
  <w:style w:type="paragraph" w:customStyle="1" w:styleId="xl149">
    <w:name w:val="xl149"/>
    <w:basedOn w:val="Normal"/>
    <w:rsid w:val="001113FE"/>
    <w:pPr>
      <w:keepLines w:val="0"/>
      <w:pBdr>
        <w:left w:val="single" w:sz="8" w:space="0" w:color="auto"/>
      </w:pBdr>
      <w:spacing w:before="100" w:beforeAutospacing="1" w:after="100" w:afterAutospacing="1"/>
      <w:jc w:val="left"/>
    </w:pPr>
    <w:rPr>
      <w:rFonts w:ascii="Arial" w:eastAsia="Arial Unicode MS" w:hAnsi="Arial" w:cs="Arial"/>
      <w:sz w:val="20"/>
    </w:rPr>
  </w:style>
  <w:style w:type="paragraph" w:customStyle="1" w:styleId="xl150">
    <w:name w:val="xl150"/>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1">
    <w:name w:val="xl151"/>
    <w:basedOn w:val="Normal"/>
    <w:rsid w:val="001113FE"/>
    <w:pPr>
      <w:keepLines w:val="0"/>
      <w:pBdr>
        <w:top w:val="single" w:sz="4"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152">
    <w:name w:val="xl152"/>
    <w:basedOn w:val="Normal"/>
    <w:rsid w:val="001113FE"/>
    <w:pPr>
      <w:keepLines w:val="0"/>
      <w:pBdr>
        <w:top w:val="single" w:sz="4"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153">
    <w:name w:val="xl153"/>
    <w:basedOn w:val="Normal"/>
    <w:rsid w:val="001113FE"/>
    <w:pPr>
      <w:keepLines w:val="0"/>
      <w:pBdr>
        <w:top w:val="single" w:sz="4"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54">
    <w:name w:val="xl154"/>
    <w:basedOn w:val="Normal"/>
    <w:rsid w:val="001113FE"/>
    <w:pPr>
      <w:keepLines w:val="0"/>
      <w:pBdr>
        <w:bottom w:val="single" w:sz="4" w:space="0" w:color="auto"/>
      </w:pBdr>
      <w:spacing w:before="100" w:beforeAutospacing="1" w:after="100" w:afterAutospacing="1"/>
      <w:jc w:val="left"/>
    </w:pPr>
    <w:rPr>
      <w:rFonts w:ascii="Arial" w:eastAsia="Arial Unicode MS" w:hAnsi="Arial" w:cs="Arial"/>
      <w:sz w:val="20"/>
    </w:rPr>
  </w:style>
  <w:style w:type="paragraph" w:customStyle="1" w:styleId="xl155">
    <w:name w:val="xl155"/>
    <w:basedOn w:val="Normal"/>
    <w:rsid w:val="001113FE"/>
    <w:pPr>
      <w:keepLines w:val="0"/>
      <w:pBdr>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156">
    <w:name w:val="xl156"/>
    <w:basedOn w:val="Normal"/>
    <w:rsid w:val="001113FE"/>
    <w:pPr>
      <w:keepLines w:val="0"/>
      <w:pBdr>
        <w:bottom w:val="single" w:sz="4" w:space="0" w:color="auto"/>
      </w:pBdr>
      <w:spacing w:before="100" w:beforeAutospacing="1" w:after="100" w:afterAutospacing="1"/>
      <w:jc w:val="center"/>
    </w:pPr>
    <w:rPr>
      <w:rFonts w:ascii="Arial" w:eastAsia="Arial Unicode MS" w:hAnsi="Arial" w:cs="Arial"/>
      <w:b/>
      <w:bCs/>
      <w:sz w:val="20"/>
    </w:rPr>
  </w:style>
  <w:style w:type="paragraph" w:customStyle="1" w:styleId="xl157">
    <w:name w:val="xl157"/>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8">
    <w:name w:val="xl158"/>
    <w:basedOn w:val="Normal"/>
    <w:rsid w:val="001113FE"/>
    <w:pPr>
      <w:keepLines w:val="0"/>
      <w:pBdr>
        <w:bottom w:val="single" w:sz="4" w:space="0" w:color="auto"/>
      </w:pBdr>
      <w:spacing w:before="100" w:beforeAutospacing="1" w:after="100" w:afterAutospacing="1"/>
      <w:jc w:val="right"/>
    </w:pPr>
    <w:rPr>
      <w:rFonts w:ascii="Arial" w:eastAsia="Arial Unicode MS" w:hAnsi="Arial" w:cs="Arial"/>
      <w:b/>
      <w:bCs/>
      <w:sz w:val="20"/>
    </w:rPr>
  </w:style>
  <w:style w:type="paragraph" w:customStyle="1" w:styleId="xl159">
    <w:name w:val="xl159"/>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60">
    <w:name w:val="xl160"/>
    <w:basedOn w:val="Normal"/>
    <w:rsid w:val="001113FE"/>
    <w:pPr>
      <w:keepLines w:val="0"/>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1">
    <w:name w:val="xl161"/>
    <w:basedOn w:val="Normal"/>
    <w:rsid w:val="001113FE"/>
    <w:pPr>
      <w:keepLines w:val="0"/>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2">
    <w:name w:val="xl16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63">
    <w:name w:val="xl163"/>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4">
    <w:name w:val="xl16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65">
    <w:name w:val="xl165"/>
    <w:basedOn w:val="Normal"/>
    <w:rsid w:val="001113FE"/>
    <w:pPr>
      <w:keepLines w:val="0"/>
      <w:pBdr>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66">
    <w:name w:val="xl166"/>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67">
    <w:name w:val="xl167"/>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168">
    <w:name w:val="xl168"/>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69">
    <w:name w:val="xl169"/>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0">
    <w:name w:val="xl170"/>
    <w:basedOn w:val="Normal"/>
    <w:rsid w:val="001113FE"/>
    <w:pPr>
      <w:keepLines w:val="0"/>
      <w:pBdr>
        <w:top w:val="single" w:sz="4"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71">
    <w:name w:val="xl171"/>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72">
    <w:name w:val="xl172"/>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173">
    <w:name w:val="xl173"/>
    <w:basedOn w:val="Normal"/>
    <w:rsid w:val="001113FE"/>
    <w:pPr>
      <w:keepLines w:val="0"/>
      <w:spacing w:before="100" w:beforeAutospacing="1" w:after="100" w:afterAutospacing="1"/>
      <w:jc w:val="left"/>
    </w:pPr>
    <w:rPr>
      <w:rFonts w:ascii="Arial" w:eastAsia="Arial Unicode MS" w:hAnsi="Arial" w:cs="Arial"/>
      <w:b/>
      <w:bCs/>
      <w:sz w:val="20"/>
    </w:rPr>
  </w:style>
  <w:style w:type="paragraph" w:customStyle="1" w:styleId="xl174">
    <w:name w:val="xl174"/>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5">
    <w:name w:val="xl175"/>
    <w:basedOn w:val="Normal"/>
    <w:rsid w:val="001113FE"/>
    <w:pPr>
      <w:keepLines w:val="0"/>
      <w:spacing w:before="100" w:beforeAutospacing="1" w:after="100" w:afterAutospacing="1"/>
      <w:jc w:val="right"/>
    </w:pPr>
    <w:rPr>
      <w:rFonts w:ascii="Arial" w:eastAsia="Arial Unicode MS" w:hAnsi="Arial" w:cs="Arial"/>
      <w:b/>
      <w:bCs/>
      <w:sz w:val="20"/>
    </w:rPr>
  </w:style>
  <w:style w:type="paragraph" w:customStyle="1" w:styleId="xl176">
    <w:name w:val="xl176"/>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77">
    <w:name w:val="xl177"/>
    <w:basedOn w:val="Normal"/>
    <w:rsid w:val="001113FE"/>
    <w:pPr>
      <w:keepLines w:val="0"/>
      <w:pBdr>
        <w:left w:val="single" w:sz="8"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78">
    <w:name w:val="xl178"/>
    <w:basedOn w:val="Normal"/>
    <w:rsid w:val="001113FE"/>
    <w:pPr>
      <w:keepLines w:val="0"/>
      <w:pBdr>
        <w:bottom w:val="single" w:sz="8" w:space="0" w:color="auto"/>
      </w:pBdr>
      <w:spacing w:before="100" w:beforeAutospacing="1" w:after="100" w:afterAutospacing="1"/>
      <w:jc w:val="center"/>
    </w:pPr>
    <w:rPr>
      <w:rFonts w:ascii="Arial" w:eastAsia="Arial Unicode MS" w:hAnsi="Arial" w:cs="Arial"/>
      <w:sz w:val="20"/>
    </w:rPr>
  </w:style>
  <w:style w:type="paragraph" w:customStyle="1" w:styleId="xl179">
    <w:name w:val="xl179"/>
    <w:basedOn w:val="Normal"/>
    <w:rsid w:val="001113FE"/>
    <w:pPr>
      <w:keepLines w:val="0"/>
      <w:pBdr>
        <w:bottom w:val="single" w:sz="8" w:space="0" w:color="auto"/>
      </w:pBdr>
      <w:spacing w:before="100" w:beforeAutospacing="1" w:after="100" w:afterAutospacing="1"/>
      <w:jc w:val="right"/>
    </w:pPr>
    <w:rPr>
      <w:rFonts w:ascii="Arial" w:eastAsia="Arial Unicode MS" w:hAnsi="Arial" w:cs="Arial"/>
      <w:b/>
      <w:bCs/>
      <w:sz w:val="20"/>
    </w:rPr>
  </w:style>
  <w:style w:type="paragraph" w:customStyle="1" w:styleId="xl180">
    <w:name w:val="xl180"/>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181">
    <w:name w:val="xl181"/>
    <w:basedOn w:val="Normal"/>
    <w:rsid w:val="001113FE"/>
    <w:pPr>
      <w:keepLines w:val="0"/>
      <w:pBdr>
        <w:bottom w:val="single" w:sz="8"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182">
    <w:name w:val="xl182"/>
    <w:basedOn w:val="Normal"/>
    <w:rsid w:val="001113FE"/>
    <w:pPr>
      <w:keepLines w:val="0"/>
      <w:spacing w:before="100" w:beforeAutospacing="1" w:after="100" w:afterAutospacing="1"/>
      <w:jc w:val="left"/>
    </w:pPr>
    <w:rPr>
      <w:rFonts w:ascii="Arial" w:eastAsia="Arial Unicode MS" w:hAnsi="Arial" w:cs="Arial"/>
      <w:sz w:val="20"/>
    </w:rPr>
  </w:style>
  <w:style w:type="paragraph" w:customStyle="1" w:styleId="xl183">
    <w:name w:val="xl183"/>
    <w:basedOn w:val="Normal"/>
    <w:rsid w:val="001113FE"/>
    <w:pPr>
      <w:keepLines w:val="0"/>
      <w:pBdr>
        <w:top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184">
    <w:name w:val="xl184"/>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5">
    <w:name w:val="xl185"/>
    <w:basedOn w:val="Normal"/>
    <w:rsid w:val="001113FE"/>
    <w:pPr>
      <w:keepLines w:val="0"/>
      <w:pBdr>
        <w:top w:val="single" w:sz="4"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86">
    <w:name w:val="xl186"/>
    <w:basedOn w:val="Normal"/>
    <w:rsid w:val="001113FE"/>
    <w:pPr>
      <w:keepLines w:val="0"/>
      <w:pBdr>
        <w:top w:val="single" w:sz="4"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87">
    <w:name w:val="xl187"/>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8">
    <w:name w:val="xl188"/>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89">
    <w:name w:val="xl189"/>
    <w:basedOn w:val="Normal"/>
    <w:rsid w:val="001113FE"/>
    <w:pPr>
      <w:keepLines w:val="0"/>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0">
    <w:name w:val="xl190"/>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1">
    <w:name w:val="xl191"/>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2">
    <w:name w:val="xl192"/>
    <w:basedOn w:val="Normal"/>
    <w:rsid w:val="001113FE"/>
    <w:pPr>
      <w:keepLines w:val="0"/>
      <w:pBdr>
        <w:bottom w:val="single" w:sz="8" w:space="0" w:color="auto"/>
      </w:pBdr>
      <w:shd w:val="clear" w:color="auto" w:fill="F3FFFF"/>
      <w:spacing w:before="100" w:beforeAutospacing="1" w:after="100" w:afterAutospacing="1"/>
      <w:ind w:firstLineChars="100" w:firstLine="100"/>
      <w:jc w:val="left"/>
    </w:pPr>
    <w:rPr>
      <w:rFonts w:ascii="Arial" w:eastAsia="Arial Unicode MS" w:hAnsi="Arial" w:cs="Arial"/>
      <w:sz w:val="20"/>
    </w:rPr>
  </w:style>
  <w:style w:type="paragraph" w:customStyle="1" w:styleId="xl193">
    <w:name w:val="xl193"/>
    <w:basedOn w:val="Normal"/>
    <w:rsid w:val="001113FE"/>
    <w:pPr>
      <w:keepLines w:val="0"/>
      <w:shd w:val="clear" w:color="auto" w:fill="F3FFFF"/>
      <w:spacing w:before="100" w:beforeAutospacing="1" w:after="100" w:afterAutospacing="1"/>
      <w:jc w:val="left"/>
    </w:pPr>
    <w:rPr>
      <w:rFonts w:ascii="Arial" w:eastAsia="Arial Unicode MS" w:hAnsi="Arial" w:cs="Arial"/>
      <w:sz w:val="20"/>
    </w:rPr>
  </w:style>
  <w:style w:type="paragraph" w:customStyle="1" w:styleId="xl194">
    <w:name w:val="xl194"/>
    <w:basedOn w:val="Normal"/>
    <w:rsid w:val="001113FE"/>
    <w:pPr>
      <w:keepLines w:val="0"/>
      <w:pBdr>
        <w:bottom w:val="single" w:sz="8" w:space="0" w:color="auto"/>
      </w:pBdr>
      <w:shd w:val="clear" w:color="auto" w:fill="F3FFFF"/>
      <w:spacing w:before="100" w:beforeAutospacing="1" w:after="100" w:afterAutospacing="1"/>
      <w:jc w:val="left"/>
    </w:pPr>
    <w:rPr>
      <w:rFonts w:ascii="Arial" w:eastAsia="Arial Unicode MS" w:hAnsi="Arial" w:cs="Arial"/>
      <w:sz w:val="20"/>
    </w:rPr>
  </w:style>
  <w:style w:type="paragraph" w:customStyle="1" w:styleId="xl195">
    <w:name w:val="xl195"/>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6">
    <w:name w:val="xl196"/>
    <w:basedOn w:val="Normal"/>
    <w:rsid w:val="001113FE"/>
    <w:pPr>
      <w:keepLines w:val="0"/>
      <w:pBdr>
        <w:top w:val="single" w:sz="4" w:space="0" w:color="auto"/>
        <w:bottom w:val="single" w:sz="8" w:space="0" w:color="auto"/>
      </w:pBdr>
      <w:shd w:val="clear" w:color="auto" w:fill="E1E1E1"/>
      <w:spacing w:before="100" w:beforeAutospacing="1" w:after="100" w:afterAutospacing="1"/>
      <w:jc w:val="center"/>
    </w:pPr>
    <w:rPr>
      <w:rFonts w:ascii="Arial" w:eastAsia="Arial Unicode MS" w:hAnsi="Arial" w:cs="Arial"/>
      <w:color w:val="FF99FF"/>
      <w:sz w:val="20"/>
    </w:rPr>
  </w:style>
  <w:style w:type="paragraph" w:customStyle="1" w:styleId="xl197">
    <w:name w:val="xl197"/>
    <w:basedOn w:val="Normal"/>
    <w:rsid w:val="001113FE"/>
    <w:pPr>
      <w:keepLines w:val="0"/>
      <w:pBdr>
        <w:top w:val="single" w:sz="4" w:space="0" w:color="auto"/>
        <w:bottom w:val="single" w:sz="8" w:space="0" w:color="auto"/>
      </w:pBdr>
      <w:shd w:val="clear" w:color="auto" w:fill="E1E1E1"/>
      <w:spacing w:before="100" w:beforeAutospacing="1" w:after="100" w:afterAutospacing="1"/>
      <w:jc w:val="left"/>
    </w:pPr>
    <w:rPr>
      <w:rFonts w:ascii="Arial" w:eastAsia="Arial Unicode MS" w:hAnsi="Arial" w:cs="Arial"/>
      <w:color w:val="FF99FF"/>
      <w:sz w:val="20"/>
    </w:rPr>
  </w:style>
  <w:style w:type="paragraph" w:customStyle="1" w:styleId="xl198">
    <w:name w:val="xl198"/>
    <w:basedOn w:val="Normal"/>
    <w:rsid w:val="001113FE"/>
    <w:pPr>
      <w:keepLines w:val="0"/>
      <w:pBdr>
        <w:top w:val="single" w:sz="4" w:space="0" w:color="auto"/>
        <w:bottom w:val="single" w:sz="8" w:space="0" w:color="auto"/>
      </w:pBdr>
      <w:spacing w:before="100" w:beforeAutospacing="1" w:after="100" w:afterAutospacing="1"/>
      <w:jc w:val="left"/>
    </w:pPr>
    <w:rPr>
      <w:rFonts w:ascii="Arial" w:eastAsia="Arial Unicode MS" w:hAnsi="Arial" w:cs="Arial"/>
      <w:sz w:val="20"/>
    </w:rPr>
  </w:style>
  <w:style w:type="paragraph" w:customStyle="1" w:styleId="xl199">
    <w:name w:val="xl199"/>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0">
    <w:name w:val="xl200"/>
    <w:basedOn w:val="Normal"/>
    <w:rsid w:val="001113FE"/>
    <w:pPr>
      <w:keepLines w:val="0"/>
      <w:pBdr>
        <w:top w:val="single" w:sz="4" w:space="0" w:color="auto"/>
      </w:pBdr>
      <w:spacing w:before="100" w:beforeAutospacing="1" w:after="100" w:afterAutospacing="1"/>
      <w:jc w:val="left"/>
    </w:pPr>
    <w:rPr>
      <w:rFonts w:ascii="Arial" w:eastAsia="Arial Unicode MS" w:hAnsi="Arial" w:cs="Arial"/>
      <w:sz w:val="20"/>
    </w:rPr>
  </w:style>
  <w:style w:type="paragraph" w:customStyle="1" w:styleId="xl201">
    <w:name w:val="xl201"/>
    <w:basedOn w:val="Normal"/>
    <w:rsid w:val="001113FE"/>
    <w:pPr>
      <w:keepLines w:val="0"/>
      <w:pBdr>
        <w:bottom w:val="single" w:sz="8" w:space="0" w:color="auto"/>
      </w:pBdr>
      <w:spacing w:before="100" w:beforeAutospacing="1" w:after="100" w:afterAutospacing="1"/>
      <w:jc w:val="left"/>
    </w:pPr>
    <w:rPr>
      <w:rFonts w:ascii="Arial" w:eastAsia="Arial Unicode MS" w:hAnsi="Arial" w:cs="Arial"/>
      <w:sz w:val="20"/>
    </w:rPr>
  </w:style>
  <w:style w:type="paragraph" w:customStyle="1" w:styleId="xl202">
    <w:name w:val="xl202"/>
    <w:basedOn w:val="Normal"/>
    <w:rsid w:val="001113FE"/>
    <w:pPr>
      <w:keepLines w:val="0"/>
      <w:pBdr>
        <w:top w:val="single" w:sz="8" w:space="0" w:color="auto"/>
        <w:left w:val="single" w:sz="8" w:space="0" w:color="auto"/>
      </w:pBdr>
      <w:spacing w:before="100" w:beforeAutospacing="1" w:after="100" w:afterAutospacing="1"/>
      <w:jc w:val="left"/>
    </w:pPr>
    <w:rPr>
      <w:rFonts w:ascii="Arial" w:eastAsia="Arial Unicode MS" w:hAnsi="Arial" w:cs="Arial"/>
      <w:sz w:val="20"/>
    </w:rPr>
  </w:style>
  <w:style w:type="paragraph" w:customStyle="1" w:styleId="xl203">
    <w:name w:val="xl203"/>
    <w:basedOn w:val="Normal"/>
    <w:rsid w:val="001113FE"/>
    <w:pPr>
      <w:keepLines w:val="0"/>
      <w:pBdr>
        <w:top w:val="single" w:sz="8" w:space="0" w:color="auto"/>
      </w:pBdr>
      <w:spacing w:before="100" w:beforeAutospacing="1" w:after="100" w:afterAutospacing="1"/>
      <w:jc w:val="left"/>
    </w:pPr>
    <w:rPr>
      <w:rFonts w:ascii="Arial" w:eastAsia="Arial Unicode MS" w:hAnsi="Arial" w:cs="Arial"/>
      <w:b/>
      <w:bCs/>
      <w:sz w:val="20"/>
    </w:rPr>
  </w:style>
  <w:style w:type="paragraph" w:customStyle="1" w:styleId="xl204">
    <w:name w:val="xl204"/>
    <w:basedOn w:val="Normal"/>
    <w:rsid w:val="001113FE"/>
    <w:pPr>
      <w:keepLines w:val="0"/>
      <w:pBdr>
        <w:top w:val="single" w:sz="8" w:space="0" w:color="auto"/>
      </w:pBdr>
      <w:spacing w:before="100" w:beforeAutospacing="1" w:after="100" w:afterAutospacing="1"/>
      <w:jc w:val="center"/>
    </w:pPr>
    <w:rPr>
      <w:rFonts w:ascii="Arial" w:eastAsia="Arial Unicode MS" w:hAnsi="Arial" w:cs="Arial"/>
      <w:sz w:val="20"/>
    </w:rPr>
  </w:style>
  <w:style w:type="paragraph" w:customStyle="1" w:styleId="xl205">
    <w:name w:val="xl205"/>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6">
    <w:name w:val="xl206"/>
    <w:basedOn w:val="Normal"/>
    <w:rsid w:val="001113FE"/>
    <w:pPr>
      <w:keepLines w:val="0"/>
      <w:pBdr>
        <w:top w:val="single" w:sz="8"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07">
    <w:name w:val="xl207"/>
    <w:basedOn w:val="Normal"/>
    <w:rsid w:val="001113FE"/>
    <w:pPr>
      <w:keepLines w:val="0"/>
      <w:pBdr>
        <w:top w:val="single" w:sz="8"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08">
    <w:name w:val="xl208"/>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b/>
      <w:bCs/>
      <w:sz w:val="20"/>
    </w:rPr>
  </w:style>
  <w:style w:type="paragraph" w:customStyle="1" w:styleId="xl209">
    <w:name w:val="xl209"/>
    <w:basedOn w:val="Normal"/>
    <w:rsid w:val="001113FE"/>
    <w:pPr>
      <w:keepLines w:val="0"/>
      <w:pBdr>
        <w:top w:val="single" w:sz="4" w:space="0" w:color="auto"/>
        <w:bottom w:val="single" w:sz="4" w:space="0" w:color="auto"/>
      </w:pBdr>
      <w:spacing w:before="100" w:beforeAutospacing="1" w:after="100" w:afterAutospacing="1"/>
      <w:jc w:val="left"/>
    </w:pPr>
    <w:rPr>
      <w:rFonts w:ascii="Arial" w:eastAsia="Arial Unicode MS" w:hAnsi="Arial" w:cs="Arial"/>
      <w:sz w:val="20"/>
    </w:rPr>
  </w:style>
  <w:style w:type="paragraph" w:customStyle="1" w:styleId="xl210">
    <w:name w:val="xl210"/>
    <w:basedOn w:val="Normal"/>
    <w:rsid w:val="001113FE"/>
    <w:pPr>
      <w:keepLines w:val="0"/>
      <w:pBdr>
        <w:top w:val="single" w:sz="4" w:space="0" w:color="auto"/>
        <w:bottom w:val="single" w:sz="4" w:space="0" w:color="auto"/>
        <w:right w:val="single" w:sz="8" w:space="0" w:color="auto"/>
      </w:pBdr>
      <w:spacing w:before="100" w:beforeAutospacing="1" w:after="100" w:afterAutospacing="1"/>
      <w:jc w:val="left"/>
    </w:pPr>
    <w:rPr>
      <w:rFonts w:ascii="Arial" w:eastAsia="Arial Unicode MS" w:hAnsi="Arial" w:cs="Arial"/>
      <w:sz w:val="20"/>
    </w:rPr>
  </w:style>
  <w:style w:type="paragraph" w:customStyle="1" w:styleId="xl211">
    <w:name w:val="xl211"/>
    <w:basedOn w:val="Normal"/>
    <w:rsid w:val="001113FE"/>
    <w:pPr>
      <w:keepLines w:val="0"/>
      <w:pBdr>
        <w:bottom w:val="single" w:sz="8" w:space="0" w:color="auto"/>
      </w:pBdr>
      <w:spacing w:before="100" w:beforeAutospacing="1" w:after="100" w:afterAutospacing="1"/>
      <w:jc w:val="left"/>
    </w:pPr>
    <w:rPr>
      <w:rFonts w:ascii="Arial" w:eastAsia="Arial Unicode MS" w:hAnsi="Arial" w:cs="Arial"/>
      <w:b/>
      <w:bCs/>
      <w:sz w:val="20"/>
    </w:rPr>
  </w:style>
  <w:style w:type="paragraph" w:customStyle="1" w:styleId="xl212">
    <w:name w:val="xl212"/>
    <w:basedOn w:val="Normal"/>
    <w:rsid w:val="001113FE"/>
    <w:pPr>
      <w:keepLines w:val="0"/>
      <w:pBdr>
        <w:top w:val="single" w:sz="8" w:space="0" w:color="auto"/>
        <w:left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3">
    <w:name w:val="xl213"/>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4">
    <w:name w:val="xl214"/>
    <w:basedOn w:val="Normal"/>
    <w:rsid w:val="001113FE"/>
    <w:pPr>
      <w:keepLines w:val="0"/>
      <w:pBdr>
        <w:top w:val="single" w:sz="8" w:space="0" w:color="auto"/>
        <w:bottom w:val="single" w:sz="8" w:space="0" w:color="auto"/>
      </w:pBdr>
      <w:shd w:val="clear" w:color="auto" w:fill="FFFF00"/>
      <w:spacing w:before="100" w:beforeAutospacing="1" w:after="100" w:afterAutospacing="1"/>
      <w:jc w:val="center"/>
    </w:pPr>
    <w:rPr>
      <w:rFonts w:ascii="Arial" w:eastAsia="Arial Unicode MS" w:hAnsi="Arial" w:cs="Arial"/>
      <w:b/>
      <w:bCs/>
      <w:sz w:val="20"/>
    </w:rPr>
  </w:style>
  <w:style w:type="paragraph" w:customStyle="1" w:styleId="xl215">
    <w:name w:val="xl215"/>
    <w:basedOn w:val="Normal"/>
    <w:rsid w:val="001113FE"/>
    <w:pPr>
      <w:keepLines w:val="0"/>
      <w:pBdr>
        <w:top w:val="single" w:sz="8" w:space="0" w:color="auto"/>
        <w:bottom w:val="single" w:sz="8" w:space="0" w:color="auto"/>
      </w:pBdr>
      <w:shd w:val="clear" w:color="auto" w:fill="FFFF00"/>
      <w:spacing w:before="100" w:beforeAutospacing="1" w:after="100" w:afterAutospacing="1"/>
      <w:jc w:val="right"/>
    </w:pPr>
    <w:rPr>
      <w:rFonts w:ascii="Arial" w:eastAsia="Arial Unicode MS" w:hAnsi="Arial" w:cs="Arial"/>
      <w:b/>
      <w:bCs/>
      <w:sz w:val="20"/>
    </w:rPr>
  </w:style>
  <w:style w:type="paragraph" w:customStyle="1" w:styleId="xl216">
    <w:name w:val="xl216"/>
    <w:basedOn w:val="Normal"/>
    <w:rsid w:val="001113FE"/>
    <w:pPr>
      <w:keepLines w:val="0"/>
      <w:pBdr>
        <w:top w:val="single" w:sz="8" w:space="0" w:color="auto"/>
        <w:bottom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7">
    <w:name w:val="xl217"/>
    <w:basedOn w:val="Normal"/>
    <w:rsid w:val="001113FE"/>
    <w:pPr>
      <w:keepLines w:val="0"/>
      <w:pBdr>
        <w:top w:val="single" w:sz="8" w:space="0" w:color="auto"/>
        <w:bottom w:val="single" w:sz="8" w:space="0" w:color="auto"/>
        <w:right w:val="single" w:sz="8" w:space="0" w:color="auto"/>
      </w:pBdr>
      <w:shd w:val="clear" w:color="auto" w:fill="FFFF00"/>
      <w:spacing w:before="100" w:beforeAutospacing="1" w:after="100" w:afterAutospacing="1"/>
      <w:jc w:val="left"/>
    </w:pPr>
    <w:rPr>
      <w:rFonts w:ascii="Arial" w:eastAsia="Arial Unicode MS" w:hAnsi="Arial" w:cs="Arial"/>
      <w:b/>
      <w:bCs/>
      <w:sz w:val="20"/>
    </w:rPr>
  </w:style>
  <w:style w:type="paragraph" w:customStyle="1" w:styleId="xl218">
    <w:name w:val="xl218"/>
    <w:basedOn w:val="Normal"/>
    <w:rsid w:val="001113FE"/>
    <w:pPr>
      <w:keepLines w:val="0"/>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19">
    <w:name w:val="xl219"/>
    <w:basedOn w:val="Normal"/>
    <w:rsid w:val="001113FE"/>
    <w:pPr>
      <w:keepLines w:val="0"/>
      <w:pBdr>
        <w:bottom w:val="single" w:sz="8"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xl220">
    <w:name w:val="xl220"/>
    <w:basedOn w:val="Normal"/>
    <w:rsid w:val="001113FE"/>
    <w:pPr>
      <w:keepLines w:val="0"/>
      <w:pBdr>
        <w:top w:val="single" w:sz="4" w:space="0" w:color="auto"/>
      </w:pBdr>
      <w:shd w:val="clear" w:color="auto" w:fill="E1E1E1"/>
      <w:spacing w:before="100" w:beforeAutospacing="1" w:after="100" w:afterAutospacing="1"/>
      <w:jc w:val="left"/>
    </w:pPr>
    <w:rPr>
      <w:rFonts w:ascii="Arial" w:eastAsia="Arial Unicode MS" w:hAnsi="Arial" w:cs="Arial"/>
      <w:color w:val="0000FF"/>
      <w:sz w:val="20"/>
    </w:rPr>
  </w:style>
  <w:style w:type="paragraph" w:customStyle="1" w:styleId="textobase">
    <w:name w:val="textobase"/>
    <w:basedOn w:val="Normal"/>
    <w:rsid w:val="001113FE"/>
    <w:pPr>
      <w:keepLines w:val="0"/>
      <w:spacing w:before="100" w:beforeAutospacing="1" w:after="100" w:afterAutospacing="1"/>
      <w:jc w:val="left"/>
    </w:pPr>
    <w:rPr>
      <w:szCs w:val="24"/>
    </w:rPr>
  </w:style>
  <w:style w:type="character" w:customStyle="1" w:styleId="apple-converted-space">
    <w:name w:val="apple-converted-space"/>
    <w:basedOn w:val="Fontepargpadro"/>
    <w:rsid w:val="001113FE"/>
  </w:style>
  <w:style w:type="paragraph" w:customStyle="1" w:styleId="001L1Topico">
    <w:name w:val="!001  L1 Topico"/>
    <w:basedOn w:val="Normal"/>
    <w:qFormat/>
    <w:rsid w:val="001113FE"/>
    <w:pPr>
      <w:keepLines w:val="0"/>
      <w:pageBreakBefore/>
      <w:shd w:val="clear" w:color="auto" w:fill="D9D9D9"/>
      <w:spacing w:before="240"/>
      <w:ind w:left="360" w:hanging="360"/>
      <w:jc w:val="left"/>
      <w:outlineLvl w:val="0"/>
    </w:pPr>
    <w:rPr>
      <w:rFonts w:ascii="Arial" w:hAnsi="Arial"/>
      <w:b/>
      <w:snapToGrid w:val="0"/>
      <w:sz w:val="22"/>
    </w:rPr>
  </w:style>
  <w:style w:type="paragraph" w:customStyle="1" w:styleId="002L1Texto">
    <w:name w:val="!002  L1 Texto"/>
    <w:basedOn w:val="Normal"/>
    <w:qFormat/>
    <w:rsid w:val="001113FE"/>
    <w:pPr>
      <w:keepLines w:val="0"/>
      <w:spacing w:before="100" w:beforeAutospacing="1" w:after="100" w:afterAutospacing="1"/>
    </w:pPr>
    <w:rPr>
      <w:rFonts w:ascii="Arial" w:hAnsi="Arial" w:cs="Arial"/>
      <w:sz w:val="22"/>
      <w:szCs w:val="22"/>
    </w:rPr>
  </w:style>
  <w:style w:type="paragraph" w:customStyle="1" w:styleId="011L2Topico">
    <w:name w:val="!011    L2 Topico"/>
    <w:basedOn w:val="001L1Topico"/>
    <w:qFormat/>
    <w:rsid w:val="001113FE"/>
    <w:pPr>
      <w:pageBreakBefore w:val="0"/>
      <w:numPr>
        <w:ilvl w:val="1"/>
      </w:numPr>
      <w:shd w:val="clear" w:color="auto" w:fill="auto"/>
      <w:ind w:left="547" w:hanging="547"/>
      <w:contextualSpacing/>
      <w:jc w:val="both"/>
      <w:outlineLvl w:val="1"/>
    </w:pPr>
    <w:rPr>
      <w:lang w:eastAsia="en-US"/>
    </w:rPr>
  </w:style>
  <w:style w:type="paragraph" w:customStyle="1" w:styleId="141L1ListaNumerada">
    <w:name w:val="!141  L1 Lista Numerada"/>
    <w:basedOn w:val="002L1Texto"/>
    <w:qFormat/>
    <w:rsid w:val="001113FE"/>
    <w:pPr>
      <w:shd w:val="clear" w:color="auto" w:fill="FFFFFF"/>
      <w:spacing w:before="240" w:beforeAutospacing="0"/>
      <w:ind w:left="547" w:hanging="360"/>
    </w:pPr>
    <w:rPr>
      <w:b/>
    </w:rPr>
  </w:style>
  <w:style w:type="paragraph" w:customStyle="1" w:styleId="142L2ListaNumerada">
    <w:name w:val="!142  L2 Lista Numerada"/>
    <w:basedOn w:val="141L1ListaNumerada"/>
    <w:qFormat/>
    <w:rsid w:val="001113FE"/>
    <w:pPr>
      <w:numPr>
        <w:ilvl w:val="1"/>
      </w:numPr>
      <w:spacing w:before="60" w:after="0" w:afterAutospacing="0"/>
      <w:ind w:left="1094" w:hanging="547"/>
    </w:pPr>
    <w:rPr>
      <w:b w:val="0"/>
    </w:rPr>
  </w:style>
  <w:style w:type="paragraph" w:customStyle="1" w:styleId="143L3ListaNumerada">
    <w:name w:val="!143  L3 Lista Numerada"/>
    <w:basedOn w:val="142L2ListaNumerada"/>
    <w:qFormat/>
    <w:rsid w:val="001113FE"/>
    <w:pPr>
      <w:numPr>
        <w:ilvl w:val="2"/>
      </w:numPr>
      <w:spacing w:before="0" w:after="60"/>
      <w:ind w:left="1094" w:hanging="547"/>
    </w:pPr>
  </w:style>
  <w:style w:type="paragraph" w:customStyle="1" w:styleId="031L3Topico">
    <w:name w:val="!031      L3 Topico"/>
    <w:basedOn w:val="011L2Topico"/>
    <w:qFormat/>
    <w:rsid w:val="001113FE"/>
    <w:pPr>
      <w:numPr>
        <w:ilvl w:val="2"/>
      </w:numPr>
      <w:spacing w:before="120" w:after="120"/>
      <w:ind w:left="851" w:hanging="851"/>
      <w:contextualSpacing w:val="0"/>
      <w:outlineLvl w:val="2"/>
    </w:pPr>
  </w:style>
  <w:style w:type="paragraph" w:customStyle="1" w:styleId="012L2Texto">
    <w:name w:val="!012    L2 Texto"/>
    <w:basedOn w:val="002L1Texto"/>
    <w:qFormat/>
    <w:rsid w:val="001113FE"/>
    <w:pPr>
      <w:spacing w:line="240" w:lineRule="exact"/>
      <w:ind w:left="547"/>
      <w:outlineLvl w:val="1"/>
    </w:pPr>
  </w:style>
  <w:style w:type="paragraph" w:customStyle="1" w:styleId="013L2item">
    <w:name w:val="!013    L2 item"/>
    <w:basedOn w:val="003L1Item"/>
    <w:qFormat/>
    <w:rsid w:val="001113FE"/>
    <w:pPr>
      <w:tabs>
        <w:tab w:val="num" w:pos="432"/>
      </w:tabs>
      <w:ind w:left="1080" w:hanging="432"/>
    </w:pPr>
  </w:style>
  <w:style w:type="paragraph" w:customStyle="1" w:styleId="041L4Topico">
    <w:name w:val="!041         L4 Topico"/>
    <w:basedOn w:val="031L3Topico"/>
    <w:qFormat/>
    <w:rsid w:val="001113FE"/>
    <w:pPr>
      <w:numPr>
        <w:ilvl w:val="3"/>
      </w:numPr>
      <w:ind w:left="851" w:hanging="1440"/>
      <w:outlineLvl w:val="3"/>
    </w:pPr>
    <w:rPr>
      <w:b w:val="0"/>
    </w:rPr>
  </w:style>
  <w:style w:type="paragraph" w:customStyle="1" w:styleId="051L5Topico">
    <w:name w:val="!051            L5 Topico"/>
    <w:basedOn w:val="041L4Topico"/>
    <w:qFormat/>
    <w:rsid w:val="001113FE"/>
    <w:pPr>
      <w:numPr>
        <w:ilvl w:val="4"/>
      </w:numPr>
      <w:ind w:left="851" w:hanging="1800"/>
      <w:outlineLvl w:val="4"/>
    </w:pPr>
  </w:style>
  <w:style w:type="paragraph" w:customStyle="1" w:styleId="032L3Texto">
    <w:name w:val="!032      L3 Texto"/>
    <w:basedOn w:val="012L2Texto"/>
    <w:qFormat/>
    <w:rsid w:val="001113FE"/>
    <w:pPr>
      <w:ind w:left="851"/>
    </w:pPr>
  </w:style>
  <w:style w:type="paragraph" w:customStyle="1" w:styleId="PBHeader-Texto">
    <w:name w:val="PB Header - Texto"/>
    <w:basedOn w:val="Default"/>
    <w:rsid w:val="001113FE"/>
    <w:rPr>
      <w:rFonts w:ascii="Arial Narrow" w:hAnsi="Arial Narrow" w:cs="Arial Narrow"/>
      <w:sz w:val="22"/>
    </w:rPr>
  </w:style>
  <w:style w:type="paragraph" w:customStyle="1" w:styleId="PBHeader-Topico">
    <w:name w:val="PB Header - Topico"/>
    <w:basedOn w:val="PBHeader-Texto"/>
    <w:rsid w:val="001113FE"/>
    <w:rPr>
      <w:b/>
      <w:bCs/>
    </w:rPr>
  </w:style>
  <w:style w:type="character" w:styleId="Forte">
    <w:name w:val="Strong"/>
    <w:uiPriority w:val="22"/>
    <w:qFormat/>
    <w:rsid w:val="001113FE"/>
    <w:rPr>
      <w:b/>
      <w:bCs/>
    </w:rPr>
  </w:style>
  <w:style w:type="paragraph" w:customStyle="1" w:styleId="TituloA3Char">
    <w:name w:val="Titulo A3 Char"/>
    <w:basedOn w:val="Normal"/>
    <w:next w:val="Normal"/>
    <w:rsid w:val="001113FE"/>
    <w:pPr>
      <w:keepLines w:val="0"/>
      <w:tabs>
        <w:tab w:val="num" w:pos="1146"/>
      </w:tabs>
      <w:ind w:left="1146" w:hanging="720"/>
    </w:pPr>
    <w:rPr>
      <w:snapToGrid w:val="0"/>
    </w:rPr>
  </w:style>
  <w:style w:type="paragraph" w:customStyle="1" w:styleId="Inciso-Ttulo1">
    <w:name w:val="Inciso - Título 1"/>
    <w:basedOn w:val="Normal"/>
    <w:link w:val="Inciso-Ttulo1Char"/>
    <w:uiPriority w:val="99"/>
    <w:rsid w:val="001113FE"/>
    <w:pPr>
      <w:keepLines w:val="0"/>
      <w:tabs>
        <w:tab w:val="num" w:pos="688"/>
      </w:tabs>
      <w:autoSpaceDE w:val="0"/>
      <w:autoSpaceDN w:val="0"/>
      <w:adjustRightInd w:val="0"/>
      <w:spacing w:before="120" w:after="120"/>
      <w:ind w:left="688" w:hanging="40"/>
    </w:pPr>
    <w:rPr>
      <w:rFonts w:ascii="Arial" w:hAnsi="Arial"/>
      <w:bCs/>
      <w:sz w:val="20"/>
      <w:lang w:val="pt-PT"/>
    </w:rPr>
  </w:style>
  <w:style w:type="character" w:customStyle="1" w:styleId="Inciso-Ttulo1Char">
    <w:name w:val="Inciso - Título 1 Char"/>
    <w:link w:val="Inciso-Ttulo1"/>
    <w:uiPriority w:val="99"/>
    <w:locked/>
    <w:rsid w:val="001113FE"/>
    <w:rPr>
      <w:rFonts w:ascii="Arial" w:hAnsi="Arial"/>
      <w:bCs/>
      <w:lang w:val="pt-PT"/>
    </w:rPr>
  </w:style>
  <w:style w:type="paragraph" w:customStyle="1" w:styleId="TableParagraph">
    <w:name w:val="Table Paragraph"/>
    <w:basedOn w:val="Normal"/>
    <w:uiPriority w:val="1"/>
    <w:qFormat/>
    <w:rsid w:val="001113FE"/>
    <w:pPr>
      <w:keepLines w:val="0"/>
      <w:widowControl w:val="0"/>
      <w:autoSpaceDE w:val="0"/>
      <w:autoSpaceDN w:val="0"/>
      <w:adjustRightInd w:val="0"/>
      <w:jc w:val="left"/>
    </w:pPr>
    <w:rPr>
      <w:szCs w:val="24"/>
      <w:lang w:val="en-US" w:eastAsia="en-US"/>
    </w:rPr>
  </w:style>
  <w:style w:type="character" w:customStyle="1" w:styleId="ListLabel1">
    <w:name w:val="ListLabel 1"/>
    <w:rsid w:val="001113FE"/>
    <w:rPr>
      <w:b/>
      <w:i/>
    </w:rPr>
  </w:style>
  <w:style w:type="character" w:customStyle="1" w:styleId="ListLabel2">
    <w:name w:val="ListLabel 2"/>
    <w:rsid w:val="001113FE"/>
    <w:rPr>
      <w:rFonts w:cs="Courier New"/>
    </w:rPr>
  </w:style>
  <w:style w:type="character" w:customStyle="1" w:styleId="ListLabel3">
    <w:name w:val="ListLabel 3"/>
    <w:rsid w:val="001113FE"/>
    <w:rPr>
      <w:sz w:val="16"/>
      <w:szCs w:val="16"/>
    </w:rPr>
  </w:style>
  <w:style w:type="character" w:customStyle="1" w:styleId="ListLabel4">
    <w:name w:val="ListLabel 4"/>
    <w:rsid w:val="001113FE"/>
    <w:rPr>
      <w:b/>
    </w:rPr>
  </w:style>
  <w:style w:type="character" w:customStyle="1" w:styleId="Fontepargpadro1">
    <w:name w:val="Fonte parág. padrão1"/>
    <w:rsid w:val="001113FE"/>
  </w:style>
  <w:style w:type="character" w:customStyle="1" w:styleId="Refdenotaderodap1">
    <w:name w:val="Ref. de nota de rodapé1"/>
    <w:basedOn w:val="Fontepargpadro1"/>
    <w:rsid w:val="001113FE"/>
  </w:style>
  <w:style w:type="character" w:customStyle="1" w:styleId="Refdecomentrio1">
    <w:name w:val="Ref. de comentário1"/>
    <w:basedOn w:val="Fontepargpadro1"/>
    <w:rsid w:val="001113FE"/>
  </w:style>
  <w:style w:type="character" w:customStyle="1" w:styleId="Nmerodepgina1">
    <w:name w:val="Número de página1"/>
    <w:basedOn w:val="Fontepargpadro1"/>
    <w:rsid w:val="001113FE"/>
  </w:style>
  <w:style w:type="character" w:customStyle="1" w:styleId="Corpodetexto3Char">
    <w:name w:val="Corpo de texto 3 Char"/>
    <w:basedOn w:val="Fontepargpadro1"/>
    <w:rsid w:val="001113FE"/>
  </w:style>
  <w:style w:type="character" w:customStyle="1" w:styleId="Pr-formataoHTMLChar">
    <w:name w:val="Pré-formatação HTML Char"/>
    <w:basedOn w:val="Fontepargpadro1"/>
    <w:rsid w:val="001113FE"/>
  </w:style>
  <w:style w:type="paragraph" w:customStyle="1" w:styleId="Ttulo12">
    <w:name w:val="Título1"/>
    <w:basedOn w:val="Normal"/>
    <w:next w:val="Corpodetexto"/>
    <w:rsid w:val="001113FE"/>
    <w:pPr>
      <w:keepNext/>
      <w:keepLines w:val="0"/>
      <w:tabs>
        <w:tab w:val="num" w:pos="432"/>
      </w:tabs>
      <w:suppressAutoHyphens/>
      <w:spacing w:before="240" w:after="60" w:line="100" w:lineRule="atLeast"/>
      <w:ind w:left="432" w:hanging="432"/>
      <w:jc w:val="center"/>
      <w:outlineLvl w:val="0"/>
    </w:pPr>
    <w:rPr>
      <w:rFonts w:ascii="Cambria" w:eastAsia="SimSun" w:hAnsi="Cambria" w:cs="Tahoma"/>
      <w:b/>
      <w:bCs/>
      <w:kern w:val="1"/>
      <w:sz w:val="32"/>
      <w:szCs w:val="32"/>
      <w:lang w:eastAsia="ar-SA"/>
    </w:rPr>
  </w:style>
  <w:style w:type="paragraph" w:styleId="Lista">
    <w:name w:val="List"/>
    <w:basedOn w:val="Corpodetexto"/>
    <w:rsid w:val="001113FE"/>
    <w:pPr>
      <w:suppressAutoHyphens/>
      <w:spacing w:after="120" w:line="100" w:lineRule="atLeast"/>
    </w:pPr>
    <w:rPr>
      <w:rFonts w:ascii="Times New Roman" w:hAnsi="Times New Roman" w:cs="Tahoma"/>
      <w:snapToGrid/>
      <w:color w:val="auto"/>
      <w:kern w:val="1"/>
      <w:szCs w:val="24"/>
      <w:lang w:val="x-none" w:eastAsia="ar-SA"/>
    </w:rPr>
  </w:style>
  <w:style w:type="paragraph" w:customStyle="1" w:styleId="Legenda1">
    <w:name w:val="Legenda1"/>
    <w:basedOn w:val="Normal"/>
    <w:rsid w:val="001113FE"/>
    <w:pPr>
      <w:keepLines w:val="0"/>
      <w:suppressLineNumbers/>
      <w:suppressAutoHyphens/>
      <w:spacing w:before="120" w:after="120" w:line="100" w:lineRule="atLeast"/>
      <w:jc w:val="left"/>
    </w:pPr>
    <w:rPr>
      <w:rFonts w:cs="Tahoma"/>
      <w:i/>
      <w:iCs/>
      <w:kern w:val="1"/>
      <w:szCs w:val="24"/>
      <w:lang w:eastAsia="ar-SA"/>
    </w:rPr>
  </w:style>
  <w:style w:type="paragraph" w:customStyle="1" w:styleId="ndice">
    <w:name w:val="Índice"/>
    <w:basedOn w:val="Normal"/>
    <w:rsid w:val="001113FE"/>
    <w:pPr>
      <w:keepLines w:val="0"/>
      <w:suppressLineNumbers/>
      <w:suppressAutoHyphens/>
      <w:spacing w:line="100" w:lineRule="atLeast"/>
      <w:jc w:val="left"/>
    </w:pPr>
    <w:rPr>
      <w:rFonts w:cs="Tahoma"/>
      <w:kern w:val="1"/>
      <w:szCs w:val="24"/>
      <w:lang w:eastAsia="ar-SA"/>
    </w:rPr>
  </w:style>
  <w:style w:type="paragraph" w:customStyle="1" w:styleId="Textodebalo1">
    <w:name w:val="Texto de balão1"/>
    <w:basedOn w:val="Normal"/>
    <w:rsid w:val="001113FE"/>
    <w:pPr>
      <w:keepLines w:val="0"/>
      <w:suppressAutoHyphens/>
      <w:spacing w:line="100" w:lineRule="atLeast"/>
      <w:jc w:val="left"/>
    </w:pPr>
    <w:rPr>
      <w:kern w:val="1"/>
      <w:szCs w:val="24"/>
      <w:lang w:eastAsia="ar-SA"/>
    </w:rPr>
  </w:style>
  <w:style w:type="paragraph" w:customStyle="1" w:styleId="Textodenotaderodap1">
    <w:name w:val="Texto de nota de rodapé1"/>
    <w:basedOn w:val="Normal"/>
    <w:rsid w:val="001113FE"/>
    <w:pPr>
      <w:keepLines w:val="0"/>
      <w:suppressAutoHyphens/>
      <w:spacing w:line="100" w:lineRule="atLeast"/>
      <w:jc w:val="left"/>
    </w:pPr>
    <w:rPr>
      <w:kern w:val="1"/>
      <w:szCs w:val="24"/>
      <w:lang w:eastAsia="ar-SA"/>
    </w:rPr>
  </w:style>
  <w:style w:type="paragraph" w:customStyle="1" w:styleId="Textodecomentrio1">
    <w:name w:val="Texto de comentário1"/>
    <w:basedOn w:val="Normal"/>
    <w:rsid w:val="001113FE"/>
    <w:pPr>
      <w:keepLines w:val="0"/>
      <w:suppressAutoHyphens/>
      <w:spacing w:line="100" w:lineRule="atLeast"/>
      <w:jc w:val="left"/>
    </w:pPr>
    <w:rPr>
      <w:kern w:val="1"/>
      <w:szCs w:val="24"/>
      <w:lang w:eastAsia="ar-SA"/>
    </w:rPr>
  </w:style>
  <w:style w:type="paragraph" w:customStyle="1" w:styleId="TRTtulo">
    <w:name w:val="TR Título"/>
    <w:basedOn w:val="Normal"/>
    <w:rsid w:val="001113FE"/>
    <w:pPr>
      <w:keepLines w:val="0"/>
      <w:suppressAutoHyphens/>
      <w:spacing w:line="100" w:lineRule="atLeast"/>
      <w:jc w:val="left"/>
    </w:pPr>
    <w:rPr>
      <w:kern w:val="1"/>
      <w:szCs w:val="24"/>
      <w:lang w:eastAsia="ar-SA"/>
    </w:rPr>
  </w:style>
  <w:style w:type="paragraph" w:customStyle="1" w:styleId="versao">
    <w:name w:val="versao"/>
    <w:basedOn w:val="titulo"/>
    <w:uiPriority w:val="99"/>
    <w:rsid w:val="001113FE"/>
    <w:pPr>
      <w:suppressAutoHyphens/>
      <w:spacing w:before="0" w:after="0" w:line="100" w:lineRule="atLeast"/>
      <w:jc w:val="left"/>
    </w:pPr>
    <w:rPr>
      <w:rFonts w:ascii="Times New Roman" w:hAnsi="Times New Roman"/>
      <w:b w:val="0"/>
      <w:kern w:val="1"/>
      <w:sz w:val="24"/>
      <w:szCs w:val="24"/>
      <w:lang w:eastAsia="ar-SA"/>
    </w:rPr>
  </w:style>
  <w:style w:type="paragraph" w:customStyle="1" w:styleId="Itemponto">
    <w:name w:val="Item ponto"/>
    <w:basedOn w:val="Normal"/>
    <w:rsid w:val="001113FE"/>
    <w:pPr>
      <w:keepLines w:val="0"/>
      <w:suppressAutoHyphens/>
      <w:spacing w:line="100" w:lineRule="atLeast"/>
      <w:jc w:val="left"/>
    </w:pPr>
    <w:rPr>
      <w:kern w:val="1"/>
      <w:szCs w:val="24"/>
      <w:lang w:eastAsia="ar-SA"/>
    </w:rPr>
  </w:style>
  <w:style w:type="paragraph" w:customStyle="1" w:styleId="Itemponto2">
    <w:name w:val="Item ponto 2"/>
    <w:basedOn w:val="Itemponto"/>
    <w:rsid w:val="001113FE"/>
  </w:style>
  <w:style w:type="paragraph" w:customStyle="1" w:styleId="Legenda2">
    <w:name w:val="Legenda2"/>
    <w:basedOn w:val="Normal"/>
    <w:rsid w:val="001113FE"/>
    <w:pPr>
      <w:keepLines w:val="0"/>
      <w:suppressAutoHyphens/>
      <w:spacing w:line="100" w:lineRule="atLeast"/>
      <w:jc w:val="left"/>
    </w:pPr>
    <w:rPr>
      <w:kern w:val="1"/>
      <w:szCs w:val="24"/>
      <w:lang w:eastAsia="ar-SA"/>
    </w:rPr>
  </w:style>
  <w:style w:type="paragraph" w:customStyle="1" w:styleId="ndicedeilustraes1">
    <w:name w:val="Índice de ilustrações1"/>
    <w:basedOn w:val="Normal"/>
    <w:rsid w:val="001113FE"/>
    <w:pPr>
      <w:keepLines w:val="0"/>
      <w:suppressAutoHyphens/>
      <w:spacing w:line="100" w:lineRule="atLeast"/>
      <w:jc w:val="left"/>
    </w:pPr>
    <w:rPr>
      <w:kern w:val="1"/>
      <w:szCs w:val="24"/>
      <w:lang w:eastAsia="ar-SA"/>
    </w:rPr>
  </w:style>
  <w:style w:type="paragraph" w:customStyle="1" w:styleId="Assuntodocomentrio1">
    <w:name w:val="Assunto do comentário1"/>
    <w:basedOn w:val="Textodecomentrio1"/>
    <w:rsid w:val="001113FE"/>
  </w:style>
  <w:style w:type="paragraph" w:customStyle="1" w:styleId="Pr-formataoHTML1">
    <w:name w:val="Pré-formatação HTML1"/>
    <w:basedOn w:val="Normal"/>
    <w:rsid w:val="001113FE"/>
    <w:pPr>
      <w:keepLines w:val="0"/>
      <w:suppressAutoHyphens/>
      <w:spacing w:line="100" w:lineRule="atLeast"/>
      <w:jc w:val="left"/>
    </w:pPr>
    <w:rPr>
      <w:kern w:val="1"/>
      <w:szCs w:val="24"/>
      <w:lang w:eastAsia="ar-SA"/>
    </w:rPr>
  </w:style>
  <w:style w:type="paragraph" w:customStyle="1" w:styleId="texto">
    <w:name w:val="texto"/>
    <w:basedOn w:val="Normal"/>
    <w:rsid w:val="001113FE"/>
    <w:pPr>
      <w:keepLines w:val="0"/>
      <w:suppressAutoHyphens/>
      <w:spacing w:line="100" w:lineRule="atLeast"/>
      <w:jc w:val="left"/>
    </w:pPr>
    <w:rPr>
      <w:kern w:val="1"/>
      <w:szCs w:val="24"/>
      <w:lang w:eastAsia="ar-SA"/>
    </w:rPr>
  </w:style>
  <w:style w:type="paragraph" w:customStyle="1" w:styleId="Remissivo11">
    <w:name w:val="Remissivo 11"/>
    <w:basedOn w:val="Normal"/>
    <w:rsid w:val="001113FE"/>
    <w:pPr>
      <w:keepLines w:val="0"/>
      <w:suppressAutoHyphens/>
      <w:spacing w:line="100" w:lineRule="atLeast"/>
      <w:jc w:val="left"/>
    </w:pPr>
    <w:rPr>
      <w:kern w:val="1"/>
      <w:szCs w:val="24"/>
      <w:lang w:eastAsia="ar-SA"/>
    </w:rPr>
  </w:style>
  <w:style w:type="paragraph" w:customStyle="1" w:styleId="Remissivo21">
    <w:name w:val="Remissivo 21"/>
    <w:basedOn w:val="Normal"/>
    <w:rsid w:val="001113FE"/>
    <w:pPr>
      <w:keepLines w:val="0"/>
      <w:suppressAutoHyphens/>
      <w:spacing w:line="100" w:lineRule="atLeast"/>
      <w:jc w:val="left"/>
    </w:pPr>
    <w:rPr>
      <w:kern w:val="1"/>
      <w:szCs w:val="24"/>
      <w:lang w:eastAsia="ar-SA"/>
    </w:rPr>
  </w:style>
  <w:style w:type="paragraph" w:customStyle="1" w:styleId="Remissivo31">
    <w:name w:val="Remissivo 31"/>
    <w:basedOn w:val="Normal"/>
    <w:rsid w:val="001113FE"/>
    <w:pPr>
      <w:keepLines w:val="0"/>
      <w:suppressAutoHyphens/>
      <w:spacing w:line="100" w:lineRule="atLeast"/>
      <w:jc w:val="left"/>
    </w:pPr>
    <w:rPr>
      <w:kern w:val="1"/>
      <w:szCs w:val="24"/>
      <w:lang w:eastAsia="ar-SA"/>
    </w:rPr>
  </w:style>
  <w:style w:type="paragraph" w:customStyle="1" w:styleId="Remissivo41">
    <w:name w:val="Remissivo 41"/>
    <w:basedOn w:val="Normal"/>
    <w:rsid w:val="001113FE"/>
    <w:pPr>
      <w:keepLines w:val="0"/>
      <w:suppressAutoHyphens/>
      <w:spacing w:line="100" w:lineRule="atLeast"/>
      <w:jc w:val="left"/>
    </w:pPr>
    <w:rPr>
      <w:kern w:val="1"/>
      <w:szCs w:val="24"/>
      <w:lang w:eastAsia="ar-SA"/>
    </w:rPr>
  </w:style>
  <w:style w:type="paragraph" w:customStyle="1" w:styleId="Remissivo51">
    <w:name w:val="Remissivo 51"/>
    <w:basedOn w:val="Normal"/>
    <w:rsid w:val="001113FE"/>
    <w:pPr>
      <w:keepLines w:val="0"/>
      <w:suppressAutoHyphens/>
      <w:spacing w:line="100" w:lineRule="atLeast"/>
      <w:jc w:val="left"/>
    </w:pPr>
    <w:rPr>
      <w:kern w:val="1"/>
      <w:szCs w:val="24"/>
      <w:lang w:eastAsia="ar-SA"/>
    </w:rPr>
  </w:style>
  <w:style w:type="paragraph" w:customStyle="1" w:styleId="Remissivo61">
    <w:name w:val="Remissivo 61"/>
    <w:basedOn w:val="Normal"/>
    <w:rsid w:val="001113FE"/>
    <w:pPr>
      <w:keepLines w:val="0"/>
      <w:suppressAutoHyphens/>
      <w:spacing w:line="100" w:lineRule="atLeast"/>
      <w:jc w:val="left"/>
    </w:pPr>
    <w:rPr>
      <w:kern w:val="1"/>
      <w:szCs w:val="24"/>
      <w:lang w:eastAsia="ar-SA"/>
    </w:rPr>
  </w:style>
  <w:style w:type="paragraph" w:customStyle="1" w:styleId="Remissivo71">
    <w:name w:val="Remissivo 71"/>
    <w:basedOn w:val="Normal"/>
    <w:rsid w:val="001113FE"/>
    <w:pPr>
      <w:keepLines w:val="0"/>
      <w:suppressAutoHyphens/>
      <w:spacing w:line="100" w:lineRule="atLeast"/>
      <w:jc w:val="left"/>
    </w:pPr>
    <w:rPr>
      <w:kern w:val="1"/>
      <w:szCs w:val="24"/>
      <w:lang w:eastAsia="ar-SA"/>
    </w:rPr>
  </w:style>
  <w:style w:type="paragraph" w:customStyle="1" w:styleId="Remissivo81">
    <w:name w:val="Remissivo 81"/>
    <w:basedOn w:val="Normal"/>
    <w:rsid w:val="001113FE"/>
    <w:pPr>
      <w:keepLines w:val="0"/>
      <w:suppressAutoHyphens/>
      <w:spacing w:line="100" w:lineRule="atLeast"/>
      <w:jc w:val="left"/>
    </w:pPr>
    <w:rPr>
      <w:kern w:val="1"/>
      <w:szCs w:val="24"/>
      <w:lang w:eastAsia="ar-SA"/>
    </w:rPr>
  </w:style>
  <w:style w:type="paragraph" w:customStyle="1" w:styleId="Remissivo91">
    <w:name w:val="Remissivo 91"/>
    <w:basedOn w:val="Normal"/>
    <w:rsid w:val="001113FE"/>
    <w:pPr>
      <w:keepLines w:val="0"/>
      <w:suppressAutoHyphens/>
      <w:spacing w:line="100" w:lineRule="atLeast"/>
      <w:jc w:val="left"/>
    </w:pPr>
    <w:rPr>
      <w:kern w:val="1"/>
      <w:szCs w:val="24"/>
      <w:lang w:eastAsia="ar-SA"/>
    </w:rPr>
  </w:style>
  <w:style w:type="paragraph" w:customStyle="1" w:styleId="Ttulodendiceremissivo1">
    <w:name w:val="Título de índice remissivo1"/>
    <w:basedOn w:val="Normal"/>
    <w:rsid w:val="001113FE"/>
    <w:pPr>
      <w:keepLines w:val="0"/>
      <w:suppressAutoHyphens/>
      <w:spacing w:line="100" w:lineRule="atLeast"/>
      <w:jc w:val="left"/>
    </w:pPr>
    <w:rPr>
      <w:kern w:val="1"/>
      <w:szCs w:val="24"/>
      <w:lang w:eastAsia="ar-SA"/>
    </w:rPr>
  </w:style>
  <w:style w:type="paragraph" w:customStyle="1" w:styleId="Ttulodosumrio">
    <w:name w:val="Título do sumário"/>
    <w:basedOn w:val="Ttulo1"/>
    <w:rsid w:val="001113FE"/>
    <w:pPr>
      <w:keepNext/>
      <w:keepLines w:val="0"/>
      <w:suppressLineNumbers/>
      <w:tabs>
        <w:tab w:val="num" w:pos="432"/>
      </w:tabs>
      <w:suppressAutoHyphens/>
      <w:spacing w:before="480" w:line="100" w:lineRule="atLeast"/>
      <w:ind w:left="432" w:hanging="432"/>
      <w:jc w:val="left"/>
    </w:pPr>
    <w:rPr>
      <w:rFonts w:ascii="Cambria" w:hAnsi="Cambria" w:cs="font517"/>
      <w:bCs/>
      <w:caps w:val="0"/>
      <w:color w:val="365F91"/>
      <w:kern w:val="1"/>
      <w:szCs w:val="28"/>
      <w:lang w:val="x-none" w:eastAsia="ar-SA"/>
    </w:rPr>
  </w:style>
  <w:style w:type="paragraph" w:customStyle="1" w:styleId="Standard">
    <w:name w:val="Standard"/>
    <w:rsid w:val="001113FE"/>
    <w:pPr>
      <w:widowControl w:val="0"/>
      <w:suppressAutoHyphens/>
      <w:autoSpaceDN w:val="0"/>
      <w:textAlignment w:val="baseline"/>
    </w:pPr>
    <w:rPr>
      <w:rFonts w:ascii="Times New Roman" w:eastAsia="SimSun" w:hAnsi="Times New Roman" w:cs="Tahoma"/>
      <w:kern w:val="3"/>
      <w:sz w:val="24"/>
      <w:szCs w:val="24"/>
      <w:lang w:eastAsia="zh-CN" w:bidi="hi-IN"/>
    </w:rPr>
  </w:style>
  <w:style w:type="character" w:customStyle="1" w:styleId="TextodebaloChar1">
    <w:name w:val="Texto de balão Char1"/>
    <w:uiPriority w:val="99"/>
    <w:semiHidden/>
    <w:rsid w:val="001113FE"/>
    <w:rPr>
      <w:rFonts w:ascii="Segoe UI" w:hAnsi="Segoe UI" w:cs="Segoe UI"/>
      <w:kern w:val="1"/>
      <w:sz w:val="18"/>
      <w:szCs w:val="18"/>
      <w:lang w:eastAsia="ar-SA"/>
    </w:rPr>
  </w:style>
  <w:style w:type="paragraph" w:customStyle="1" w:styleId="Contedodetabela">
    <w:name w:val="Conteúdo de tabela"/>
    <w:basedOn w:val="Standard"/>
    <w:rsid w:val="001113FE"/>
    <w:pPr>
      <w:suppressLineNumbers/>
    </w:pPr>
    <w:rPr>
      <w:rFonts w:eastAsia="SimSun, 宋体" w:cs="Mangal"/>
    </w:rPr>
  </w:style>
  <w:style w:type="numbering" w:customStyle="1" w:styleId="WW8Num5">
    <w:name w:val="WW8Num5"/>
    <w:basedOn w:val="Semlista"/>
    <w:rsid w:val="001113FE"/>
    <w:pPr>
      <w:numPr>
        <w:numId w:val="2"/>
      </w:numPr>
    </w:pPr>
  </w:style>
  <w:style w:type="paragraph" w:styleId="CabealhodoSumrio">
    <w:name w:val="TOC Heading"/>
    <w:basedOn w:val="Ttulo1"/>
    <w:next w:val="Normal"/>
    <w:uiPriority w:val="39"/>
    <w:unhideWhenUsed/>
    <w:qFormat/>
    <w:rsid w:val="001113FE"/>
    <w:pPr>
      <w:keepNext/>
      <w:spacing w:before="240" w:line="259" w:lineRule="auto"/>
      <w:jc w:val="left"/>
      <w:outlineLvl w:val="9"/>
    </w:pPr>
    <w:rPr>
      <w:rFonts w:ascii="Calibri Light" w:hAnsi="Calibri Light"/>
      <w:b w:val="0"/>
      <w:caps w:val="0"/>
      <w:color w:val="2E74B5"/>
      <w:sz w:val="32"/>
      <w:szCs w:val="32"/>
      <w:lang w:val="x-none"/>
    </w:rPr>
  </w:style>
  <w:style w:type="table" w:customStyle="1" w:styleId="TabeladeGrade1Clara-nfase31">
    <w:name w:val="Tabela de Grade 1 Clara - Ênfase 31"/>
    <w:basedOn w:val="Tabelanormal"/>
    <w:uiPriority w:val="46"/>
    <w:rsid w:val="001113FE"/>
    <w:rPr>
      <w:rFonts w:ascii="Times New Roman" w:hAnsi="Times New Roman"/>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deGrade1Clara1">
    <w:name w:val="Tabela de Grade 1 Clara1"/>
    <w:basedOn w:val="Tabelanormal"/>
    <w:uiPriority w:val="46"/>
    <w:rsid w:val="001113FE"/>
    <w:rPr>
      <w:rFonts w:ascii="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CM94">
    <w:name w:val="CM94"/>
    <w:basedOn w:val="Default"/>
    <w:next w:val="Default"/>
    <w:uiPriority w:val="99"/>
    <w:rsid w:val="001113FE"/>
    <w:pPr>
      <w:widowControl w:val="0"/>
    </w:pPr>
    <w:rPr>
      <w:rFonts w:ascii="Century Gothic" w:hAnsi="Century Gothic" w:cs="Times New Roman"/>
      <w:color w:val="auto"/>
    </w:rPr>
  </w:style>
  <w:style w:type="paragraph" w:customStyle="1" w:styleId="CM65">
    <w:name w:val="CM65"/>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67">
    <w:name w:val="CM67"/>
    <w:basedOn w:val="Default"/>
    <w:next w:val="Default"/>
    <w:uiPriority w:val="99"/>
    <w:rsid w:val="001113FE"/>
    <w:pPr>
      <w:widowControl w:val="0"/>
      <w:spacing w:line="280" w:lineRule="atLeast"/>
    </w:pPr>
    <w:rPr>
      <w:rFonts w:ascii="Times New Roman" w:hAnsi="Times New Roman" w:cs="Times New Roman"/>
      <w:color w:val="auto"/>
    </w:rPr>
  </w:style>
  <w:style w:type="paragraph" w:customStyle="1" w:styleId="CM96">
    <w:name w:val="CM96"/>
    <w:basedOn w:val="Default"/>
    <w:next w:val="Default"/>
    <w:uiPriority w:val="99"/>
    <w:rsid w:val="001113FE"/>
    <w:pPr>
      <w:widowControl w:val="0"/>
    </w:pPr>
    <w:rPr>
      <w:rFonts w:ascii="Times New Roman" w:hAnsi="Times New Roman" w:cs="Times New Roman"/>
      <w:color w:val="auto"/>
    </w:rPr>
  </w:style>
  <w:style w:type="paragraph" w:customStyle="1" w:styleId="CM88">
    <w:name w:val="CM88"/>
    <w:basedOn w:val="Default"/>
    <w:next w:val="Default"/>
    <w:uiPriority w:val="99"/>
    <w:rsid w:val="001113FE"/>
    <w:pPr>
      <w:widowControl w:val="0"/>
    </w:pPr>
    <w:rPr>
      <w:rFonts w:ascii="Times New Roman" w:hAnsi="Times New Roman" w:cs="Times New Roman"/>
      <w:color w:val="auto"/>
    </w:rPr>
  </w:style>
  <w:style w:type="paragraph" w:customStyle="1" w:styleId="CM81">
    <w:name w:val="CM81"/>
    <w:basedOn w:val="Default"/>
    <w:next w:val="Default"/>
    <w:uiPriority w:val="99"/>
    <w:rsid w:val="001113FE"/>
    <w:pPr>
      <w:widowControl w:val="0"/>
    </w:pPr>
    <w:rPr>
      <w:rFonts w:ascii="Times" w:hAnsi="Times" w:cs="Times"/>
      <w:color w:val="auto"/>
    </w:rPr>
  </w:style>
  <w:style w:type="paragraph" w:customStyle="1" w:styleId="CM84">
    <w:name w:val="CM84"/>
    <w:basedOn w:val="Default"/>
    <w:next w:val="Default"/>
    <w:uiPriority w:val="99"/>
    <w:rsid w:val="001113FE"/>
    <w:pPr>
      <w:widowControl w:val="0"/>
    </w:pPr>
    <w:rPr>
      <w:rFonts w:ascii="Times" w:hAnsi="Times" w:cs="Times"/>
      <w:color w:val="auto"/>
    </w:rPr>
  </w:style>
  <w:style w:type="paragraph" w:customStyle="1" w:styleId="CM76">
    <w:name w:val="CM76"/>
    <w:basedOn w:val="Default"/>
    <w:next w:val="Default"/>
    <w:uiPriority w:val="99"/>
    <w:rsid w:val="001113FE"/>
    <w:pPr>
      <w:widowControl w:val="0"/>
    </w:pPr>
    <w:rPr>
      <w:rFonts w:ascii="Times" w:hAnsi="Times" w:cs="Times"/>
      <w:color w:val="auto"/>
    </w:rPr>
  </w:style>
  <w:style w:type="paragraph" w:customStyle="1" w:styleId="Normal2">
    <w:name w:val="Normal 2"/>
    <w:basedOn w:val="Normal"/>
    <w:rsid w:val="001113FE"/>
    <w:pPr>
      <w:keepLines w:val="0"/>
      <w:numPr>
        <w:numId w:val="3"/>
      </w:numPr>
    </w:pPr>
    <w:rPr>
      <w:lang w:eastAsia="en-US"/>
    </w:rPr>
  </w:style>
  <w:style w:type="paragraph" w:styleId="SemEspaamento">
    <w:name w:val="No Spacing"/>
    <w:link w:val="SemEspaamentoChar"/>
    <w:uiPriority w:val="1"/>
    <w:qFormat/>
    <w:rsid w:val="001113FE"/>
    <w:rPr>
      <w:rFonts w:ascii="Calibri" w:hAnsi="Calibri"/>
      <w:sz w:val="22"/>
      <w:szCs w:val="22"/>
    </w:rPr>
  </w:style>
  <w:style w:type="character" w:customStyle="1" w:styleId="SemEspaamentoChar">
    <w:name w:val="Sem Espaçamento Char"/>
    <w:link w:val="SemEspaamento"/>
    <w:uiPriority w:val="1"/>
    <w:rsid w:val="001113FE"/>
    <w:rPr>
      <w:rFonts w:ascii="Calibri" w:hAnsi="Calibri"/>
      <w:sz w:val="22"/>
      <w:szCs w:val="22"/>
    </w:rPr>
  </w:style>
  <w:style w:type="character" w:styleId="TextodoEspaoReservado">
    <w:name w:val="Placeholder Text"/>
    <w:uiPriority w:val="99"/>
    <w:semiHidden/>
    <w:rsid w:val="001113FE"/>
    <w:rPr>
      <w:color w:val="808080"/>
    </w:rPr>
  </w:style>
  <w:style w:type="table" w:customStyle="1" w:styleId="TabeladeGrade4-nfase51">
    <w:name w:val="Tabela de Grade 4 - Ênfase 51"/>
    <w:basedOn w:val="Tabelanormal"/>
    <w:uiPriority w:val="49"/>
    <w:rsid w:val="001113FE"/>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Paragraph1">
    <w:name w:val="List Paragraph1"/>
    <w:basedOn w:val="Normal"/>
    <w:uiPriority w:val="99"/>
    <w:rsid w:val="001113FE"/>
    <w:pPr>
      <w:keepLines w:val="0"/>
      <w:spacing w:line="360" w:lineRule="auto"/>
      <w:ind w:left="720"/>
    </w:pPr>
    <w:rPr>
      <w:rFonts w:ascii="Arial" w:hAnsi="Arial" w:cs="Arial"/>
      <w:sz w:val="20"/>
    </w:rPr>
  </w:style>
  <w:style w:type="paragraph" w:styleId="Legenda">
    <w:name w:val="caption"/>
    <w:basedOn w:val="Normal"/>
    <w:next w:val="Normal"/>
    <w:unhideWhenUsed/>
    <w:qFormat/>
    <w:rsid w:val="001113FE"/>
    <w:pPr>
      <w:keepLines w:val="0"/>
      <w:spacing w:after="200"/>
      <w:jc w:val="left"/>
    </w:pPr>
    <w:rPr>
      <w:b/>
      <w:bCs/>
      <w:color w:val="5B9BD5"/>
      <w:sz w:val="18"/>
      <w:szCs w:val="18"/>
    </w:rPr>
  </w:style>
  <w:style w:type="paragraph" w:customStyle="1" w:styleId="Titulo3">
    <w:name w:val="Titulo 3"/>
    <w:basedOn w:val="Normal"/>
    <w:link w:val="Titulo3Char"/>
    <w:qFormat/>
    <w:rsid w:val="001113FE"/>
    <w:pPr>
      <w:keepLines w:val="0"/>
      <w:jc w:val="left"/>
    </w:pPr>
    <w:rPr>
      <w:rFonts w:eastAsia="Calibri"/>
      <w:b/>
      <w:sz w:val="28"/>
      <w:lang w:val="x-none" w:eastAsia="x-none"/>
    </w:rPr>
  </w:style>
  <w:style w:type="character" w:customStyle="1" w:styleId="Titulo3Char">
    <w:name w:val="Titulo 3 Char"/>
    <w:link w:val="Titulo3"/>
    <w:rsid w:val="001113FE"/>
    <w:rPr>
      <w:rFonts w:ascii="Times New Roman" w:eastAsia="Calibri" w:hAnsi="Times New Roman"/>
      <w:b/>
      <w:sz w:val="28"/>
      <w:lang w:val="x-none" w:eastAsia="x-none"/>
    </w:rPr>
  </w:style>
  <w:style w:type="character" w:customStyle="1" w:styleId="summary">
    <w:name w:val="summary"/>
    <w:basedOn w:val="Fontepargpadro"/>
    <w:rsid w:val="001113FE"/>
  </w:style>
  <w:style w:type="paragraph" w:customStyle="1" w:styleId="Normal10">
    <w:name w:val="Normal1"/>
    <w:basedOn w:val="Normal"/>
    <w:rsid w:val="001113FE"/>
    <w:pPr>
      <w:keepLines w:val="0"/>
      <w:widowControl w:val="0"/>
      <w:suppressAutoHyphens/>
    </w:pPr>
    <w:rPr>
      <w:rFonts w:ascii="Arial" w:eastAsia="Arial" w:hAnsi="Arial" w:cs="Arial"/>
      <w:sz w:val="22"/>
      <w:szCs w:val="22"/>
      <w:lang w:bidi="pt-BR"/>
    </w:rPr>
  </w:style>
  <w:style w:type="paragraph" w:customStyle="1" w:styleId="Ttulo61">
    <w:name w:val="Título 61"/>
    <w:basedOn w:val="Normal10"/>
    <w:next w:val="Normal10"/>
    <w:rsid w:val="001113FE"/>
    <w:pPr>
      <w:keepNext/>
      <w:autoSpaceDE w:val="0"/>
      <w:jc w:val="center"/>
    </w:pPr>
    <w:rPr>
      <w:b/>
      <w:bCs/>
      <w:sz w:val="28"/>
      <w:szCs w:val="28"/>
    </w:rPr>
  </w:style>
  <w:style w:type="paragraph" w:customStyle="1" w:styleId="Cabealho1">
    <w:name w:val="Cabeçalho1"/>
    <w:basedOn w:val="Normal10"/>
    <w:rsid w:val="001113FE"/>
    <w:pPr>
      <w:tabs>
        <w:tab w:val="center" w:pos="4419"/>
        <w:tab w:val="right" w:pos="8838"/>
      </w:tabs>
    </w:pPr>
  </w:style>
  <w:style w:type="numbering" w:customStyle="1" w:styleId="Estilo2">
    <w:name w:val="Estilo2"/>
    <w:uiPriority w:val="99"/>
    <w:rsid w:val="001113FE"/>
    <w:pPr>
      <w:numPr>
        <w:numId w:val="4"/>
      </w:numPr>
    </w:pPr>
  </w:style>
  <w:style w:type="numbering" w:customStyle="1" w:styleId="Estilo3">
    <w:name w:val="Estilo3"/>
    <w:uiPriority w:val="99"/>
    <w:rsid w:val="001113FE"/>
    <w:pPr>
      <w:numPr>
        <w:numId w:val="5"/>
      </w:numPr>
    </w:pPr>
  </w:style>
  <w:style w:type="paragraph" w:customStyle="1" w:styleId="p2">
    <w:name w:val="p2"/>
    <w:basedOn w:val="Normal"/>
    <w:rsid w:val="001113FE"/>
    <w:pPr>
      <w:keepLines w:val="0"/>
      <w:tabs>
        <w:tab w:val="left" w:pos="1418"/>
      </w:tabs>
      <w:spacing w:after="120" w:line="276" w:lineRule="auto"/>
      <w:ind w:left="1985" w:hanging="1276"/>
    </w:pPr>
    <w:rPr>
      <w:rFonts w:ascii="Calibri" w:hAnsi="Calibri"/>
      <w:sz w:val="22"/>
      <w:lang w:eastAsia="en-US"/>
    </w:rPr>
  </w:style>
  <w:style w:type="character" w:customStyle="1" w:styleId="TtuloChar1">
    <w:name w:val="Título Char1"/>
    <w:uiPriority w:val="10"/>
    <w:rsid w:val="001113FE"/>
    <w:rPr>
      <w:rFonts w:ascii="Calibri Light" w:eastAsia="Times New Roman" w:hAnsi="Calibri Light" w:cs="Times New Roman"/>
      <w:color w:val="323E4F"/>
      <w:spacing w:val="5"/>
      <w:kern w:val="28"/>
      <w:sz w:val="52"/>
      <w:szCs w:val="52"/>
      <w:lang w:eastAsia="pt-BR"/>
    </w:rPr>
  </w:style>
  <w:style w:type="paragraph" w:styleId="Subttulo">
    <w:name w:val="Subtitle"/>
    <w:basedOn w:val="Normal"/>
    <w:next w:val="Normal"/>
    <w:link w:val="SubttuloChar"/>
    <w:uiPriority w:val="11"/>
    <w:qFormat/>
    <w:rsid w:val="001113FE"/>
    <w:pPr>
      <w:keepLines w:val="0"/>
      <w:numPr>
        <w:ilvl w:val="1"/>
      </w:numPr>
      <w:spacing w:after="200" w:line="276" w:lineRule="auto"/>
      <w:jc w:val="left"/>
    </w:pPr>
    <w:rPr>
      <w:rFonts w:ascii="Calibri Light" w:hAnsi="Calibri Light"/>
      <w:i/>
      <w:iCs/>
      <w:color w:val="5B9BD5"/>
      <w:spacing w:val="15"/>
      <w:szCs w:val="24"/>
      <w:lang w:val="x-none" w:eastAsia="x-none"/>
    </w:rPr>
  </w:style>
  <w:style w:type="character" w:customStyle="1" w:styleId="SubttuloChar">
    <w:name w:val="Subtítulo Char"/>
    <w:basedOn w:val="Fontepargpadro"/>
    <w:link w:val="Subttulo"/>
    <w:uiPriority w:val="11"/>
    <w:rsid w:val="001113FE"/>
    <w:rPr>
      <w:rFonts w:ascii="Calibri Light" w:hAnsi="Calibri Light"/>
      <w:i/>
      <w:iCs/>
      <w:color w:val="5B9BD5"/>
      <w:spacing w:val="15"/>
      <w:sz w:val="24"/>
      <w:szCs w:val="24"/>
      <w:lang w:val="x-none" w:eastAsia="x-none"/>
    </w:rPr>
  </w:style>
  <w:style w:type="paragraph" w:styleId="Citao">
    <w:name w:val="Quote"/>
    <w:basedOn w:val="Normal"/>
    <w:next w:val="Normal"/>
    <w:link w:val="CitaoChar"/>
    <w:uiPriority w:val="29"/>
    <w:qFormat/>
    <w:rsid w:val="001113FE"/>
    <w:pPr>
      <w:keepLines w:val="0"/>
      <w:spacing w:after="200" w:line="276" w:lineRule="auto"/>
      <w:jc w:val="left"/>
    </w:pPr>
    <w:rPr>
      <w:rFonts w:ascii="Calibri" w:hAnsi="Calibri"/>
      <w:i/>
      <w:iCs/>
      <w:color w:val="000000"/>
      <w:sz w:val="20"/>
      <w:lang w:val="x-none" w:eastAsia="x-none"/>
    </w:rPr>
  </w:style>
  <w:style w:type="character" w:customStyle="1" w:styleId="CitaoChar">
    <w:name w:val="Citação Char"/>
    <w:basedOn w:val="Fontepargpadro"/>
    <w:link w:val="Citao"/>
    <w:uiPriority w:val="29"/>
    <w:rsid w:val="001113FE"/>
    <w:rPr>
      <w:rFonts w:ascii="Calibri" w:hAnsi="Calibri"/>
      <w:i/>
      <w:iCs/>
      <w:color w:val="000000"/>
      <w:lang w:val="x-none" w:eastAsia="x-none"/>
    </w:rPr>
  </w:style>
  <w:style w:type="paragraph" w:styleId="CitaoIntensa">
    <w:name w:val="Intense Quote"/>
    <w:basedOn w:val="Normal"/>
    <w:next w:val="Normal"/>
    <w:link w:val="CitaoIntensaChar"/>
    <w:uiPriority w:val="30"/>
    <w:qFormat/>
    <w:rsid w:val="001113FE"/>
    <w:pPr>
      <w:keepLines w:val="0"/>
      <w:pBdr>
        <w:bottom w:val="single" w:sz="4" w:space="4" w:color="5B9BD5"/>
      </w:pBdr>
      <w:spacing w:before="200" w:after="280" w:line="276" w:lineRule="auto"/>
      <w:ind w:left="936" w:right="936"/>
      <w:jc w:val="left"/>
    </w:pPr>
    <w:rPr>
      <w:rFonts w:ascii="Calibri" w:hAnsi="Calibri"/>
      <w:b/>
      <w:bCs/>
      <w:i/>
      <w:iCs/>
      <w:color w:val="5B9BD5"/>
      <w:sz w:val="20"/>
      <w:lang w:val="x-none" w:eastAsia="x-none"/>
    </w:rPr>
  </w:style>
  <w:style w:type="character" w:customStyle="1" w:styleId="CitaoIntensaChar">
    <w:name w:val="Citação Intensa Char"/>
    <w:basedOn w:val="Fontepargpadro"/>
    <w:link w:val="CitaoIntensa"/>
    <w:uiPriority w:val="30"/>
    <w:rsid w:val="001113FE"/>
    <w:rPr>
      <w:rFonts w:ascii="Calibri" w:hAnsi="Calibri"/>
      <w:b/>
      <w:bCs/>
      <w:i/>
      <w:iCs/>
      <w:color w:val="5B9BD5"/>
      <w:lang w:val="x-none" w:eastAsia="x-none"/>
    </w:rPr>
  </w:style>
  <w:style w:type="character" w:styleId="nfaseSutil">
    <w:name w:val="Subtle Emphasis"/>
    <w:uiPriority w:val="19"/>
    <w:qFormat/>
    <w:rsid w:val="001113FE"/>
    <w:rPr>
      <w:i/>
      <w:iCs/>
      <w:color w:val="808080"/>
    </w:rPr>
  </w:style>
  <w:style w:type="character" w:styleId="nfaseIntensa">
    <w:name w:val="Intense Emphasis"/>
    <w:uiPriority w:val="21"/>
    <w:qFormat/>
    <w:rsid w:val="001113FE"/>
    <w:rPr>
      <w:b/>
      <w:bCs/>
      <w:i/>
      <w:iCs/>
      <w:color w:val="5B9BD5"/>
    </w:rPr>
  </w:style>
  <w:style w:type="character" w:styleId="RefernciaSutil">
    <w:name w:val="Subtle Reference"/>
    <w:uiPriority w:val="31"/>
    <w:qFormat/>
    <w:rsid w:val="001113FE"/>
    <w:rPr>
      <w:smallCaps/>
      <w:color w:val="ED7D31"/>
      <w:u w:val="single"/>
    </w:rPr>
  </w:style>
  <w:style w:type="character" w:styleId="RefernciaIntensa">
    <w:name w:val="Intense Reference"/>
    <w:uiPriority w:val="32"/>
    <w:qFormat/>
    <w:rsid w:val="001113FE"/>
    <w:rPr>
      <w:b/>
      <w:bCs/>
      <w:smallCaps/>
      <w:color w:val="ED7D31"/>
      <w:spacing w:val="5"/>
      <w:u w:val="single"/>
    </w:rPr>
  </w:style>
  <w:style w:type="character" w:styleId="TtulodoLivro">
    <w:name w:val="Book Title"/>
    <w:uiPriority w:val="33"/>
    <w:qFormat/>
    <w:rsid w:val="001113FE"/>
    <w:rPr>
      <w:b/>
      <w:bCs/>
      <w:smallCaps/>
      <w:spacing w:val="5"/>
    </w:rPr>
  </w:style>
  <w:style w:type="paragraph" w:customStyle="1" w:styleId="Ttulo11">
    <w:name w:val="Título 1.1"/>
    <w:basedOn w:val="Normal"/>
    <w:autoRedefine/>
    <w:uiPriority w:val="99"/>
    <w:rsid w:val="001113FE"/>
    <w:pPr>
      <w:keepLines w:val="0"/>
      <w:numPr>
        <w:ilvl w:val="1"/>
        <w:numId w:val="6"/>
      </w:numPr>
      <w:spacing w:before="120" w:line="360" w:lineRule="auto"/>
    </w:pPr>
    <w:rPr>
      <w:rFonts w:ascii="Arial" w:hAnsi="Arial" w:cs="Arial"/>
      <w:sz w:val="20"/>
    </w:rPr>
  </w:style>
  <w:style w:type="paragraph" w:customStyle="1" w:styleId="TtulodoLivro1">
    <w:name w:val="Título do Livro1"/>
    <w:basedOn w:val="Ttulo1"/>
    <w:next w:val="Normal"/>
    <w:rsid w:val="001113FE"/>
    <w:pPr>
      <w:keepNext/>
      <w:keepLines w:val="0"/>
      <w:spacing w:before="240" w:after="60"/>
      <w:ind w:left="1440"/>
      <w:jc w:val="left"/>
    </w:pPr>
    <w:rPr>
      <w:rFonts w:ascii="Arial" w:hAnsi="Arial"/>
      <w:caps w:val="0"/>
      <w:color w:val="000080"/>
      <w:kern w:val="28"/>
      <w:sz w:val="48"/>
      <w:lang w:val="en-US" w:eastAsia="en-US"/>
    </w:rPr>
  </w:style>
  <w:style w:type="paragraph" w:customStyle="1" w:styleId="Checklist">
    <w:name w:val="Checklist"/>
    <w:basedOn w:val="Lista"/>
    <w:rsid w:val="001113FE"/>
    <w:pPr>
      <w:numPr>
        <w:numId w:val="7"/>
      </w:numPr>
      <w:suppressAutoHyphens w:val="0"/>
      <w:spacing w:before="240" w:after="60" w:line="240" w:lineRule="auto"/>
    </w:pPr>
    <w:rPr>
      <w:rFonts w:ascii="Arial" w:hAnsi="Arial" w:cs="Times New Roman"/>
      <w:kern w:val="0"/>
      <w:sz w:val="20"/>
      <w:szCs w:val="20"/>
      <w:lang w:val="en-US" w:eastAsia="en-US"/>
    </w:rPr>
  </w:style>
  <w:style w:type="paragraph" w:customStyle="1" w:styleId="Linesofcode">
    <w:name w:val="Lines of code"/>
    <w:basedOn w:val="Normal"/>
    <w:rsid w:val="001113FE"/>
    <w:pPr>
      <w:keepLines w:val="0"/>
      <w:spacing w:before="40" w:after="40"/>
      <w:ind w:left="720"/>
      <w:jc w:val="left"/>
    </w:pPr>
    <w:rPr>
      <w:rFonts w:ascii="Courier New" w:hAnsi="Courier New"/>
      <w:snapToGrid w:val="0"/>
      <w:sz w:val="18"/>
      <w:lang w:val="en-US" w:eastAsia="de-DE"/>
    </w:rPr>
  </w:style>
  <w:style w:type="paragraph" w:styleId="Lista2">
    <w:name w:val="List 2"/>
    <w:basedOn w:val="Lista"/>
    <w:rsid w:val="001113FE"/>
    <w:pPr>
      <w:keepLines/>
      <w:numPr>
        <w:numId w:val="8"/>
      </w:numPr>
      <w:suppressAutoHyphens w:val="0"/>
      <w:spacing w:before="60" w:after="60" w:line="240" w:lineRule="auto"/>
      <w:ind w:left="1080"/>
    </w:pPr>
    <w:rPr>
      <w:rFonts w:ascii="Arial" w:hAnsi="Arial" w:cs="Times New Roman"/>
      <w:kern w:val="0"/>
      <w:sz w:val="20"/>
      <w:szCs w:val="20"/>
      <w:lang w:val="en-US" w:eastAsia="en-US"/>
    </w:rPr>
  </w:style>
  <w:style w:type="paragraph" w:styleId="Lista3">
    <w:name w:val="List 3"/>
    <w:basedOn w:val="Normal"/>
    <w:rsid w:val="001113FE"/>
    <w:pPr>
      <w:keepLines w:val="0"/>
      <w:numPr>
        <w:numId w:val="9"/>
      </w:numPr>
      <w:tabs>
        <w:tab w:val="clear" w:pos="360"/>
        <w:tab w:val="num" w:pos="1440"/>
      </w:tabs>
      <w:spacing w:before="60" w:after="60"/>
      <w:ind w:left="1440"/>
      <w:jc w:val="left"/>
    </w:pPr>
    <w:rPr>
      <w:rFonts w:ascii="Arial" w:hAnsi="Arial"/>
      <w:sz w:val="20"/>
      <w:lang w:val="de-DE" w:eastAsia="en-US"/>
    </w:rPr>
  </w:style>
  <w:style w:type="paragraph" w:styleId="Listadecontinuao">
    <w:name w:val="List Continue"/>
    <w:basedOn w:val="Normal"/>
    <w:rsid w:val="001113FE"/>
    <w:pPr>
      <w:keepLines w:val="0"/>
      <w:spacing w:before="60" w:after="120"/>
      <w:ind w:left="720"/>
      <w:jc w:val="left"/>
    </w:pPr>
    <w:rPr>
      <w:rFonts w:ascii="Arial" w:hAnsi="Arial"/>
      <w:sz w:val="20"/>
      <w:lang w:val="en-US" w:eastAsia="en-US"/>
    </w:rPr>
  </w:style>
  <w:style w:type="paragraph" w:styleId="Listadecontinuao2">
    <w:name w:val="List Continue 2"/>
    <w:basedOn w:val="Listadecontinuao"/>
    <w:rsid w:val="001113FE"/>
    <w:pPr>
      <w:spacing w:after="60"/>
      <w:ind w:left="1080"/>
    </w:pPr>
    <w:rPr>
      <w:lang w:val="de-DE"/>
    </w:rPr>
  </w:style>
  <w:style w:type="paragraph" w:styleId="Listadecontinuao3">
    <w:name w:val="List Continue 3"/>
    <w:basedOn w:val="Listadecontinuao"/>
    <w:rsid w:val="001113FE"/>
    <w:pPr>
      <w:spacing w:after="60"/>
      <w:ind w:left="1440"/>
    </w:pPr>
    <w:rPr>
      <w:lang w:val="de-DE"/>
    </w:rPr>
  </w:style>
  <w:style w:type="paragraph" w:styleId="Numerada">
    <w:name w:val="List Number"/>
    <w:basedOn w:val="Normal"/>
    <w:rsid w:val="001113FE"/>
    <w:pPr>
      <w:keepLines w:val="0"/>
      <w:numPr>
        <w:numId w:val="10"/>
      </w:numPr>
      <w:spacing w:before="60" w:after="60"/>
      <w:jc w:val="left"/>
    </w:pPr>
    <w:rPr>
      <w:rFonts w:ascii="Arial" w:hAnsi="Arial"/>
      <w:sz w:val="20"/>
      <w:lang w:val="en-US" w:eastAsia="en-US"/>
    </w:rPr>
  </w:style>
  <w:style w:type="paragraph" w:customStyle="1" w:styleId="ListNumbered">
    <w:name w:val="List Numbered"/>
    <w:basedOn w:val="Lista"/>
    <w:rsid w:val="001113FE"/>
    <w:pPr>
      <w:numPr>
        <w:numId w:val="11"/>
      </w:numPr>
      <w:tabs>
        <w:tab w:val="clear" w:pos="360"/>
        <w:tab w:val="num" w:pos="720"/>
      </w:tabs>
      <w:suppressAutoHyphens w:val="0"/>
      <w:spacing w:before="60" w:after="60" w:line="240" w:lineRule="auto"/>
      <w:ind w:left="720"/>
    </w:pPr>
    <w:rPr>
      <w:rFonts w:ascii="Arial" w:hAnsi="Arial" w:cs="Times New Roman"/>
      <w:kern w:val="0"/>
      <w:sz w:val="20"/>
      <w:szCs w:val="20"/>
      <w:lang w:val="en-US" w:eastAsia="en-US"/>
    </w:rPr>
  </w:style>
  <w:style w:type="paragraph" w:styleId="Textodemacro">
    <w:name w:val="macro"/>
    <w:link w:val="TextodemacroChar"/>
    <w:rsid w:val="001113FE"/>
    <w:pPr>
      <w:tabs>
        <w:tab w:val="left" w:pos="480"/>
        <w:tab w:val="left" w:pos="960"/>
        <w:tab w:val="left" w:pos="1440"/>
        <w:tab w:val="left" w:pos="1920"/>
        <w:tab w:val="left" w:pos="2400"/>
        <w:tab w:val="left" w:pos="2880"/>
        <w:tab w:val="left" w:pos="3360"/>
        <w:tab w:val="left" w:pos="3840"/>
        <w:tab w:val="left" w:pos="4320"/>
      </w:tabs>
      <w:ind w:right="-2880"/>
    </w:pPr>
    <w:rPr>
      <w:rFonts w:ascii="Courier New" w:hAnsi="Courier New"/>
      <w:sz w:val="16"/>
      <w:lang w:val="en-US" w:eastAsia="de-DE"/>
    </w:rPr>
  </w:style>
  <w:style w:type="character" w:customStyle="1" w:styleId="TextodemacroChar">
    <w:name w:val="Texto de macro Char"/>
    <w:basedOn w:val="Fontepargpadro"/>
    <w:link w:val="Textodemacro"/>
    <w:rsid w:val="001113FE"/>
    <w:rPr>
      <w:rFonts w:ascii="Courier New" w:hAnsi="Courier New"/>
      <w:sz w:val="16"/>
      <w:lang w:val="en-US" w:eastAsia="de-DE"/>
    </w:rPr>
  </w:style>
  <w:style w:type="paragraph" w:customStyle="1" w:styleId="TableofContents">
    <w:name w:val="Table of Contents"/>
    <w:basedOn w:val="Normal"/>
    <w:next w:val="Normal"/>
    <w:rsid w:val="001113FE"/>
    <w:pPr>
      <w:keepNext/>
      <w:keepLines w:val="0"/>
      <w:spacing w:before="240" w:after="60"/>
      <w:jc w:val="left"/>
      <w:outlineLvl w:val="0"/>
    </w:pPr>
    <w:rPr>
      <w:rFonts w:ascii="Arial" w:hAnsi="Arial"/>
      <w:b/>
      <w:color w:val="000080"/>
      <w:kern w:val="28"/>
      <w:lang w:val="en-US" w:eastAsia="en-US"/>
    </w:rPr>
  </w:style>
  <w:style w:type="paragraph" w:customStyle="1" w:styleId="NoteIcon">
    <w:name w:val="Note Icon"/>
    <w:basedOn w:val="TableofContents"/>
    <w:next w:val="Normal"/>
    <w:rsid w:val="001113FE"/>
    <w:pPr>
      <w:ind w:left="576"/>
    </w:pPr>
    <w:rPr>
      <w:b w:val="0"/>
      <w:color w:val="000000"/>
      <w:sz w:val="20"/>
    </w:rPr>
  </w:style>
  <w:style w:type="paragraph" w:customStyle="1" w:styleId="NoteList">
    <w:name w:val="Note List"/>
    <w:basedOn w:val="Lista"/>
    <w:rsid w:val="001113FE"/>
    <w:pPr>
      <w:numPr>
        <w:numId w:val="12"/>
      </w:numPr>
      <w:tabs>
        <w:tab w:val="clear" w:pos="360"/>
      </w:tabs>
      <w:suppressAutoHyphens w:val="0"/>
      <w:spacing w:before="40" w:after="60" w:line="240" w:lineRule="auto"/>
      <w:ind w:left="1066"/>
    </w:pPr>
    <w:rPr>
      <w:rFonts w:ascii="Arial" w:hAnsi="Arial" w:cs="Times New Roman"/>
      <w:kern w:val="0"/>
      <w:sz w:val="20"/>
      <w:szCs w:val="20"/>
      <w:lang w:val="en-US" w:eastAsia="en-US"/>
    </w:rPr>
  </w:style>
  <w:style w:type="paragraph" w:customStyle="1" w:styleId="NoteParagraph">
    <w:name w:val="Note Paragraph"/>
    <w:basedOn w:val="Normal"/>
    <w:rsid w:val="001113FE"/>
    <w:pPr>
      <w:keepLines w:val="0"/>
      <w:spacing w:before="60" w:after="120"/>
      <w:ind w:left="576"/>
      <w:jc w:val="left"/>
    </w:pPr>
    <w:rPr>
      <w:rFonts w:ascii="Arial" w:hAnsi="Arial"/>
      <w:sz w:val="20"/>
      <w:lang w:val="en-US" w:eastAsia="en-US"/>
    </w:rPr>
  </w:style>
  <w:style w:type="paragraph" w:customStyle="1" w:styleId="TableHeading">
    <w:name w:val="Table Heading"/>
    <w:basedOn w:val="Normal"/>
    <w:next w:val="Normal"/>
    <w:rsid w:val="001113FE"/>
    <w:pPr>
      <w:keepLines w:val="0"/>
      <w:spacing w:before="60" w:after="60"/>
      <w:jc w:val="left"/>
    </w:pPr>
    <w:rPr>
      <w:rFonts w:ascii="Arial" w:hAnsi="Arial"/>
      <w:b/>
      <w:sz w:val="22"/>
      <w:lang w:val="de-DE" w:eastAsia="en-US"/>
    </w:rPr>
  </w:style>
  <w:style w:type="paragraph" w:customStyle="1" w:styleId="TableText">
    <w:name w:val="TableText"/>
    <w:basedOn w:val="Normal"/>
    <w:rsid w:val="001113FE"/>
    <w:pPr>
      <w:keepLines w:val="0"/>
      <w:spacing w:before="60" w:after="60" w:line="240" w:lineRule="exact"/>
      <w:ind w:left="86" w:right="86"/>
      <w:jc w:val="left"/>
    </w:pPr>
    <w:rPr>
      <w:rFonts w:ascii="Arial" w:hAnsi="Arial"/>
      <w:sz w:val="20"/>
      <w:lang w:val="en-US" w:eastAsia="en-US"/>
    </w:rPr>
  </w:style>
  <w:style w:type="paragraph" w:customStyle="1" w:styleId="TableTextNarrow">
    <w:name w:val="Table Text Narrow"/>
    <w:basedOn w:val="TableText"/>
    <w:rsid w:val="001113FE"/>
    <w:pPr>
      <w:jc w:val="both"/>
    </w:pPr>
    <w:rPr>
      <w:rFonts w:ascii="Arial Narrow" w:hAnsi="Arial Narrow"/>
    </w:rPr>
  </w:style>
  <w:style w:type="character" w:customStyle="1" w:styleId="UserInput">
    <w:name w:val="User Input"/>
    <w:rsid w:val="001113FE"/>
    <w:rPr>
      <w:rFonts w:ascii="Helvetica-Narrow" w:hAnsi="Helvetica-Narrow"/>
      <w:b/>
      <w:sz w:val="20"/>
    </w:rPr>
  </w:style>
  <w:style w:type="paragraph" w:customStyle="1" w:styleId="Appendix">
    <w:name w:val="Appendix"/>
    <w:basedOn w:val="Normal"/>
    <w:next w:val="Corpodetexto"/>
    <w:rsid w:val="001113FE"/>
    <w:pPr>
      <w:keepLines w:val="0"/>
      <w:pageBreakBefore/>
      <w:numPr>
        <w:numId w:val="13"/>
      </w:numPr>
      <w:pBdr>
        <w:bottom w:val="single" w:sz="18" w:space="1" w:color="72BC1F"/>
      </w:pBdr>
      <w:spacing w:after="240"/>
    </w:pPr>
    <w:rPr>
      <w:rFonts w:ascii="Tahoma" w:hAnsi="Tahoma"/>
      <w:b/>
      <w:color w:val="72BC1F"/>
      <w:szCs w:val="24"/>
      <w:lang w:val="en-US" w:eastAsia="en-US"/>
    </w:rPr>
  </w:style>
  <w:style w:type="paragraph" w:customStyle="1" w:styleId="TableText0">
    <w:name w:val="Table Text"/>
    <w:basedOn w:val="Normal"/>
    <w:rsid w:val="001113FE"/>
    <w:pPr>
      <w:keepLines w:val="0"/>
      <w:spacing w:before="40" w:after="40"/>
      <w:jc w:val="left"/>
    </w:pPr>
    <w:rPr>
      <w:rFonts w:ascii="Arial" w:hAnsi="Arial" w:cs="Arial"/>
      <w:sz w:val="20"/>
      <w:lang w:val="en-US" w:eastAsia="en-US"/>
    </w:rPr>
  </w:style>
  <w:style w:type="paragraph" w:customStyle="1" w:styleId="TableHeading1">
    <w:name w:val="Table Heading 1"/>
    <w:basedOn w:val="Rodap"/>
    <w:rsid w:val="001113FE"/>
    <w:pPr>
      <w:keepLines w:val="0"/>
      <w:tabs>
        <w:tab w:val="clear" w:pos="4252"/>
        <w:tab w:val="clear" w:pos="8504"/>
      </w:tabs>
      <w:spacing w:before="120" w:after="120"/>
      <w:jc w:val="center"/>
    </w:pPr>
    <w:rPr>
      <w:rFonts w:ascii="Arial" w:hAnsi="Arial"/>
      <w:b/>
      <w:bCs/>
      <w:smallCaps/>
      <w:szCs w:val="24"/>
      <w:lang w:val="en-US" w:eastAsia="en-US"/>
    </w:rPr>
  </w:style>
  <w:style w:type="paragraph" w:customStyle="1" w:styleId="TableHeading2">
    <w:name w:val="Table Heading 2"/>
    <w:basedOn w:val="Normal"/>
    <w:rsid w:val="001113FE"/>
    <w:pPr>
      <w:keepNext/>
      <w:keepLines w:val="0"/>
      <w:spacing w:before="120" w:after="40"/>
      <w:jc w:val="left"/>
    </w:pPr>
    <w:rPr>
      <w:rFonts w:ascii="Arial" w:hAnsi="Arial"/>
      <w:b/>
      <w:sz w:val="16"/>
      <w:lang w:val="en-US" w:eastAsia="en-US"/>
    </w:rPr>
  </w:style>
  <w:style w:type="paragraph" w:customStyle="1" w:styleId="Header1">
    <w:name w:val="*Header 1"/>
    <w:rsid w:val="001113FE"/>
    <w:pPr>
      <w:keepNext/>
      <w:numPr>
        <w:numId w:val="14"/>
      </w:numPr>
      <w:spacing w:before="240" w:after="120"/>
      <w:outlineLvl w:val="0"/>
    </w:pPr>
    <w:rPr>
      <w:rFonts w:ascii="Times New Roman" w:hAnsi="Times New Roman"/>
      <w:b/>
      <w:caps/>
      <w:sz w:val="28"/>
      <w:lang w:val="en-US" w:eastAsia="en-US"/>
    </w:rPr>
  </w:style>
  <w:style w:type="paragraph" w:customStyle="1" w:styleId="Header3">
    <w:name w:val="*Header 3"/>
    <w:rsid w:val="001113FE"/>
    <w:pPr>
      <w:keepNext/>
      <w:keepLines/>
      <w:numPr>
        <w:ilvl w:val="2"/>
        <w:numId w:val="14"/>
      </w:numPr>
      <w:spacing w:before="120" w:after="120"/>
      <w:outlineLvl w:val="2"/>
    </w:pPr>
    <w:rPr>
      <w:rFonts w:ascii="Times New Roman" w:hAnsi="Times New Roman"/>
      <w:b/>
      <w:sz w:val="22"/>
      <w:lang w:val="en-US" w:eastAsia="en-US"/>
    </w:rPr>
  </w:style>
  <w:style w:type="paragraph" w:customStyle="1" w:styleId="Header4">
    <w:name w:val="*Header 4"/>
    <w:rsid w:val="001113FE"/>
    <w:pPr>
      <w:numPr>
        <w:ilvl w:val="3"/>
        <w:numId w:val="14"/>
      </w:numPr>
      <w:spacing w:before="120" w:after="120"/>
      <w:outlineLvl w:val="3"/>
    </w:pPr>
    <w:rPr>
      <w:rFonts w:ascii="Times New Roman" w:hAnsi="Times New Roman"/>
      <w:b/>
      <w:i/>
      <w:sz w:val="22"/>
      <w:lang w:val="en-US" w:eastAsia="en-US"/>
    </w:rPr>
  </w:style>
  <w:style w:type="paragraph" w:customStyle="1" w:styleId="PargrafodaLista2">
    <w:name w:val="Parágrafo da Lista2"/>
    <w:basedOn w:val="Normal"/>
    <w:uiPriority w:val="34"/>
    <w:qFormat/>
    <w:rsid w:val="001113FE"/>
    <w:pPr>
      <w:keepLines w:val="0"/>
      <w:spacing w:before="60" w:after="60"/>
      <w:ind w:left="720"/>
      <w:contextualSpacing/>
      <w:jc w:val="left"/>
    </w:pPr>
    <w:rPr>
      <w:rFonts w:ascii="Arial" w:hAnsi="Arial"/>
      <w:sz w:val="20"/>
      <w:lang w:val="en-US" w:eastAsia="en-US"/>
    </w:rPr>
  </w:style>
  <w:style w:type="table" w:styleId="Tabelaclssica3">
    <w:name w:val="Table Classic 3"/>
    <w:basedOn w:val="Tabelanormal"/>
    <w:rsid w:val="001113FE"/>
    <w:pPr>
      <w:spacing w:before="60" w:after="60"/>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olorida2">
    <w:name w:val="Table Colorful 2"/>
    <w:basedOn w:val="Tabelanormal"/>
    <w:rsid w:val="001113FE"/>
    <w:pPr>
      <w:spacing w:before="60" w:after="60"/>
    </w:pPr>
    <w:rPr>
      <w:rFonts w:ascii="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lssica4">
    <w:name w:val="Table Classic 4"/>
    <w:basedOn w:val="Tabelanormal"/>
    <w:rsid w:val="001113FE"/>
    <w:pPr>
      <w:spacing w:before="60" w:after="60"/>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lssica1">
    <w:name w:val="Table Classic 1"/>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rsid w:val="001113FE"/>
    <w:pPr>
      <w:spacing w:before="60" w:after="60"/>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rsid w:val="001113FE"/>
    <w:pPr>
      <w:spacing w:before="60" w:after="60"/>
    </w:pPr>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sutil2">
    <w:name w:val="Table Subtle 2"/>
    <w:basedOn w:val="Tabelanormal"/>
    <w:rsid w:val="001113FE"/>
    <w:pPr>
      <w:spacing w:before="60" w:after="60"/>
    </w:pPr>
    <w:rPr>
      <w:rFonts w:ascii="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2-Accent6">
    <w:name w:val="Medium Shading 2 - Accent 6"/>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2-Accent4">
    <w:name w:val="Medium List 2 - Accent 4"/>
    <w:basedOn w:val="Tabelanormal"/>
    <w:uiPriority w:val="66"/>
    <w:rsid w:val="001113FE"/>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ColorfulShading-Accent6">
    <w:name w:val="Colorful Shading - Accent 6"/>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
    <w:name w:val="Medium Grid 3 - Accent 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TEXT">
    <w:name w:val="TEXT"/>
    <w:basedOn w:val="Normal"/>
    <w:rsid w:val="001113FE"/>
    <w:pPr>
      <w:keepLines w:val="0"/>
      <w:ind w:left="1440" w:right="324" w:hanging="720"/>
      <w:jc w:val="left"/>
    </w:pPr>
    <w:rPr>
      <w:rFonts w:ascii="Arial" w:hAnsi="Arial"/>
      <w:sz w:val="20"/>
    </w:rPr>
  </w:style>
  <w:style w:type="table" w:customStyle="1" w:styleId="SombreamentoMdio1-nfase11">
    <w:name w:val="Sombreamento Médio 1 - Ênfase 11"/>
    <w:basedOn w:val="Tabelanormal"/>
    <w:uiPriority w:val="63"/>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1-Accent1">
    <w:name w:val="Medium Grid 1 - Accent 1"/>
    <w:basedOn w:val="Tabelanormal"/>
    <w:uiPriority w:val="67"/>
    <w:rsid w:val="001113FE"/>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mentoMdio2-nfase11">
    <w:name w:val="Sombreamento Médio 2 - Ênfase 1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1">
    <w:name w:val="Lista Clara - Ênfase 11"/>
    <w:basedOn w:val="Tabelanormal"/>
    <w:uiPriority w:val="61"/>
    <w:rsid w:val="001113FE"/>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pple-style-span">
    <w:name w:val="apple-style-span"/>
    <w:basedOn w:val="Fontepargpadro"/>
    <w:rsid w:val="001113FE"/>
  </w:style>
  <w:style w:type="paragraph" w:customStyle="1" w:styleId="xtabletext">
    <w:name w:val="x_tabletext"/>
    <w:basedOn w:val="Normal"/>
    <w:rsid w:val="001113FE"/>
    <w:pPr>
      <w:keepLines w:val="0"/>
      <w:spacing w:before="100" w:beforeAutospacing="1" w:after="100" w:afterAutospacing="1"/>
      <w:jc w:val="left"/>
    </w:pPr>
    <w:rPr>
      <w:szCs w:val="24"/>
    </w:rPr>
  </w:style>
  <w:style w:type="paragraph" w:customStyle="1" w:styleId="xmsonormal">
    <w:name w:val="x_msonormal"/>
    <w:basedOn w:val="Normal"/>
    <w:rsid w:val="001113FE"/>
    <w:pPr>
      <w:keepLines w:val="0"/>
      <w:spacing w:before="100" w:beforeAutospacing="1" w:after="100" w:afterAutospacing="1"/>
      <w:jc w:val="left"/>
    </w:pPr>
    <w:rPr>
      <w:szCs w:val="24"/>
    </w:rPr>
  </w:style>
  <w:style w:type="table" w:customStyle="1" w:styleId="TabeladeGrade4-nfase21">
    <w:name w:val="Tabela de Grade 4 - Ênfase 21"/>
    <w:basedOn w:val="Tabelanormal"/>
    <w:uiPriority w:val="49"/>
    <w:rsid w:val="001113FE"/>
    <w:rPr>
      <w:rFonts w:ascii="Calibri" w:eastAsia="Calibri" w:hAnsi="Calibri"/>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eladeGrade4-nfase61">
    <w:name w:val="Tabela de Grade 4 - Ênfase 61"/>
    <w:basedOn w:val="Tabelanormal"/>
    <w:uiPriority w:val="49"/>
    <w:rsid w:val="001113FE"/>
    <w:rPr>
      <w:rFonts w:ascii="Calibri" w:eastAsia="Calibri" w:hAnsi="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comgrade1">
    <w:name w:val="Tabela com grade1"/>
    <w:basedOn w:val="Tabelanormal"/>
    <w:next w:val="Tabelacomgrade"/>
    <w:rsid w:val="001113F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3">
    <w:name w:val="Parágrafo da Lista3"/>
    <w:basedOn w:val="Normal"/>
    <w:uiPriority w:val="34"/>
    <w:qFormat/>
    <w:rsid w:val="001113FE"/>
    <w:pPr>
      <w:keepLines w:val="0"/>
      <w:spacing w:before="60" w:after="60"/>
      <w:ind w:left="720"/>
      <w:contextualSpacing/>
      <w:jc w:val="left"/>
    </w:pPr>
    <w:rPr>
      <w:rFonts w:ascii="Arial" w:hAnsi="Arial"/>
      <w:sz w:val="20"/>
      <w:lang w:val="en-US" w:eastAsia="en-US"/>
    </w:rPr>
  </w:style>
  <w:style w:type="table" w:customStyle="1" w:styleId="MediumShading2-Accent61">
    <w:name w:val="Medium Shading 2 - Accent 61"/>
    <w:basedOn w:val="Tabelanormal"/>
    <w:uiPriority w:val="64"/>
    <w:rsid w:val="001113FE"/>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Shading-Accent61">
    <w:name w:val="Colorful Shading - Accent 61"/>
    <w:basedOn w:val="Tabelanormal"/>
    <w:uiPriority w:val="71"/>
    <w:rsid w:val="001113FE"/>
    <w:rPr>
      <w:rFonts w:ascii="Times New Roman" w:hAnsi="Times New Roma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MediumGrid3-Accent11">
    <w:name w:val="Medium Grid 3 - Accent 11"/>
    <w:basedOn w:val="Tabelanormal"/>
    <w:uiPriority w:val="69"/>
    <w:rsid w:val="001113FE"/>
    <w:rPr>
      <w:rFonts w:ascii="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eladeGrade4-nfase11">
    <w:name w:val="Tabela de Grade 4 - Ênfase 11"/>
    <w:basedOn w:val="Tabelanormal"/>
    <w:uiPriority w:val="49"/>
    <w:rsid w:val="001113FE"/>
    <w:rPr>
      <w:rFonts w:ascii="Calibri" w:eastAsia="Calibri"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4-nfase41">
    <w:name w:val="Tabela de Grade 4 - Ênfase 41"/>
    <w:basedOn w:val="Tabelanormal"/>
    <w:uiPriority w:val="49"/>
    <w:rsid w:val="001113FE"/>
    <w:rPr>
      <w:rFonts w:ascii="Calibri" w:eastAsia="Calibri" w:hAnsi="Calibri"/>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st1">
    <w:name w:val="st1"/>
    <w:rsid w:val="001113FE"/>
  </w:style>
  <w:style w:type="paragraph" w:customStyle="1" w:styleId="Ttulo62">
    <w:name w:val="Título 62"/>
    <w:basedOn w:val="Normal10"/>
    <w:next w:val="Normal10"/>
    <w:rsid w:val="001113FE"/>
    <w:pPr>
      <w:keepNext/>
      <w:autoSpaceDE w:val="0"/>
      <w:jc w:val="center"/>
    </w:pPr>
    <w:rPr>
      <w:b/>
      <w:bCs/>
      <w:sz w:val="28"/>
      <w:szCs w:val="28"/>
    </w:rPr>
  </w:style>
  <w:style w:type="paragraph" w:customStyle="1" w:styleId="Cabealho2">
    <w:name w:val="Cabeçalho2"/>
    <w:basedOn w:val="Normal10"/>
    <w:rsid w:val="001113FE"/>
    <w:pPr>
      <w:tabs>
        <w:tab w:val="center" w:pos="4419"/>
        <w:tab w:val="right" w:pos="8838"/>
      </w:tabs>
    </w:pPr>
  </w:style>
  <w:style w:type="paragraph" w:customStyle="1" w:styleId="Tabela">
    <w:name w:val="Tabela"/>
    <w:basedOn w:val="Normal"/>
    <w:rsid w:val="001113FE"/>
    <w:pPr>
      <w:keepLines w:val="0"/>
      <w:jc w:val="left"/>
    </w:pPr>
    <w:rPr>
      <w:rFonts w:ascii="Arial" w:hAnsi="Arial"/>
      <w:sz w:val="20"/>
      <w:lang w:val="en-US" w:eastAsia="en-US"/>
    </w:rPr>
  </w:style>
  <w:style w:type="paragraph" w:customStyle="1" w:styleId="infoblue">
    <w:name w:val="infoblue"/>
    <w:basedOn w:val="Normal"/>
    <w:rsid w:val="001113FE"/>
    <w:pPr>
      <w:keepLines w:val="0"/>
      <w:suppressAutoHyphens/>
      <w:spacing w:after="120" w:line="240" w:lineRule="atLeast"/>
      <w:ind w:left="720"/>
      <w:jc w:val="left"/>
    </w:pPr>
    <w:rPr>
      <w:i/>
      <w:iCs/>
      <w:color w:val="0000FF"/>
      <w:sz w:val="20"/>
      <w:lang w:eastAsia="ar-SA"/>
    </w:rPr>
  </w:style>
  <w:style w:type="paragraph" w:customStyle="1" w:styleId="ContratoTitulo">
    <w:name w:val="ContratoTitulo"/>
    <w:basedOn w:val="Normal"/>
    <w:next w:val="Normal"/>
    <w:rsid w:val="001113FE"/>
    <w:pPr>
      <w:keepLines w:val="0"/>
      <w:numPr>
        <w:ilvl w:val="1"/>
        <w:numId w:val="15"/>
      </w:numPr>
      <w:tabs>
        <w:tab w:val="clear" w:pos="360"/>
      </w:tabs>
      <w:spacing w:after="240"/>
      <w:ind w:left="1701" w:hanging="283"/>
      <w:jc w:val="left"/>
    </w:pPr>
    <w:rPr>
      <w:rFonts w:ascii="Arial" w:hAnsi="Arial"/>
      <w:b/>
    </w:rPr>
  </w:style>
  <w:style w:type="paragraph" w:customStyle="1" w:styleId="SGP2">
    <w:name w:val="SGP 2"/>
    <w:basedOn w:val="Normal"/>
    <w:qFormat/>
    <w:rsid w:val="001113FE"/>
    <w:pPr>
      <w:keepLines w:val="0"/>
      <w:widowControl w:val="0"/>
      <w:numPr>
        <w:ilvl w:val="1"/>
        <w:numId w:val="16"/>
      </w:numPr>
      <w:adjustRightInd w:val="0"/>
      <w:spacing w:before="120" w:line="360" w:lineRule="atLeast"/>
      <w:textAlignment w:val="baseline"/>
    </w:pPr>
    <w:rPr>
      <w:rFonts w:ascii="Calibri" w:hAnsi="Calibri"/>
      <w:snapToGrid w:val="0"/>
      <w:color w:val="000000"/>
      <w:szCs w:val="28"/>
    </w:rPr>
  </w:style>
  <w:style w:type="paragraph" w:customStyle="1" w:styleId="SGP4">
    <w:name w:val="SGP 4"/>
    <w:basedOn w:val="Normal"/>
    <w:qFormat/>
    <w:rsid w:val="001113FE"/>
    <w:pPr>
      <w:keepLines w:val="0"/>
      <w:widowControl w:val="0"/>
      <w:numPr>
        <w:ilvl w:val="3"/>
        <w:numId w:val="16"/>
      </w:numPr>
      <w:adjustRightInd w:val="0"/>
      <w:spacing w:before="120" w:line="360" w:lineRule="atLeast"/>
      <w:textAlignment w:val="baseline"/>
    </w:pPr>
    <w:rPr>
      <w:lang w:val="pt-PT"/>
    </w:rPr>
  </w:style>
  <w:style w:type="paragraph" w:customStyle="1" w:styleId="SGP5">
    <w:name w:val="SGP 5"/>
    <w:basedOn w:val="Normal"/>
    <w:qFormat/>
    <w:rsid w:val="001113FE"/>
    <w:pPr>
      <w:keepLines w:val="0"/>
      <w:widowControl w:val="0"/>
      <w:numPr>
        <w:ilvl w:val="4"/>
        <w:numId w:val="16"/>
      </w:numPr>
      <w:autoSpaceDE w:val="0"/>
      <w:autoSpaceDN w:val="0"/>
      <w:adjustRightInd w:val="0"/>
      <w:spacing w:line="360" w:lineRule="atLeast"/>
      <w:textAlignment w:val="baseline"/>
    </w:pPr>
    <w:rPr>
      <w:rFonts w:eastAsia="Calibri"/>
      <w:szCs w:val="24"/>
    </w:rPr>
  </w:style>
  <w:style w:type="paragraph" w:customStyle="1" w:styleId="SGP6">
    <w:name w:val="SGP 6"/>
    <w:basedOn w:val="Normal"/>
    <w:qFormat/>
    <w:rsid w:val="001113FE"/>
    <w:pPr>
      <w:keepLines w:val="0"/>
      <w:widowControl w:val="0"/>
      <w:numPr>
        <w:ilvl w:val="5"/>
        <w:numId w:val="16"/>
      </w:numPr>
      <w:autoSpaceDE w:val="0"/>
      <w:autoSpaceDN w:val="0"/>
      <w:adjustRightInd w:val="0"/>
      <w:spacing w:line="360" w:lineRule="atLeast"/>
      <w:textAlignment w:val="baseline"/>
    </w:pPr>
  </w:style>
  <w:style w:type="paragraph" w:customStyle="1" w:styleId="SGP7">
    <w:name w:val="SGP 7"/>
    <w:basedOn w:val="SGP6"/>
    <w:qFormat/>
    <w:rsid w:val="001113FE"/>
    <w:pPr>
      <w:numPr>
        <w:ilvl w:val="6"/>
      </w:numPr>
    </w:pPr>
  </w:style>
  <w:style w:type="paragraph" w:customStyle="1" w:styleId="SGP-Nvel3">
    <w:name w:val="SGP - Nível 3"/>
    <w:basedOn w:val="Normal"/>
    <w:rsid w:val="001113FE"/>
    <w:pPr>
      <w:keepLines w:val="0"/>
      <w:widowControl w:val="0"/>
      <w:numPr>
        <w:numId w:val="16"/>
      </w:numPr>
      <w:adjustRightInd w:val="0"/>
      <w:spacing w:before="120" w:line="360" w:lineRule="atLeast"/>
      <w:textAlignment w:val="baseline"/>
    </w:pPr>
    <w:rPr>
      <w:lang w:val="pt-PT"/>
    </w:rPr>
  </w:style>
  <w:style w:type="numbering" w:customStyle="1" w:styleId="Estilo4">
    <w:name w:val="Estilo4"/>
    <w:uiPriority w:val="99"/>
    <w:rsid w:val="001113FE"/>
    <w:pPr>
      <w:numPr>
        <w:numId w:val="17"/>
      </w:numPr>
    </w:pPr>
  </w:style>
  <w:style w:type="paragraph" w:customStyle="1" w:styleId="SGP-Nvel30">
    <w:name w:val="SGP - Nìvel 3"/>
    <w:basedOn w:val="Normal"/>
    <w:rsid w:val="001113FE"/>
    <w:pPr>
      <w:keepLines w:val="0"/>
      <w:widowControl w:val="0"/>
      <w:adjustRightInd w:val="0"/>
      <w:spacing w:before="120" w:line="360" w:lineRule="atLeast"/>
      <w:ind w:left="255" w:hanging="255"/>
      <w:textAlignment w:val="baseline"/>
    </w:pPr>
    <w:rPr>
      <w:lang w:val="pt-PT"/>
    </w:rPr>
  </w:style>
  <w:style w:type="table" w:customStyle="1" w:styleId="Tabelacomgrade2">
    <w:name w:val="Tabela com grade2"/>
    <w:basedOn w:val="Tabelanormal"/>
    <w:next w:val="Tabelacomgrade"/>
    <w:uiPriority w:val="59"/>
    <w:rsid w:val="001113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4">
    <w:name w:val="Parágrafo da Lista4"/>
    <w:basedOn w:val="Normal"/>
    <w:uiPriority w:val="34"/>
    <w:qFormat/>
    <w:rsid w:val="00926FD0"/>
    <w:pPr>
      <w:keepLines w:val="0"/>
      <w:spacing w:before="60" w:after="60"/>
      <w:ind w:left="720"/>
      <w:contextualSpacing/>
      <w:jc w:val="left"/>
    </w:pPr>
    <w:rPr>
      <w:rFonts w:ascii="Arial" w:hAnsi="Arial"/>
      <w:sz w:val="20"/>
      <w:lang w:val="en-US" w:eastAsia="en-US"/>
    </w:rPr>
  </w:style>
  <w:style w:type="table" w:customStyle="1" w:styleId="SombreamentoMdio1-nfase12">
    <w:name w:val="Sombreamento Médio 1 - Ênfase 12"/>
    <w:basedOn w:val="Tabelanormal"/>
    <w:uiPriority w:val="63"/>
    <w:rsid w:val="00926FD0"/>
    <w:rPr>
      <w:rFonts w:ascii="Times New Roman" w:hAnsi="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mentoMdio2-nfase12">
    <w:name w:val="Sombreamento Médio 2 - Ênfase 12"/>
    <w:basedOn w:val="Tabelanormal"/>
    <w:uiPriority w:val="64"/>
    <w:rsid w:val="00926FD0"/>
    <w:rPr>
      <w:rFonts w:ascii="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Clara-nfase12">
    <w:name w:val="Lista Clara - Ênfase 12"/>
    <w:basedOn w:val="Tabelanormal"/>
    <w:uiPriority w:val="61"/>
    <w:rsid w:val="00926FD0"/>
    <w:rPr>
      <w:rFonts w:ascii="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body">
    <w:name w:val="textbody"/>
    <w:basedOn w:val="Normal"/>
    <w:rsid w:val="000B69F4"/>
    <w:pPr>
      <w:keepLines w:val="0"/>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2300">
      <w:bodyDiv w:val="1"/>
      <w:marLeft w:val="0"/>
      <w:marRight w:val="0"/>
      <w:marTop w:val="0"/>
      <w:marBottom w:val="0"/>
      <w:divBdr>
        <w:top w:val="none" w:sz="0" w:space="0" w:color="auto"/>
        <w:left w:val="none" w:sz="0" w:space="0" w:color="auto"/>
        <w:bottom w:val="none" w:sz="0" w:space="0" w:color="auto"/>
        <w:right w:val="none" w:sz="0" w:space="0" w:color="auto"/>
      </w:divBdr>
    </w:div>
    <w:div w:id="29502202">
      <w:bodyDiv w:val="1"/>
      <w:marLeft w:val="0"/>
      <w:marRight w:val="0"/>
      <w:marTop w:val="0"/>
      <w:marBottom w:val="0"/>
      <w:divBdr>
        <w:top w:val="none" w:sz="0" w:space="0" w:color="auto"/>
        <w:left w:val="none" w:sz="0" w:space="0" w:color="auto"/>
        <w:bottom w:val="none" w:sz="0" w:space="0" w:color="auto"/>
        <w:right w:val="none" w:sz="0" w:space="0" w:color="auto"/>
      </w:divBdr>
    </w:div>
    <w:div w:id="101148355">
      <w:bodyDiv w:val="1"/>
      <w:marLeft w:val="0"/>
      <w:marRight w:val="0"/>
      <w:marTop w:val="0"/>
      <w:marBottom w:val="0"/>
      <w:divBdr>
        <w:top w:val="none" w:sz="0" w:space="0" w:color="auto"/>
        <w:left w:val="none" w:sz="0" w:space="0" w:color="auto"/>
        <w:bottom w:val="none" w:sz="0" w:space="0" w:color="auto"/>
        <w:right w:val="none" w:sz="0" w:space="0" w:color="auto"/>
      </w:divBdr>
    </w:div>
    <w:div w:id="119307436">
      <w:bodyDiv w:val="1"/>
      <w:marLeft w:val="0"/>
      <w:marRight w:val="0"/>
      <w:marTop w:val="0"/>
      <w:marBottom w:val="0"/>
      <w:divBdr>
        <w:top w:val="none" w:sz="0" w:space="0" w:color="auto"/>
        <w:left w:val="none" w:sz="0" w:space="0" w:color="auto"/>
        <w:bottom w:val="none" w:sz="0" w:space="0" w:color="auto"/>
        <w:right w:val="none" w:sz="0" w:space="0" w:color="auto"/>
      </w:divBdr>
    </w:div>
    <w:div w:id="220872392">
      <w:bodyDiv w:val="1"/>
      <w:marLeft w:val="0"/>
      <w:marRight w:val="0"/>
      <w:marTop w:val="0"/>
      <w:marBottom w:val="0"/>
      <w:divBdr>
        <w:top w:val="none" w:sz="0" w:space="0" w:color="auto"/>
        <w:left w:val="none" w:sz="0" w:space="0" w:color="auto"/>
        <w:bottom w:val="none" w:sz="0" w:space="0" w:color="auto"/>
        <w:right w:val="none" w:sz="0" w:space="0" w:color="auto"/>
      </w:divBdr>
    </w:div>
    <w:div w:id="298073819">
      <w:bodyDiv w:val="1"/>
      <w:marLeft w:val="0"/>
      <w:marRight w:val="0"/>
      <w:marTop w:val="0"/>
      <w:marBottom w:val="0"/>
      <w:divBdr>
        <w:top w:val="none" w:sz="0" w:space="0" w:color="auto"/>
        <w:left w:val="none" w:sz="0" w:space="0" w:color="auto"/>
        <w:bottom w:val="none" w:sz="0" w:space="0" w:color="auto"/>
        <w:right w:val="none" w:sz="0" w:space="0" w:color="auto"/>
      </w:divBdr>
    </w:div>
    <w:div w:id="313947899">
      <w:bodyDiv w:val="1"/>
      <w:marLeft w:val="0"/>
      <w:marRight w:val="0"/>
      <w:marTop w:val="0"/>
      <w:marBottom w:val="0"/>
      <w:divBdr>
        <w:top w:val="none" w:sz="0" w:space="0" w:color="auto"/>
        <w:left w:val="none" w:sz="0" w:space="0" w:color="auto"/>
        <w:bottom w:val="none" w:sz="0" w:space="0" w:color="auto"/>
        <w:right w:val="none" w:sz="0" w:space="0" w:color="auto"/>
      </w:divBdr>
    </w:div>
    <w:div w:id="348220301">
      <w:bodyDiv w:val="1"/>
      <w:marLeft w:val="0"/>
      <w:marRight w:val="0"/>
      <w:marTop w:val="0"/>
      <w:marBottom w:val="0"/>
      <w:divBdr>
        <w:top w:val="none" w:sz="0" w:space="0" w:color="auto"/>
        <w:left w:val="none" w:sz="0" w:space="0" w:color="auto"/>
        <w:bottom w:val="none" w:sz="0" w:space="0" w:color="auto"/>
        <w:right w:val="none" w:sz="0" w:space="0" w:color="auto"/>
      </w:divBdr>
    </w:div>
    <w:div w:id="381444438">
      <w:bodyDiv w:val="1"/>
      <w:marLeft w:val="0"/>
      <w:marRight w:val="0"/>
      <w:marTop w:val="0"/>
      <w:marBottom w:val="0"/>
      <w:divBdr>
        <w:top w:val="none" w:sz="0" w:space="0" w:color="auto"/>
        <w:left w:val="none" w:sz="0" w:space="0" w:color="auto"/>
        <w:bottom w:val="none" w:sz="0" w:space="0" w:color="auto"/>
        <w:right w:val="none" w:sz="0" w:space="0" w:color="auto"/>
      </w:divBdr>
    </w:div>
    <w:div w:id="418792305">
      <w:bodyDiv w:val="1"/>
      <w:marLeft w:val="960"/>
      <w:marRight w:val="0"/>
      <w:marTop w:val="0"/>
      <w:marBottom w:val="0"/>
      <w:divBdr>
        <w:top w:val="none" w:sz="0" w:space="0" w:color="auto"/>
        <w:left w:val="none" w:sz="0" w:space="0" w:color="auto"/>
        <w:bottom w:val="none" w:sz="0" w:space="0" w:color="auto"/>
        <w:right w:val="none" w:sz="0" w:space="0" w:color="auto"/>
      </w:divBdr>
    </w:div>
    <w:div w:id="424885620">
      <w:bodyDiv w:val="1"/>
      <w:marLeft w:val="960"/>
      <w:marRight w:val="0"/>
      <w:marTop w:val="0"/>
      <w:marBottom w:val="0"/>
      <w:divBdr>
        <w:top w:val="none" w:sz="0" w:space="0" w:color="auto"/>
        <w:left w:val="none" w:sz="0" w:space="0" w:color="auto"/>
        <w:bottom w:val="none" w:sz="0" w:space="0" w:color="auto"/>
        <w:right w:val="none" w:sz="0" w:space="0" w:color="auto"/>
      </w:divBdr>
    </w:div>
    <w:div w:id="425342601">
      <w:bodyDiv w:val="1"/>
      <w:marLeft w:val="0"/>
      <w:marRight w:val="0"/>
      <w:marTop w:val="0"/>
      <w:marBottom w:val="0"/>
      <w:divBdr>
        <w:top w:val="none" w:sz="0" w:space="0" w:color="auto"/>
        <w:left w:val="none" w:sz="0" w:space="0" w:color="auto"/>
        <w:bottom w:val="none" w:sz="0" w:space="0" w:color="auto"/>
        <w:right w:val="none" w:sz="0" w:space="0" w:color="auto"/>
      </w:divBdr>
    </w:div>
    <w:div w:id="456988355">
      <w:bodyDiv w:val="1"/>
      <w:marLeft w:val="0"/>
      <w:marRight w:val="0"/>
      <w:marTop w:val="0"/>
      <w:marBottom w:val="0"/>
      <w:divBdr>
        <w:top w:val="none" w:sz="0" w:space="0" w:color="auto"/>
        <w:left w:val="none" w:sz="0" w:space="0" w:color="auto"/>
        <w:bottom w:val="none" w:sz="0" w:space="0" w:color="auto"/>
        <w:right w:val="none" w:sz="0" w:space="0" w:color="auto"/>
      </w:divBdr>
    </w:div>
    <w:div w:id="461847606">
      <w:bodyDiv w:val="1"/>
      <w:marLeft w:val="0"/>
      <w:marRight w:val="0"/>
      <w:marTop w:val="0"/>
      <w:marBottom w:val="0"/>
      <w:divBdr>
        <w:top w:val="none" w:sz="0" w:space="0" w:color="auto"/>
        <w:left w:val="none" w:sz="0" w:space="0" w:color="auto"/>
        <w:bottom w:val="none" w:sz="0" w:space="0" w:color="auto"/>
        <w:right w:val="none" w:sz="0" w:space="0" w:color="auto"/>
      </w:divBdr>
      <w:divsChild>
        <w:div w:id="163670878">
          <w:marLeft w:val="0"/>
          <w:marRight w:val="0"/>
          <w:marTop w:val="0"/>
          <w:marBottom w:val="0"/>
          <w:divBdr>
            <w:top w:val="none" w:sz="0" w:space="0" w:color="auto"/>
            <w:left w:val="none" w:sz="0" w:space="0" w:color="auto"/>
            <w:bottom w:val="none" w:sz="0" w:space="0" w:color="auto"/>
            <w:right w:val="none" w:sz="0" w:space="0" w:color="auto"/>
          </w:divBdr>
          <w:divsChild>
            <w:div w:id="721907733">
              <w:marLeft w:val="0"/>
              <w:marRight w:val="0"/>
              <w:marTop w:val="0"/>
              <w:marBottom w:val="0"/>
              <w:divBdr>
                <w:top w:val="none" w:sz="0" w:space="0" w:color="auto"/>
                <w:left w:val="none" w:sz="0" w:space="0" w:color="auto"/>
                <w:bottom w:val="none" w:sz="0" w:space="0" w:color="auto"/>
                <w:right w:val="none" w:sz="0" w:space="0" w:color="auto"/>
              </w:divBdr>
              <w:divsChild>
                <w:div w:id="14394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0223">
      <w:bodyDiv w:val="1"/>
      <w:marLeft w:val="0"/>
      <w:marRight w:val="0"/>
      <w:marTop w:val="0"/>
      <w:marBottom w:val="0"/>
      <w:divBdr>
        <w:top w:val="none" w:sz="0" w:space="0" w:color="auto"/>
        <w:left w:val="none" w:sz="0" w:space="0" w:color="auto"/>
        <w:bottom w:val="none" w:sz="0" w:space="0" w:color="auto"/>
        <w:right w:val="none" w:sz="0" w:space="0" w:color="auto"/>
      </w:divBdr>
    </w:div>
    <w:div w:id="715205024">
      <w:bodyDiv w:val="1"/>
      <w:marLeft w:val="0"/>
      <w:marRight w:val="0"/>
      <w:marTop w:val="0"/>
      <w:marBottom w:val="0"/>
      <w:divBdr>
        <w:top w:val="none" w:sz="0" w:space="0" w:color="auto"/>
        <w:left w:val="none" w:sz="0" w:space="0" w:color="auto"/>
        <w:bottom w:val="none" w:sz="0" w:space="0" w:color="auto"/>
        <w:right w:val="none" w:sz="0" w:space="0" w:color="auto"/>
      </w:divBdr>
    </w:div>
    <w:div w:id="788399474">
      <w:bodyDiv w:val="1"/>
      <w:marLeft w:val="0"/>
      <w:marRight w:val="0"/>
      <w:marTop w:val="0"/>
      <w:marBottom w:val="0"/>
      <w:divBdr>
        <w:top w:val="none" w:sz="0" w:space="0" w:color="auto"/>
        <w:left w:val="none" w:sz="0" w:space="0" w:color="auto"/>
        <w:bottom w:val="none" w:sz="0" w:space="0" w:color="auto"/>
        <w:right w:val="none" w:sz="0" w:space="0" w:color="auto"/>
      </w:divBdr>
    </w:div>
    <w:div w:id="820004194">
      <w:bodyDiv w:val="1"/>
      <w:marLeft w:val="0"/>
      <w:marRight w:val="0"/>
      <w:marTop w:val="0"/>
      <w:marBottom w:val="0"/>
      <w:divBdr>
        <w:top w:val="none" w:sz="0" w:space="0" w:color="auto"/>
        <w:left w:val="none" w:sz="0" w:space="0" w:color="auto"/>
        <w:bottom w:val="none" w:sz="0" w:space="0" w:color="auto"/>
        <w:right w:val="none" w:sz="0" w:space="0" w:color="auto"/>
      </w:divBdr>
    </w:div>
    <w:div w:id="894584645">
      <w:bodyDiv w:val="1"/>
      <w:marLeft w:val="0"/>
      <w:marRight w:val="0"/>
      <w:marTop w:val="0"/>
      <w:marBottom w:val="0"/>
      <w:divBdr>
        <w:top w:val="none" w:sz="0" w:space="0" w:color="auto"/>
        <w:left w:val="none" w:sz="0" w:space="0" w:color="auto"/>
        <w:bottom w:val="none" w:sz="0" w:space="0" w:color="auto"/>
        <w:right w:val="none" w:sz="0" w:space="0" w:color="auto"/>
      </w:divBdr>
    </w:div>
    <w:div w:id="898594385">
      <w:bodyDiv w:val="1"/>
      <w:marLeft w:val="0"/>
      <w:marRight w:val="0"/>
      <w:marTop w:val="0"/>
      <w:marBottom w:val="0"/>
      <w:divBdr>
        <w:top w:val="none" w:sz="0" w:space="0" w:color="auto"/>
        <w:left w:val="none" w:sz="0" w:space="0" w:color="auto"/>
        <w:bottom w:val="none" w:sz="0" w:space="0" w:color="auto"/>
        <w:right w:val="none" w:sz="0" w:space="0" w:color="auto"/>
      </w:divBdr>
    </w:div>
    <w:div w:id="934435491">
      <w:bodyDiv w:val="1"/>
      <w:marLeft w:val="0"/>
      <w:marRight w:val="0"/>
      <w:marTop w:val="0"/>
      <w:marBottom w:val="0"/>
      <w:divBdr>
        <w:top w:val="none" w:sz="0" w:space="0" w:color="auto"/>
        <w:left w:val="none" w:sz="0" w:space="0" w:color="auto"/>
        <w:bottom w:val="none" w:sz="0" w:space="0" w:color="auto"/>
        <w:right w:val="none" w:sz="0" w:space="0" w:color="auto"/>
      </w:divBdr>
    </w:div>
    <w:div w:id="943730316">
      <w:bodyDiv w:val="1"/>
      <w:marLeft w:val="0"/>
      <w:marRight w:val="0"/>
      <w:marTop w:val="0"/>
      <w:marBottom w:val="0"/>
      <w:divBdr>
        <w:top w:val="none" w:sz="0" w:space="0" w:color="auto"/>
        <w:left w:val="none" w:sz="0" w:space="0" w:color="auto"/>
        <w:bottom w:val="none" w:sz="0" w:space="0" w:color="auto"/>
        <w:right w:val="none" w:sz="0" w:space="0" w:color="auto"/>
      </w:divBdr>
    </w:div>
    <w:div w:id="977108358">
      <w:bodyDiv w:val="1"/>
      <w:marLeft w:val="0"/>
      <w:marRight w:val="0"/>
      <w:marTop w:val="0"/>
      <w:marBottom w:val="0"/>
      <w:divBdr>
        <w:top w:val="none" w:sz="0" w:space="0" w:color="auto"/>
        <w:left w:val="none" w:sz="0" w:space="0" w:color="auto"/>
        <w:bottom w:val="none" w:sz="0" w:space="0" w:color="auto"/>
        <w:right w:val="none" w:sz="0" w:space="0" w:color="auto"/>
      </w:divBdr>
    </w:div>
    <w:div w:id="1044987695">
      <w:bodyDiv w:val="1"/>
      <w:marLeft w:val="960"/>
      <w:marRight w:val="0"/>
      <w:marTop w:val="0"/>
      <w:marBottom w:val="0"/>
      <w:divBdr>
        <w:top w:val="none" w:sz="0" w:space="0" w:color="auto"/>
        <w:left w:val="none" w:sz="0" w:space="0" w:color="auto"/>
        <w:bottom w:val="none" w:sz="0" w:space="0" w:color="auto"/>
        <w:right w:val="none" w:sz="0" w:space="0" w:color="auto"/>
      </w:divBdr>
    </w:div>
    <w:div w:id="1082143485">
      <w:bodyDiv w:val="1"/>
      <w:marLeft w:val="0"/>
      <w:marRight w:val="0"/>
      <w:marTop w:val="0"/>
      <w:marBottom w:val="0"/>
      <w:divBdr>
        <w:top w:val="none" w:sz="0" w:space="0" w:color="auto"/>
        <w:left w:val="none" w:sz="0" w:space="0" w:color="auto"/>
        <w:bottom w:val="none" w:sz="0" w:space="0" w:color="auto"/>
        <w:right w:val="none" w:sz="0" w:space="0" w:color="auto"/>
      </w:divBdr>
    </w:div>
    <w:div w:id="1184783592">
      <w:bodyDiv w:val="1"/>
      <w:marLeft w:val="0"/>
      <w:marRight w:val="0"/>
      <w:marTop w:val="0"/>
      <w:marBottom w:val="0"/>
      <w:divBdr>
        <w:top w:val="none" w:sz="0" w:space="0" w:color="auto"/>
        <w:left w:val="none" w:sz="0" w:space="0" w:color="auto"/>
        <w:bottom w:val="none" w:sz="0" w:space="0" w:color="auto"/>
        <w:right w:val="none" w:sz="0" w:space="0" w:color="auto"/>
      </w:divBdr>
    </w:div>
    <w:div w:id="1261917177">
      <w:bodyDiv w:val="1"/>
      <w:marLeft w:val="0"/>
      <w:marRight w:val="0"/>
      <w:marTop w:val="0"/>
      <w:marBottom w:val="0"/>
      <w:divBdr>
        <w:top w:val="none" w:sz="0" w:space="0" w:color="auto"/>
        <w:left w:val="none" w:sz="0" w:space="0" w:color="auto"/>
        <w:bottom w:val="none" w:sz="0" w:space="0" w:color="auto"/>
        <w:right w:val="none" w:sz="0" w:space="0" w:color="auto"/>
      </w:divBdr>
      <w:divsChild>
        <w:div w:id="423956269">
          <w:marLeft w:val="0"/>
          <w:marRight w:val="0"/>
          <w:marTop w:val="0"/>
          <w:marBottom w:val="0"/>
          <w:divBdr>
            <w:top w:val="none" w:sz="0" w:space="0" w:color="auto"/>
            <w:left w:val="none" w:sz="0" w:space="0" w:color="auto"/>
            <w:bottom w:val="none" w:sz="0" w:space="0" w:color="auto"/>
            <w:right w:val="none" w:sz="0" w:space="0" w:color="auto"/>
          </w:divBdr>
          <w:divsChild>
            <w:div w:id="970668847">
              <w:marLeft w:val="0"/>
              <w:marRight w:val="0"/>
              <w:marTop w:val="0"/>
              <w:marBottom w:val="0"/>
              <w:divBdr>
                <w:top w:val="none" w:sz="0" w:space="0" w:color="auto"/>
                <w:left w:val="none" w:sz="0" w:space="0" w:color="auto"/>
                <w:bottom w:val="none" w:sz="0" w:space="0" w:color="auto"/>
                <w:right w:val="none" w:sz="0" w:space="0" w:color="auto"/>
              </w:divBdr>
              <w:divsChild>
                <w:div w:id="6374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9462">
      <w:bodyDiv w:val="1"/>
      <w:marLeft w:val="0"/>
      <w:marRight w:val="0"/>
      <w:marTop w:val="0"/>
      <w:marBottom w:val="0"/>
      <w:divBdr>
        <w:top w:val="none" w:sz="0" w:space="0" w:color="auto"/>
        <w:left w:val="none" w:sz="0" w:space="0" w:color="auto"/>
        <w:bottom w:val="none" w:sz="0" w:space="0" w:color="auto"/>
        <w:right w:val="none" w:sz="0" w:space="0" w:color="auto"/>
      </w:divBdr>
    </w:div>
    <w:div w:id="1335258294">
      <w:bodyDiv w:val="1"/>
      <w:marLeft w:val="0"/>
      <w:marRight w:val="0"/>
      <w:marTop w:val="0"/>
      <w:marBottom w:val="0"/>
      <w:divBdr>
        <w:top w:val="none" w:sz="0" w:space="0" w:color="auto"/>
        <w:left w:val="none" w:sz="0" w:space="0" w:color="auto"/>
        <w:bottom w:val="none" w:sz="0" w:space="0" w:color="auto"/>
        <w:right w:val="none" w:sz="0" w:space="0" w:color="auto"/>
      </w:divBdr>
    </w:div>
    <w:div w:id="1352341910">
      <w:bodyDiv w:val="1"/>
      <w:marLeft w:val="0"/>
      <w:marRight w:val="0"/>
      <w:marTop w:val="0"/>
      <w:marBottom w:val="0"/>
      <w:divBdr>
        <w:top w:val="none" w:sz="0" w:space="0" w:color="auto"/>
        <w:left w:val="none" w:sz="0" w:space="0" w:color="auto"/>
        <w:bottom w:val="none" w:sz="0" w:space="0" w:color="auto"/>
        <w:right w:val="none" w:sz="0" w:space="0" w:color="auto"/>
      </w:divBdr>
    </w:div>
    <w:div w:id="1368487882">
      <w:bodyDiv w:val="1"/>
      <w:marLeft w:val="960"/>
      <w:marRight w:val="0"/>
      <w:marTop w:val="0"/>
      <w:marBottom w:val="0"/>
      <w:divBdr>
        <w:top w:val="none" w:sz="0" w:space="0" w:color="auto"/>
        <w:left w:val="none" w:sz="0" w:space="0" w:color="auto"/>
        <w:bottom w:val="none" w:sz="0" w:space="0" w:color="auto"/>
        <w:right w:val="none" w:sz="0" w:space="0" w:color="auto"/>
      </w:divBdr>
    </w:div>
    <w:div w:id="1369836729">
      <w:bodyDiv w:val="1"/>
      <w:marLeft w:val="0"/>
      <w:marRight w:val="0"/>
      <w:marTop w:val="0"/>
      <w:marBottom w:val="0"/>
      <w:divBdr>
        <w:top w:val="none" w:sz="0" w:space="0" w:color="auto"/>
        <w:left w:val="none" w:sz="0" w:space="0" w:color="auto"/>
        <w:bottom w:val="none" w:sz="0" w:space="0" w:color="auto"/>
        <w:right w:val="none" w:sz="0" w:space="0" w:color="auto"/>
      </w:divBdr>
    </w:div>
    <w:div w:id="1438329985">
      <w:bodyDiv w:val="1"/>
      <w:marLeft w:val="0"/>
      <w:marRight w:val="0"/>
      <w:marTop w:val="0"/>
      <w:marBottom w:val="0"/>
      <w:divBdr>
        <w:top w:val="none" w:sz="0" w:space="0" w:color="auto"/>
        <w:left w:val="none" w:sz="0" w:space="0" w:color="auto"/>
        <w:bottom w:val="none" w:sz="0" w:space="0" w:color="auto"/>
        <w:right w:val="none" w:sz="0" w:space="0" w:color="auto"/>
      </w:divBdr>
    </w:div>
    <w:div w:id="1463310108">
      <w:bodyDiv w:val="1"/>
      <w:marLeft w:val="0"/>
      <w:marRight w:val="0"/>
      <w:marTop w:val="0"/>
      <w:marBottom w:val="0"/>
      <w:divBdr>
        <w:top w:val="none" w:sz="0" w:space="0" w:color="auto"/>
        <w:left w:val="none" w:sz="0" w:space="0" w:color="auto"/>
        <w:bottom w:val="none" w:sz="0" w:space="0" w:color="auto"/>
        <w:right w:val="none" w:sz="0" w:space="0" w:color="auto"/>
      </w:divBdr>
    </w:div>
    <w:div w:id="1471365551">
      <w:bodyDiv w:val="1"/>
      <w:marLeft w:val="0"/>
      <w:marRight w:val="0"/>
      <w:marTop w:val="0"/>
      <w:marBottom w:val="0"/>
      <w:divBdr>
        <w:top w:val="none" w:sz="0" w:space="0" w:color="auto"/>
        <w:left w:val="none" w:sz="0" w:space="0" w:color="auto"/>
        <w:bottom w:val="none" w:sz="0" w:space="0" w:color="auto"/>
        <w:right w:val="none" w:sz="0" w:space="0" w:color="auto"/>
      </w:divBdr>
    </w:div>
    <w:div w:id="1495217198">
      <w:bodyDiv w:val="1"/>
      <w:marLeft w:val="0"/>
      <w:marRight w:val="0"/>
      <w:marTop w:val="0"/>
      <w:marBottom w:val="0"/>
      <w:divBdr>
        <w:top w:val="none" w:sz="0" w:space="0" w:color="auto"/>
        <w:left w:val="none" w:sz="0" w:space="0" w:color="auto"/>
        <w:bottom w:val="none" w:sz="0" w:space="0" w:color="auto"/>
        <w:right w:val="none" w:sz="0" w:space="0" w:color="auto"/>
      </w:divBdr>
    </w:div>
    <w:div w:id="1655991234">
      <w:bodyDiv w:val="1"/>
      <w:marLeft w:val="0"/>
      <w:marRight w:val="0"/>
      <w:marTop w:val="0"/>
      <w:marBottom w:val="0"/>
      <w:divBdr>
        <w:top w:val="none" w:sz="0" w:space="0" w:color="auto"/>
        <w:left w:val="none" w:sz="0" w:space="0" w:color="auto"/>
        <w:bottom w:val="none" w:sz="0" w:space="0" w:color="auto"/>
        <w:right w:val="none" w:sz="0" w:space="0" w:color="auto"/>
      </w:divBdr>
    </w:div>
    <w:div w:id="1677683789">
      <w:bodyDiv w:val="1"/>
      <w:marLeft w:val="0"/>
      <w:marRight w:val="0"/>
      <w:marTop w:val="0"/>
      <w:marBottom w:val="0"/>
      <w:divBdr>
        <w:top w:val="none" w:sz="0" w:space="0" w:color="auto"/>
        <w:left w:val="none" w:sz="0" w:space="0" w:color="auto"/>
        <w:bottom w:val="none" w:sz="0" w:space="0" w:color="auto"/>
        <w:right w:val="none" w:sz="0" w:space="0" w:color="auto"/>
      </w:divBdr>
    </w:div>
    <w:div w:id="1761097868">
      <w:bodyDiv w:val="1"/>
      <w:marLeft w:val="0"/>
      <w:marRight w:val="0"/>
      <w:marTop w:val="0"/>
      <w:marBottom w:val="0"/>
      <w:divBdr>
        <w:top w:val="none" w:sz="0" w:space="0" w:color="auto"/>
        <w:left w:val="none" w:sz="0" w:space="0" w:color="auto"/>
        <w:bottom w:val="none" w:sz="0" w:space="0" w:color="auto"/>
        <w:right w:val="none" w:sz="0" w:space="0" w:color="auto"/>
      </w:divBdr>
    </w:div>
    <w:div w:id="1762871747">
      <w:bodyDiv w:val="1"/>
      <w:marLeft w:val="0"/>
      <w:marRight w:val="0"/>
      <w:marTop w:val="0"/>
      <w:marBottom w:val="0"/>
      <w:divBdr>
        <w:top w:val="none" w:sz="0" w:space="0" w:color="auto"/>
        <w:left w:val="none" w:sz="0" w:space="0" w:color="auto"/>
        <w:bottom w:val="none" w:sz="0" w:space="0" w:color="auto"/>
        <w:right w:val="none" w:sz="0" w:space="0" w:color="auto"/>
      </w:divBdr>
    </w:div>
    <w:div w:id="1790587401">
      <w:bodyDiv w:val="1"/>
      <w:marLeft w:val="0"/>
      <w:marRight w:val="0"/>
      <w:marTop w:val="0"/>
      <w:marBottom w:val="0"/>
      <w:divBdr>
        <w:top w:val="none" w:sz="0" w:space="0" w:color="auto"/>
        <w:left w:val="none" w:sz="0" w:space="0" w:color="auto"/>
        <w:bottom w:val="none" w:sz="0" w:space="0" w:color="auto"/>
        <w:right w:val="none" w:sz="0" w:space="0" w:color="auto"/>
      </w:divBdr>
    </w:div>
    <w:div w:id="1793087405">
      <w:bodyDiv w:val="1"/>
      <w:marLeft w:val="0"/>
      <w:marRight w:val="0"/>
      <w:marTop w:val="0"/>
      <w:marBottom w:val="0"/>
      <w:divBdr>
        <w:top w:val="none" w:sz="0" w:space="0" w:color="auto"/>
        <w:left w:val="none" w:sz="0" w:space="0" w:color="auto"/>
        <w:bottom w:val="none" w:sz="0" w:space="0" w:color="auto"/>
        <w:right w:val="none" w:sz="0" w:space="0" w:color="auto"/>
      </w:divBdr>
    </w:div>
    <w:div w:id="1813936991">
      <w:bodyDiv w:val="1"/>
      <w:marLeft w:val="0"/>
      <w:marRight w:val="0"/>
      <w:marTop w:val="0"/>
      <w:marBottom w:val="0"/>
      <w:divBdr>
        <w:top w:val="none" w:sz="0" w:space="0" w:color="auto"/>
        <w:left w:val="none" w:sz="0" w:space="0" w:color="auto"/>
        <w:bottom w:val="none" w:sz="0" w:space="0" w:color="auto"/>
        <w:right w:val="none" w:sz="0" w:space="0" w:color="auto"/>
      </w:divBdr>
    </w:div>
    <w:div w:id="1817188189">
      <w:bodyDiv w:val="1"/>
      <w:marLeft w:val="0"/>
      <w:marRight w:val="0"/>
      <w:marTop w:val="0"/>
      <w:marBottom w:val="0"/>
      <w:divBdr>
        <w:top w:val="none" w:sz="0" w:space="0" w:color="auto"/>
        <w:left w:val="none" w:sz="0" w:space="0" w:color="auto"/>
        <w:bottom w:val="none" w:sz="0" w:space="0" w:color="auto"/>
        <w:right w:val="none" w:sz="0" w:space="0" w:color="auto"/>
      </w:divBdr>
    </w:div>
    <w:div w:id="1830898853">
      <w:bodyDiv w:val="1"/>
      <w:marLeft w:val="0"/>
      <w:marRight w:val="0"/>
      <w:marTop w:val="0"/>
      <w:marBottom w:val="0"/>
      <w:divBdr>
        <w:top w:val="none" w:sz="0" w:space="0" w:color="auto"/>
        <w:left w:val="none" w:sz="0" w:space="0" w:color="auto"/>
        <w:bottom w:val="none" w:sz="0" w:space="0" w:color="auto"/>
        <w:right w:val="none" w:sz="0" w:space="0" w:color="auto"/>
      </w:divBdr>
    </w:div>
    <w:div w:id="1849178312">
      <w:bodyDiv w:val="1"/>
      <w:marLeft w:val="0"/>
      <w:marRight w:val="0"/>
      <w:marTop w:val="0"/>
      <w:marBottom w:val="0"/>
      <w:divBdr>
        <w:top w:val="none" w:sz="0" w:space="0" w:color="auto"/>
        <w:left w:val="none" w:sz="0" w:space="0" w:color="auto"/>
        <w:bottom w:val="none" w:sz="0" w:space="0" w:color="auto"/>
        <w:right w:val="none" w:sz="0" w:space="0" w:color="auto"/>
      </w:divBdr>
    </w:div>
    <w:div w:id="1880433007">
      <w:bodyDiv w:val="1"/>
      <w:marLeft w:val="960"/>
      <w:marRight w:val="0"/>
      <w:marTop w:val="0"/>
      <w:marBottom w:val="0"/>
      <w:divBdr>
        <w:top w:val="none" w:sz="0" w:space="0" w:color="auto"/>
        <w:left w:val="none" w:sz="0" w:space="0" w:color="auto"/>
        <w:bottom w:val="none" w:sz="0" w:space="0" w:color="auto"/>
        <w:right w:val="none" w:sz="0" w:space="0" w:color="auto"/>
      </w:divBdr>
    </w:div>
    <w:div w:id="1962178895">
      <w:bodyDiv w:val="1"/>
      <w:marLeft w:val="0"/>
      <w:marRight w:val="0"/>
      <w:marTop w:val="0"/>
      <w:marBottom w:val="0"/>
      <w:divBdr>
        <w:top w:val="none" w:sz="0" w:space="0" w:color="auto"/>
        <w:left w:val="none" w:sz="0" w:space="0" w:color="auto"/>
        <w:bottom w:val="none" w:sz="0" w:space="0" w:color="auto"/>
        <w:right w:val="none" w:sz="0" w:space="0" w:color="auto"/>
      </w:divBdr>
    </w:div>
    <w:div w:id="1965963183">
      <w:bodyDiv w:val="1"/>
      <w:marLeft w:val="960"/>
      <w:marRight w:val="0"/>
      <w:marTop w:val="0"/>
      <w:marBottom w:val="0"/>
      <w:divBdr>
        <w:top w:val="none" w:sz="0" w:space="0" w:color="auto"/>
        <w:left w:val="none" w:sz="0" w:space="0" w:color="auto"/>
        <w:bottom w:val="none" w:sz="0" w:space="0" w:color="auto"/>
        <w:right w:val="none" w:sz="0" w:space="0" w:color="auto"/>
      </w:divBdr>
    </w:div>
    <w:div w:id="1992098692">
      <w:bodyDiv w:val="1"/>
      <w:marLeft w:val="0"/>
      <w:marRight w:val="0"/>
      <w:marTop w:val="0"/>
      <w:marBottom w:val="0"/>
      <w:divBdr>
        <w:top w:val="none" w:sz="0" w:space="0" w:color="auto"/>
        <w:left w:val="none" w:sz="0" w:space="0" w:color="auto"/>
        <w:bottom w:val="none" w:sz="0" w:space="0" w:color="auto"/>
        <w:right w:val="none" w:sz="0" w:space="0" w:color="auto"/>
      </w:divBdr>
    </w:div>
    <w:div w:id="2041932893">
      <w:bodyDiv w:val="1"/>
      <w:marLeft w:val="0"/>
      <w:marRight w:val="0"/>
      <w:marTop w:val="0"/>
      <w:marBottom w:val="0"/>
      <w:divBdr>
        <w:top w:val="none" w:sz="0" w:space="0" w:color="auto"/>
        <w:left w:val="none" w:sz="0" w:space="0" w:color="auto"/>
        <w:bottom w:val="none" w:sz="0" w:space="0" w:color="auto"/>
        <w:right w:val="none" w:sz="0" w:space="0" w:color="auto"/>
      </w:divBdr>
    </w:div>
    <w:div w:id="21459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6EC5-25DB-48FD-A147-47D0B34F1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5878</Words>
  <Characters>34326</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modems</vt:lpstr>
    </vt:vector>
  </TitlesOfParts>
  <Company>Eletrobras</Company>
  <LinksUpToDate>false</LinksUpToDate>
  <CharactersWithSpaces>40124</CharactersWithSpaces>
  <SharedDoc>false</SharedDoc>
  <HLinks>
    <vt:vector size="282" baseType="variant">
      <vt:variant>
        <vt:i4>8323175</vt:i4>
      </vt:variant>
      <vt:variant>
        <vt:i4>162</vt:i4>
      </vt:variant>
      <vt:variant>
        <vt:i4>0</vt:i4>
      </vt:variant>
      <vt:variant>
        <vt:i4>5</vt:i4>
      </vt:variant>
      <vt:variant>
        <vt:lpwstr>http://dief.rio.rj.gov.br/cepom</vt:lpwstr>
      </vt:variant>
      <vt:variant>
        <vt:lpwstr/>
      </vt:variant>
      <vt:variant>
        <vt:i4>5832825</vt:i4>
      </vt:variant>
      <vt:variant>
        <vt:i4>159</vt:i4>
      </vt:variant>
      <vt:variant>
        <vt:i4>0</vt:i4>
      </vt:variant>
      <vt:variant>
        <vt:i4>5</vt:i4>
      </vt:variant>
      <vt:variant>
        <vt:lpwstr>mailto:nfe@eletrobras.com</vt:lpwstr>
      </vt:variant>
      <vt:variant>
        <vt:lpwstr/>
      </vt:variant>
      <vt:variant>
        <vt:i4>1310768</vt:i4>
      </vt:variant>
      <vt:variant>
        <vt:i4>155</vt:i4>
      </vt:variant>
      <vt:variant>
        <vt:i4>0</vt:i4>
      </vt:variant>
      <vt:variant>
        <vt:i4>5</vt:i4>
      </vt:variant>
      <vt:variant>
        <vt:lpwstr/>
      </vt:variant>
      <vt:variant>
        <vt:lpwstr>_FORO</vt:lpwstr>
      </vt:variant>
      <vt:variant>
        <vt:i4>15401196</vt:i4>
      </vt:variant>
      <vt:variant>
        <vt:i4>152</vt:i4>
      </vt:variant>
      <vt:variant>
        <vt:i4>0</vt:i4>
      </vt:variant>
      <vt:variant>
        <vt:i4>5</vt:i4>
      </vt:variant>
      <vt:variant>
        <vt:lpwstr/>
      </vt:variant>
      <vt:variant>
        <vt:lpwstr>_DISPOSIÇÕES_GERAIS</vt:lpwstr>
      </vt:variant>
      <vt:variant>
        <vt:i4>8978596</vt:i4>
      </vt:variant>
      <vt:variant>
        <vt:i4>149</vt:i4>
      </vt:variant>
      <vt:variant>
        <vt:i4>0</vt:i4>
      </vt:variant>
      <vt:variant>
        <vt:i4>5</vt:i4>
      </vt:variant>
      <vt:variant>
        <vt:lpwstr/>
      </vt:variant>
      <vt:variant>
        <vt:lpwstr>_DA_COMUNICAÇÃO_ENTRE</vt:lpwstr>
      </vt:variant>
      <vt:variant>
        <vt:i4>4587626</vt:i4>
      </vt:variant>
      <vt:variant>
        <vt:i4>146</vt:i4>
      </vt:variant>
      <vt:variant>
        <vt:i4>0</vt:i4>
      </vt:variant>
      <vt:variant>
        <vt:i4>5</vt:i4>
      </vt:variant>
      <vt:variant>
        <vt:lpwstr/>
      </vt:variant>
      <vt:variant>
        <vt:lpwstr>_VALOR_DO_CONTRATO</vt:lpwstr>
      </vt:variant>
      <vt:variant>
        <vt:i4>12845179</vt:i4>
      </vt:variant>
      <vt:variant>
        <vt:i4>143</vt:i4>
      </vt:variant>
      <vt:variant>
        <vt:i4>0</vt:i4>
      </vt:variant>
      <vt:variant>
        <vt:i4>5</vt:i4>
      </vt:variant>
      <vt:variant>
        <vt:lpwstr/>
      </vt:variant>
      <vt:variant>
        <vt:lpwstr>_PRAZO_DE_VIGÊNCIA</vt:lpwstr>
      </vt:variant>
      <vt:variant>
        <vt:i4>8388736</vt:i4>
      </vt:variant>
      <vt:variant>
        <vt:i4>140</vt:i4>
      </vt:variant>
      <vt:variant>
        <vt:i4>0</vt:i4>
      </vt:variant>
      <vt:variant>
        <vt:i4>5</vt:i4>
      </vt:variant>
      <vt:variant>
        <vt:lpwstr/>
      </vt:variant>
      <vt:variant>
        <vt:lpwstr>_RESPONSABILIZAÇÃO_ADMINISTRATIVA</vt:lpwstr>
      </vt:variant>
      <vt:variant>
        <vt:i4>7143490</vt:i4>
      </vt:variant>
      <vt:variant>
        <vt:i4>137</vt:i4>
      </vt:variant>
      <vt:variant>
        <vt:i4>0</vt:i4>
      </vt:variant>
      <vt:variant>
        <vt:i4>5</vt:i4>
      </vt:variant>
      <vt:variant>
        <vt:lpwstr/>
      </vt:variant>
      <vt:variant>
        <vt:lpwstr>_ATOS_LESIVOS_À</vt:lpwstr>
      </vt:variant>
      <vt:variant>
        <vt:i4>65590</vt:i4>
      </vt:variant>
      <vt:variant>
        <vt:i4>134</vt:i4>
      </vt:variant>
      <vt:variant>
        <vt:i4>0</vt:i4>
      </vt:variant>
      <vt:variant>
        <vt:i4>5</vt:i4>
      </vt:variant>
      <vt:variant>
        <vt:lpwstr/>
      </vt:variant>
      <vt:variant>
        <vt:lpwstr>_PENALIDADES</vt:lpwstr>
      </vt:variant>
      <vt:variant>
        <vt:i4>11993135</vt:i4>
      </vt:variant>
      <vt:variant>
        <vt:i4>131</vt:i4>
      </vt:variant>
      <vt:variant>
        <vt:i4>0</vt:i4>
      </vt:variant>
      <vt:variant>
        <vt:i4>5</vt:i4>
      </vt:variant>
      <vt:variant>
        <vt:lpwstr/>
      </vt:variant>
      <vt:variant>
        <vt:lpwstr>_RESCISÃO_CONTRATUAL</vt:lpwstr>
      </vt:variant>
      <vt:variant>
        <vt:i4>11993229</vt:i4>
      </vt:variant>
      <vt:variant>
        <vt:i4>128</vt:i4>
      </vt:variant>
      <vt:variant>
        <vt:i4>0</vt:i4>
      </vt:variant>
      <vt:variant>
        <vt:i4>5</vt:i4>
      </vt:variant>
      <vt:variant>
        <vt:lpwstr/>
      </vt:variant>
      <vt:variant>
        <vt:lpwstr>_OBRIGAÇÕES_DA_ELETROBRAS</vt:lpwstr>
      </vt:variant>
      <vt:variant>
        <vt:i4>11075731</vt:i4>
      </vt:variant>
      <vt:variant>
        <vt:i4>125</vt:i4>
      </vt:variant>
      <vt:variant>
        <vt:i4>0</vt:i4>
      </vt:variant>
      <vt:variant>
        <vt:i4>5</vt:i4>
      </vt:variant>
      <vt:variant>
        <vt:lpwstr/>
      </vt:variant>
      <vt:variant>
        <vt:lpwstr>_OBRIGAÇÕES_DA_CONTRATADA</vt:lpwstr>
      </vt:variant>
      <vt:variant>
        <vt:i4>13107448</vt:i4>
      </vt:variant>
      <vt:variant>
        <vt:i4>122</vt:i4>
      </vt:variant>
      <vt:variant>
        <vt:i4>0</vt:i4>
      </vt:variant>
      <vt:variant>
        <vt:i4>5</vt:i4>
      </vt:variant>
      <vt:variant>
        <vt:lpwstr/>
      </vt:variant>
      <vt:variant>
        <vt:lpwstr>_CONDIÇÕES_DE_PAGAMENTO</vt:lpwstr>
      </vt:variant>
      <vt:variant>
        <vt:i4>2031655</vt:i4>
      </vt:variant>
      <vt:variant>
        <vt:i4>119</vt:i4>
      </vt:variant>
      <vt:variant>
        <vt:i4>0</vt:i4>
      </vt:variant>
      <vt:variant>
        <vt:i4>5</vt:i4>
      </vt:variant>
      <vt:variant>
        <vt:lpwstr/>
      </vt:variant>
      <vt:variant>
        <vt:lpwstr>_RECEBIMENTO</vt:lpwstr>
      </vt:variant>
      <vt:variant>
        <vt:i4>10420388</vt:i4>
      </vt:variant>
      <vt:variant>
        <vt:i4>116</vt:i4>
      </vt:variant>
      <vt:variant>
        <vt:i4>0</vt:i4>
      </vt:variant>
      <vt:variant>
        <vt:i4>5</vt:i4>
      </vt:variant>
      <vt:variant>
        <vt:lpwstr/>
      </vt:variant>
      <vt:variant>
        <vt:lpwstr>_FISCALIZAÇÃO</vt:lpwstr>
      </vt:variant>
      <vt:variant>
        <vt:i4>5374184</vt:i4>
      </vt:variant>
      <vt:variant>
        <vt:i4>113</vt:i4>
      </vt:variant>
      <vt:variant>
        <vt:i4>0</vt:i4>
      </vt:variant>
      <vt:variant>
        <vt:i4>5</vt:i4>
      </vt:variant>
      <vt:variant>
        <vt:lpwstr/>
      </vt:variant>
      <vt:variant>
        <vt:lpwstr>_REAJUSTE_DE_PREÇOS</vt:lpwstr>
      </vt:variant>
      <vt:variant>
        <vt:i4>7995594</vt:i4>
      </vt:variant>
      <vt:variant>
        <vt:i4>110</vt:i4>
      </vt:variant>
      <vt:variant>
        <vt:i4>0</vt:i4>
      </vt:variant>
      <vt:variant>
        <vt:i4>5</vt:i4>
      </vt:variant>
      <vt:variant>
        <vt:lpwstr/>
      </vt:variant>
      <vt:variant>
        <vt:lpwstr>_PREÇOS</vt:lpwstr>
      </vt:variant>
      <vt:variant>
        <vt:i4>5898346</vt:i4>
      </vt:variant>
      <vt:variant>
        <vt:i4>107</vt:i4>
      </vt:variant>
      <vt:variant>
        <vt:i4>0</vt:i4>
      </vt:variant>
      <vt:variant>
        <vt:i4>5</vt:i4>
      </vt:variant>
      <vt:variant>
        <vt:lpwstr/>
      </vt:variant>
      <vt:variant>
        <vt:lpwstr>_CONDIÇÕES_DE_PRESTAÇÃO</vt:lpwstr>
      </vt:variant>
      <vt:variant>
        <vt:i4>4849782</vt:i4>
      </vt:variant>
      <vt:variant>
        <vt:i4>104</vt:i4>
      </vt:variant>
      <vt:variant>
        <vt:i4>0</vt:i4>
      </vt:variant>
      <vt:variant>
        <vt:i4>5</vt:i4>
      </vt:variant>
      <vt:variant>
        <vt:lpwstr/>
      </vt:variant>
      <vt:variant>
        <vt:lpwstr>_OBJETO_DO_CONTRATO</vt:lpwstr>
      </vt:variant>
      <vt:variant>
        <vt:i4>15728837</vt:i4>
      </vt:variant>
      <vt:variant>
        <vt:i4>101</vt:i4>
      </vt:variant>
      <vt:variant>
        <vt:i4>0</vt:i4>
      </vt:variant>
      <vt:variant>
        <vt:i4>5</vt:i4>
      </vt:variant>
      <vt:variant>
        <vt:lpwstr/>
      </vt:variant>
      <vt:variant>
        <vt:lpwstr>_da_fundamentação_legal</vt:lpwstr>
      </vt:variant>
      <vt:variant>
        <vt:i4>1507377</vt:i4>
      </vt:variant>
      <vt:variant>
        <vt:i4>95</vt:i4>
      </vt:variant>
      <vt:variant>
        <vt:i4>0</vt:i4>
      </vt:variant>
      <vt:variant>
        <vt:i4>5</vt:i4>
      </vt:variant>
      <vt:variant>
        <vt:lpwstr/>
      </vt:variant>
      <vt:variant>
        <vt:lpwstr>_Toc420330615</vt:lpwstr>
      </vt:variant>
      <vt:variant>
        <vt:i4>1507377</vt:i4>
      </vt:variant>
      <vt:variant>
        <vt:i4>92</vt:i4>
      </vt:variant>
      <vt:variant>
        <vt:i4>0</vt:i4>
      </vt:variant>
      <vt:variant>
        <vt:i4>5</vt:i4>
      </vt:variant>
      <vt:variant>
        <vt:lpwstr/>
      </vt:variant>
      <vt:variant>
        <vt:lpwstr>_Toc420330614</vt:lpwstr>
      </vt:variant>
      <vt:variant>
        <vt:i4>3014760</vt:i4>
      </vt:variant>
      <vt:variant>
        <vt:i4>87</vt:i4>
      </vt:variant>
      <vt:variant>
        <vt:i4>0</vt:i4>
      </vt:variant>
      <vt:variant>
        <vt:i4>5</vt:i4>
      </vt:variant>
      <vt:variant>
        <vt:lpwstr>https://aplicacao2.jt.jus.br/cndtCertidao/legislacao/2012_ra1470_consolidada.pdf</vt:lpwstr>
      </vt:variant>
      <vt:variant>
        <vt:lpwstr/>
      </vt:variant>
      <vt:variant>
        <vt:i4>2752574</vt:i4>
      </vt:variant>
      <vt:variant>
        <vt:i4>84</vt:i4>
      </vt:variant>
      <vt:variant>
        <vt:i4>0</vt:i4>
      </vt:variant>
      <vt:variant>
        <vt:i4>5</vt:i4>
      </vt:variant>
      <vt:variant>
        <vt:lpwstr>https://aplicacao2.jt.jus.br/cndtCertidao/legislacao/L12440.pdf</vt:lpwstr>
      </vt:variant>
      <vt:variant>
        <vt:lpwstr/>
      </vt:variant>
      <vt:variant>
        <vt:i4>852041</vt:i4>
      </vt:variant>
      <vt:variant>
        <vt:i4>81</vt:i4>
      </vt:variant>
      <vt:variant>
        <vt:i4>0</vt:i4>
      </vt:variant>
      <vt:variant>
        <vt:i4>5</vt:i4>
      </vt:variant>
      <vt:variant>
        <vt:lpwstr>http://www.comprasgovernamentais.gov.br/</vt:lpwstr>
      </vt:variant>
      <vt:variant>
        <vt:lpwstr/>
      </vt:variant>
      <vt:variant>
        <vt:i4>852041</vt:i4>
      </vt:variant>
      <vt:variant>
        <vt:i4>78</vt:i4>
      </vt:variant>
      <vt:variant>
        <vt:i4>0</vt:i4>
      </vt:variant>
      <vt:variant>
        <vt:i4>5</vt:i4>
      </vt:variant>
      <vt:variant>
        <vt:lpwstr>http://www.comprasgovernamentais.gov.br/</vt:lpwstr>
      </vt:variant>
      <vt:variant>
        <vt:lpwstr/>
      </vt:variant>
      <vt:variant>
        <vt:i4>852041</vt:i4>
      </vt:variant>
      <vt:variant>
        <vt:i4>75</vt:i4>
      </vt:variant>
      <vt:variant>
        <vt:i4>0</vt:i4>
      </vt:variant>
      <vt:variant>
        <vt:i4>5</vt:i4>
      </vt:variant>
      <vt:variant>
        <vt:lpwstr>http://www.comprasgovernamentais.gov.br/</vt:lpwstr>
      </vt:variant>
      <vt:variant>
        <vt:lpwstr/>
      </vt:variant>
      <vt:variant>
        <vt:i4>852041</vt:i4>
      </vt:variant>
      <vt:variant>
        <vt:i4>72</vt:i4>
      </vt:variant>
      <vt:variant>
        <vt:i4>0</vt:i4>
      </vt:variant>
      <vt:variant>
        <vt:i4>5</vt:i4>
      </vt:variant>
      <vt:variant>
        <vt:lpwstr>http://www.comprasgovernamentais.gov.br/</vt:lpwstr>
      </vt:variant>
      <vt:variant>
        <vt:lpwstr/>
      </vt:variant>
      <vt:variant>
        <vt:i4>5709847</vt:i4>
      </vt:variant>
      <vt:variant>
        <vt:i4>68</vt:i4>
      </vt:variant>
      <vt:variant>
        <vt:i4>0</vt:i4>
      </vt:variant>
      <vt:variant>
        <vt:i4>5</vt:i4>
      </vt:variant>
      <vt:variant>
        <vt:lpwstr/>
      </vt:variant>
      <vt:variant>
        <vt:lpwstr>_20_–_ANEXOS</vt:lpwstr>
      </vt:variant>
      <vt:variant>
        <vt:i4>3219553</vt:i4>
      </vt:variant>
      <vt:variant>
        <vt:i4>65</vt:i4>
      </vt:variant>
      <vt:variant>
        <vt:i4>0</vt:i4>
      </vt:variant>
      <vt:variant>
        <vt:i4>5</vt:i4>
      </vt:variant>
      <vt:variant>
        <vt:lpwstr/>
      </vt:variant>
      <vt:variant>
        <vt:lpwstr>_19_–_FORO</vt:lpwstr>
      </vt:variant>
      <vt:variant>
        <vt:i4>14229648</vt:i4>
      </vt:variant>
      <vt:variant>
        <vt:i4>62</vt:i4>
      </vt:variant>
      <vt:variant>
        <vt:i4>0</vt:i4>
      </vt:variant>
      <vt:variant>
        <vt:i4>5</vt:i4>
      </vt:variant>
      <vt:variant>
        <vt:lpwstr/>
      </vt:variant>
      <vt:variant>
        <vt:lpwstr>_18_–_DISPOSIÇÕES</vt:lpwstr>
      </vt:variant>
      <vt:variant>
        <vt:i4>5447681</vt:i4>
      </vt:variant>
      <vt:variant>
        <vt:i4>59</vt:i4>
      </vt:variant>
      <vt:variant>
        <vt:i4>0</vt:i4>
      </vt:variant>
      <vt:variant>
        <vt:i4>5</vt:i4>
      </vt:variant>
      <vt:variant>
        <vt:lpwstr/>
      </vt:variant>
      <vt:variant>
        <vt:lpwstr>_17_–_ESCLARECIMENTOS</vt:lpwstr>
      </vt:variant>
      <vt:variant>
        <vt:i4>8388736</vt:i4>
      </vt:variant>
      <vt:variant>
        <vt:i4>56</vt:i4>
      </vt:variant>
      <vt:variant>
        <vt:i4>0</vt:i4>
      </vt:variant>
      <vt:variant>
        <vt:i4>5</vt:i4>
      </vt:variant>
      <vt:variant>
        <vt:lpwstr/>
      </vt:variant>
      <vt:variant>
        <vt:lpwstr>_RESPONSABILIZAÇÃO_ADMINISTRATIVA</vt:lpwstr>
      </vt:variant>
      <vt:variant>
        <vt:i4>3539017</vt:i4>
      </vt:variant>
      <vt:variant>
        <vt:i4>53</vt:i4>
      </vt:variant>
      <vt:variant>
        <vt:i4>0</vt:i4>
      </vt:variant>
      <vt:variant>
        <vt:i4>5</vt:i4>
      </vt:variant>
      <vt:variant>
        <vt:lpwstr/>
      </vt:variant>
      <vt:variant>
        <vt:lpwstr>_15_-_ATOS</vt:lpwstr>
      </vt:variant>
      <vt:variant>
        <vt:i4>5775370</vt:i4>
      </vt:variant>
      <vt:variant>
        <vt:i4>50</vt:i4>
      </vt:variant>
      <vt:variant>
        <vt:i4>0</vt:i4>
      </vt:variant>
      <vt:variant>
        <vt:i4>5</vt:i4>
      </vt:variant>
      <vt:variant>
        <vt:lpwstr/>
      </vt:variant>
      <vt:variant>
        <vt:lpwstr>_14_–_PENALIDADES</vt:lpwstr>
      </vt:variant>
      <vt:variant>
        <vt:i4>3743854</vt:i4>
      </vt:variant>
      <vt:variant>
        <vt:i4>47</vt:i4>
      </vt:variant>
      <vt:variant>
        <vt:i4>0</vt:i4>
      </vt:variant>
      <vt:variant>
        <vt:i4>5</vt:i4>
      </vt:variant>
      <vt:variant>
        <vt:lpwstr/>
      </vt:variant>
      <vt:variant>
        <vt:lpwstr>_13_–_prazo</vt:lpwstr>
      </vt:variant>
      <vt:variant>
        <vt:i4>12067055</vt:i4>
      </vt:variant>
      <vt:variant>
        <vt:i4>44</vt:i4>
      </vt:variant>
      <vt:variant>
        <vt:i4>0</vt:i4>
      </vt:variant>
      <vt:variant>
        <vt:i4>5</vt:i4>
      </vt:variant>
      <vt:variant>
        <vt:lpwstr/>
      </vt:variant>
      <vt:variant>
        <vt:lpwstr>_12_–_CONDIÇÕES</vt:lpwstr>
      </vt:variant>
      <vt:variant>
        <vt:i4>5374184</vt:i4>
      </vt:variant>
      <vt:variant>
        <vt:i4>41</vt:i4>
      </vt:variant>
      <vt:variant>
        <vt:i4>0</vt:i4>
      </vt:variant>
      <vt:variant>
        <vt:i4>5</vt:i4>
      </vt:variant>
      <vt:variant>
        <vt:lpwstr/>
      </vt:variant>
      <vt:variant>
        <vt:lpwstr>_REAJUSTE_DE_PREÇOS</vt:lpwstr>
      </vt:variant>
      <vt:variant>
        <vt:i4>13181072</vt:i4>
      </vt:variant>
      <vt:variant>
        <vt:i4>38</vt:i4>
      </vt:variant>
      <vt:variant>
        <vt:i4>0</vt:i4>
      </vt:variant>
      <vt:variant>
        <vt:i4>5</vt:i4>
      </vt:variant>
      <vt:variant>
        <vt:lpwstr/>
      </vt:variant>
      <vt:variant>
        <vt:lpwstr>_10_–_CONTRATAÇÃO</vt:lpwstr>
      </vt:variant>
      <vt:variant>
        <vt:i4>539361340</vt:i4>
      </vt:variant>
      <vt:variant>
        <vt:i4>35</vt:i4>
      </vt:variant>
      <vt:variant>
        <vt:i4>0</vt:i4>
      </vt:variant>
      <vt:variant>
        <vt:i4>5</vt:i4>
      </vt:variant>
      <vt:variant>
        <vt:lpwstr/>
      </vt:variant>
      <vt:variant>
        <vt:lpwstr>_9_–_RECURSOS</vt:lpwstr>
      </vt:variant>
      <vt:variant>
        <vt:i4>548339755</vt:i4>
      </vt:variant>
      <vt:variant>
        <vt:i4>29</vt:i4>
      </vt:variant>
      <vt:variant>
        <vt:i4>0</vt:i4>
      </vt:variant>
      <vt:variant>
        <vt:i4>5</vt:i4>
      </vt:variant>
      <vt:variant>
        <vt:lpwstr/>
      </vt:variant>
      <vt:variant>
        <vt:lpwstr>_6_–_CRITÉRIO</vt:lpwstr>
      </vt:variant>
      <vt:variant>
        <vt:i4>540147775</vt:i4>
      </vt:variant>
      <vt:variant>
        <vt:i4>23</vt:i4>
      </vt:variant>
      <vt:variant>
        <vt:i4>0</vt:i4>
      </vt:variant>
      <vt:variant>
        <vt:i4>5</vt:i4>
      </vt:variant>
      <vt:variant>
        <vt:lpwstr/>
      </vt:variant>
      <vt:variant>
        <vt:lpwstr>_4_–_REGULAMENTO</vt:lpwstr>
      </vt:variant>
      <vt:variant>
        <vt:i4>852041</vt:i4>
      </vt:variant>
      <vt:variant>
        <vt:i4>9</vt:i4>
      </vt:variant>
      <vt:variant>
        <vt:i4>0</vt:i4>
      </vt:variant>
      <vt:variant>
        <vt:i4>5</vt:i4>
      </vt:variant>
      <vt:variant>
        <vt:lpwstr>http://www.comprasgovernamentais.gov.br/</vt:lpwstr>
      </vt:variant>
      <vt:variant>
        <vt:lpwstr/>
      </vt:variant>
      <vt:variant>
        <vt:i4>852041</vt:i4>
      </vt:variant>
      <vt:variant>
        <vt:i4>6</vt:i4>
      </vt:variant>
      <vt:variant>
        <vt:i4>0</vt:i4>
      </vt:variant>
      <vt:variant>
        <vt:i4>5</vt:i4>
      </vt:variant>
      <vt:variant>
        <vt:lpwstr>http://www.comprasgovernamentais.gov.br/</vt:lpwstr>
      </vt:variant>
      <vt:variant>
        <vt:lpwstr/>
      </vt:variant>
      <vt:variant>
        <vt:i4>3407912</vt:i4>
      </vt:variant>
      <vt:variant>
        <vt:i4>3</vt:i4>
      </vt:variant>
      <vt:variant>
        <vt:i4>0</vt:i4>
      </vt:variant>
      <vt:variant>
        <vt:i4>5</vt:i4>
      </vt:variant>
      <vt:variant>
        <vt:lpwstr>http://www.eletrobras.com/</vt:lpwstr>
      </vt:variant>
      <vt:variant>
        <vt:lpwstr/>
      </vt:variant>
      <vt:variant>
        <vt:i4>852041</vt:i4>
      </vt:variant>
      <vt:variant>
        <vt:i4>0</vt:i4>
      </vt:variant>
      <vt:variant>
        <vt:i4>0</vt:i4>
      </vt:variant>
      <vt:variant>
        <vt:i4>5</vt:i4>
      </vt:variant>
      <vt:variant>
        <vt:lpwstr>http://www.comprasgovernamentais.gov.br/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modems</dc:title>
  <dc:subject>concorrência</dc:subject>
  <dc:creator>Hugo Marcus Silva Teixeirense</dc:creator>
  <cp:keywords>modems</cp:keywords>
  <cp:lastModifiedBy>Hugo Marcus Silva Teixeirense</cp:lastModifiedBy>
  <cp:revision>2</cp:revision>
  <cp:lastPrinted>2022-11-16T21:18:00Z</cp:lastPrinted>
  <dcterms:created xsi:type="dcterms:W3CDTF">2024-10-02T23:51:00Z</dcterms:created>
  <dcterms:modified xsi:type="dcterms:W3CDTF">2024-10-02T23:51:00Z</dcterms:modified>
</cp:coreProperties>
</file>